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5D2E6" w14:textId="5F3E0D29" w:rsidR="002C6A0D" w:rsidRDefault="00E75E9E" w:rsidP="00E75E9E">
      <w:pPr>
        <w:tabs>
          <w:tab w:val="left" w:pos="972"/>
          <w:tab w:val="center" w:pos="3968"/>
        </w:tabs>
        <w:rPr>
          <w:b/>
          <w:sz w:val="28"/>
          <w:szCs w:val="28"/>
        </w:rPr>
      </w:pPr>
      <w:bookmarkStart w:id="0" w:name="_Hlk215651658"/>
      <w:bookmarkEnd w:id="0"/>
      <w:r>
        <w:rPr>
          <w:b/>
          <w:sz w:val="28"/>
          <w:szCs w:val="28"/>
        </w:rPr>
        <w:tab/>
      </w:r>
      <w:r>
        <w:rPr>
          <w:b/>
          <w:sz w:val="28"/>
          <w:szCs w:val="28"/>
        </w:rPr>
        <w:tab/>
      </w:r>
      <w:r w:rsidR="002C6A0D" w:rsidRPr="001F7D6C">
        <w:rPr>
          <w:b/>
          <w:sz w:val="28"/>
          <w:szCs w:val="28"/>
        </w:rPr>
        <w:t xml:space="preserve">LAPORAN </w:t>
      </w:r>
      <w:r w:rsidR="002C6A0D" w:rsidRPr="001F7D6C">
        <w:rPr>
          <w:b/>
          <w:i/>
          <w:sz w:val="28"/>
          <w:szCs w:val="28"/>
        </w:rPr>
        <w:t xml:space="preserve">ON THE JOB TRAINING </w:t>
      </w:r>
      <w:r w:rsidR="002C6A0D" w:rsidRPr="001F7D6C">
        <w:rPr>
          <w:b/>
          <w:sz w:val="28"/>
          <w:szCs w:val="28"/>
        </w:rPr>
        <w:t xml:space="preserve"> (OJT) </w:t>
      </w:r>
      <w:r w:rsidR="002C6A0D">
        <w:rPr>
          <w:b/>
          <w:sz w:val="28"/>
          <w:szCs w:val="28"/>
        </w:rPr>
        <w:t>II</w:t>
      </w:r>
    </w:p>
    <w:p w14:paraId="0092D32F" w14:textId="403F250D" w:rsidR="002C6A0D" w:rsidRDefault="002C6A0D" w:rsidP="002C6A0D">
      <w:pPr>
        <w:jc w:val="center"/>
        <w:rPr>
          <w:b/>
          <w:sz w:val="28"/>
          <w:szCs w:val="28"/>
        </w:rPr>
      </w:pPr>
      <w:r>
        <w:rPr>
          <w:b/>
          <w:sz w:val="28"/>
          <w:szCs w:val="28"/>
        </w:rPr>
        <w:t>PT ANGKASA PURA INDONESIA BANDAR UDARA</w:t>
      </w:r>
    </w:p>
    <w:p w14:paraId="484A27CB" w14:textId="24681878" w:rsidR="002C6A0D" w:rsidRDefault="002C6A0D" w:rsidP="002C6A0D">
      <w:pPr>
        <w:jc w:val="center"/>
        <w:rPr>
          <w:b/>
          <w:sz w:val="28"/>
          <w:szCs w:val="28"/>
        </w:rPr>
      </w:pPr>
      <w:r>
        <w:rPr>
          <w:b/>
          <w:sz w:val="28"/>
          <w:szCs w:val="28"/>
        </w:rPr>
        <w:t>INTERNASIONAL BANYUWANGI</w:t>
      </w:r>
    </w:p>
    <w:p w14:paraId="1B582C9B" w14:textId="77777777" w:rsidR="002C6A0D" w:rsidRDefault="002C6A0D" w:rsidP="002C6A0D">
      <w:pPr>
        <w:spacing w:before="59"/>
        <w:ind w:right="471"/>
        <w:jc w:val="center"/>
        <w:rPr>
          <w:b/>
          <w:sz w:val="28"/>
        </w:rPr>
      </w:pPr>
    </w:p>
    <w:p w14:paraId="20B3ECF0" w14:textId="77777777" w:rsidR="002C6A0D" w:rsidRDefault="002C6A0D" w:rsidP="002C6A0D">
      <w:pPr>
        <w:jc w:val="center"/>
      </w:pPr>
    </w:p>
    <w:p w14:paraId="31956744" w14:textId="77777777" w:rsidR="002C6A0D" w:rsidRDefault="002C6A0D" w:rsidP="002C6A0D"/>
    <w:p w14:paraId="4BA75865" w14:textId="77777777" w:rsidR="002C6A0D" w:rsidRDefault="002C6A0D" w:rsidP="002C6A0D">
      <w:pPr>
        <w:jc w:val="center"/>
      </w:pPr>
    </w:p>
    <w:p w14:paraId="6DF6F979" w14:textId="77777777" w:rsidR="002C6A0D" w:rsidRDefault="002C6A0D" w:rsidP="002C6A0D">
      <w:pPr>
        <w:jc w:val="center"/>
      </w:pPr>
    </w:p>
    <w:p w14:paraId="36CD8E8B" w14:textId="77777777" w:rsidR="002C6A0D" w:rsidRDefault="002C6A0D" w:rsidP="002C6A0D"/>
    <w:p w14:paraId="06E24071" w14:textId="77777777" w:rsidR="002C6A0D" w:rsidRDefault="002C6A0D" w:rsidP="002C6A0D">
      <w:pPr>
        <w:jc w:val="center"/>
      </w:pPr>
    </w:p>
    <w:p w14:paraId="30CEEFA4" w14:textId="77777777" w:rsidR="002C6A0D" w:rsidRDefault="002C6A0D" w:rsidP="002C6A0D">
      <w:pPr>
        <w:jc w:val="center"/>
      </w:pPr>
      <w:r>
        <w:rPr>
          <w:noProof/>
        </w:rPr>
        <w:drawing>
          <wp:inline distT="0" distB="0" distL="0" distR="0" wp14:anchorId="0A6DE25A" wp14:editId="299358DB">
            <wp:extent cx="3035505" cy="2145665"/>
            <wp:effectExtent l="0" t="0" r="0" b="0"/>
            <wp:docPr id="891129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29812" name="Picture 3"/>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035505" cy="2145665"/>
                    </a:xfrm>
                    <a:prstGeom prst="rect">
                      <a:avLst/>
                    </a:prstGeom>
                    <a:noFill/>
                  </pic:spPr>
                </pic:pic>
              </a:graphicData>
            </a:graphic>
          </wp:inline>
        </w:drawing>
      </w:r>
    </w:p>
    <w:p w14:paraId="0DCC3016" w14:textId="77777777" w:rsidR="002C6A0D" w:rsidRDefault="002C6A0D" w:rsidP="002C6A0D"/>
    <w:p w14:paraId="6D5D76BC" w14:textId="77777777" w:rsidR="002C6A0D" w:rsidRDefault="002C6A0D" w:rsidP="002C6A0D"/>
    <w:p w14:paraId="35A0F3B9" w14:textId="77777777" w:rsidR="002C6A0D" w:rsidRDefault="002C6A0D" w:rsidP="002C6A0D">
      <w:pPr>
        <w:jc w:val="center"/>
      </w:pPr>
    </w:p>
    <w:p w14:paraId="7AB2C98F" w14:textId="77777777" w:rsidR="002C6A0D" w:rsidRDefault="002C6A0D" w:rsidP="002C6A0D">
      <w:pPr>
        <w:jc w:val="center"/>
        <w:rPr>
          <w:sz w:val="24"/>
          <w:szCs w:val="24"/>
          <w:lang w:val="sv-SE"/>
        </w:rPr>
      </w:pPr>
      <w:r w:rsidRPr="009E7376">
        <w:rPr>
          <w:sz w:val="24"/>
          <w:szCs w:val="24"/>
          <w:lang w:val="sv-SE"/>
        </w:rPr>
        <w:t>Oleh:</w:t>
      </w:r>
    </w:p>
    <w:p w14:paraId="37EB6C7C" w14:textId="77777777" w:rsidR="002C6A0D" w:rsidRPr="009E7376" w:rsidRDefault="002C6A0D" w:rsidP="002C6A0D">
      <w:pPr>
        <w:jc w:val="center"/>
        <w:rPr>
          <w:sz w:val="24"/>
          <w:szCs w:val="24"/>
          <w:lang w:val="sv-SE"/>
        </w:rPr>
      </w:pPr>
    </w:p>
    <w:p w14:paraId="5DAD9C80" w14:textId="77777777" w:rsidR="002C6A0D" w:rsidRPr="00012817" w:rsidRDefault="002C6A0D" w:rsidP="002C6A0D">
      <w:pPr>
        <w:jc w:val="center"/>
        <w:rPr>
          <w:b/>
          <w:bCs/>
          <w:sz w:val="24"/>
          <w:szCs w:val="24"/>
          <w:u w:val="single"/>
          <w:lang w:val="sv-SE"/>
        </w:rPr>
      </w:pPr>
      <w:r w:rsidRPr="00012817">
        <w:rPr>
          <w:b/>
          <w:bCs/>
          <w:sz w:val="24"/>
          <w:szCs w:val="24"/>
          <w:u w:val="single"/>
          <w:lang w:val="sv-SE"/>
        </w:rPr>
        <w:t>MUHAMMAD SURYA ENDAR PRATAMA</w:t>
      </w:r>
    </w:p>
    <w:p w14:paraId="6859B0F7" w14:textId="77777777" w:rsidR="002C6A0D" w:rsidRPr="00012817" w:rsidRDefault="002C6A0D" w:rsidP="002C6A0D">
      <w:pPr>
        <w:jc w:val="center"/>
        <w:rPr>
          <w:b/>
          <w:bCs/>
          <w:sz w:val="24"/>
          <w:szCs w:val="24"/>
          <w:lang w:val="sv-SE"/>
        </w:rPr>
      </w:pPr>
      <w:r w:rsidRPr="00012817">
        <w:rPr>
          <w:b/>
          <w:bCs/>
          <w:sz w:val="24"/>
          <w:szCs w:val="24"/>
          <w:lang w:val="sv-SE"/>
        </w:rPr>
        <w:t>NIT. 30223006</w:t>
      </w:r>
    </w:p>
    <w:p w14:paraId="53E6E519" w14:textId="77777777" w:rsidR="002C6A0D" w:rsidRPr="009E7376" w:rsidRDefault="002C6A0D" w:rsidP="002C6A0D">
      <w:pPr>
        <w:jc w:val="center"/>
        <w:rPr>
          <w:lang w:val="sv-SE"/>
        </w:rPr>
      </w:pPr>
    </w:p>
    <w:p w14:paraId="5BEFC31A" w14:textId="77777777" w:rsidR="002C6A0D" w:rsidRPr="009E7376" w:rsidRDefault="002C6A0D" w:rsidP="002C6A0D">
      <w:pPr>
        <w:jc w:val="center"/>
        <w:rPr>
          <w:lang w:val="sv-SE"/>
        </w:rPr>
      </w:pPr>
    </w:p>
    <w:p w14:paraId="181CA02D" w14:textId="77777777" w:rsidR="002C6A0D" w:rsidRDefault="002C6A0D" w:rsidP="002C6A0D">
      <w:pPr>
        <w:jc w:val="center"/>
        <w:rPr>
          <w:lang w:val="sv-SE"/>
        </w:rPr>
      </w:pPr>
    </w:p>
    <w:p w14:paraId="1D39AF1F" w14:textId="77777777" w:rsidR="002C6A0D" w:rsidRDefault="002C6A0D" w:rsidP="002C6A0D">
      <w:pPr>
        <w:jc w:val="center"/>
        <w:rPr>
          <w:lang w:val="sv-SE"/>
        </w:rPr>
      </w:pPr>
    </w:p>
    <w:p w14:paraId="49000AC2" w14:textId="77777777" w:rsidR="002C6A0D" w:rsidRDefault="002C6A0D" w:rsidP="002C6A0D">
      <w:pPr>
        <w:jc w:val="center"/>
        <w:rPr>
          <w:lang w:val="sv-SE"/>
        </w:rPr>
      </w:pPr>
    </w:p>
    <w:p w14:paraId="21A98DCB" w14:textId="77777777" w:rsidR="002C6A0D" w:rsidRDefault="002C6A0D" w:rsidP="002C6A0D">
      <w:pPr>
        <w:rPr>
          <w:lang w:val="sv-SE"/>
        </w:rPr>
      </w:pPr>
    </w:p>
    <w:p w14:paraId="00B16C02" w14:textId="77777777" w:rsidR="002C6A0D" w:rsidRDefault="002C6A0D" w:rsidP="002C6A0D">
      <w:pPr>
        <w:jc w:val="center"/>
        <w:rPr>
          <w:lang w:val="sv-SE"/>
        </w:rPr>
      </w:pPr>
    </w:p>
    <w:p w14:paraId="3189323D" w14:textId="77777777" w:rsidR="002C6A0D" w:rsidRDefault="002C6A0D" w:rsidP="002C6A0D">
      <w:pPr>
        <w:jc w:val="center"/>
        <w:rPr>
          <w:lang w:val="sv-SE"/>
        </w:rPr>
      </w:pPr>
    </w:p>
    <w:p w14:paraId="775919C3" w14:textId="77777777" w:rsidR="002C6A0D" w:rsidRDefault="002C6A0D" w:rsidP="002C6A0D">
      <w:pPr>
        <w:jc w:val="center"/>
        <w:rPr>
          <w:lang w:val="sv-SE"/>
        </w:rPr>
      </w:pPr>
    </w:p>
    <w:p w14:paraId="303E3DBF" w14:textId="77777777" w:rsidR="002C6A0D" w:rsidRDefault="002C6A0D" w:rsidP="002C6A0D">
      <w:pPr>
        <w:jc w:val="center"/>
        <w:rPr>
          <w:lang w:val="sv-SE"/>
        </w:rPr>
      </w:pPr>
    </w:p>
    <w:p w14:paraId="5ED399D5" w14:textId="77777777" w:rsidR="002C6A0D" w:rsidRPr="009E7376" w:rsidRDefault="002C6A0D" w:rsidP="002C6A0D">
      <w:pPr>
        <w:jc w:val="center"/>
        <w:rPr>
          <w:lang w:val="sv-SE"/>
        </w:rPr>
      </w:pPr>
    </w:p>
    <w:p w14:paraId="76C16B39" w14:textId="77777777" w:rsidR="002C6A0D" w:rsidRPr="009E7376" w:rsidRDefault="002C6A0D" w:rsidP="002C6A0D">
      <w:pPr>
        <w:jc w:val="center"/>
        <w:rPr>
          <w:lang w:val="sv-SE"/>
        </w:rPr>
      </w:pPr>
    </w:p>
    <w:p w14:paraId="753B6AA8" w14:textId="77777777" w:rsidR="002C6A0D" w:rsidRPr="00012817" w:rsidRDefault="002C6A0D" w:rsidP="002C6A0D">
      <w:pPr>
        <w:rPr>
          <w:sz w:val="28"/>
          <w:szCs w:val="28"/>
          <w:lang w:val="sv-SE"/>
        </w:rPr>
      </w:pPr>
    </w:p>
    <w:p w14:paraId="0377A01A" w14:textId="77777777" w:rsidR="002C6A0D" w:rsidRPr="009F75EF" w:rsidRDefault="002C6A0D" w:rsidP="002C6A0D">
      <w:pPr>
        <w:jc w:val="center"/>
        <w:rPr>
          <w:sz w:val="28"/>
          <w:szCs w:val="28"/>
          <w:lang w:val="sv-SE"/>
        </w:rPr>
      </w:pPr>
    </w:p>
    <w:p w14:paraId="1F45BCAB" w14:textId="77777777" w:rsidR="002C6A0D" w:rsidRPr="00012817" w:rsidRDefault="002C6A0D" w:rsidP="002C6A0D">
      <w:pPr>
        <w:jc w:val="center"/>
        <w:rPr>
          <w:b/>
          <w:bCs/>
          <w:sz w:val="24"/>
          <w:szCs w:val="24"/>
          <w:lang w:val="sv-SE"/>
        </w:rPr>
      </w:pPr>
      <w:r w:rsidRPr="00012817">
        <w:rPr>
          <w:b/>
          <w:bCs/>
          <w:sz w:val="24"/>
          <w:szCs w:val="24"/>
          <w:lang w:val="sv-SE"/>
        </w:rPr>
        <w:t>PRODI TEKNIK NAVIGASI UDARA PROGRAM DIPLOMA TIGA</w:t>
      </w:r>
    </w:p>
    <w:p w14:paraId="5163C0F0" w14:textId="77777777" w:rsidR="002C6A0D" w:rsidRPr="00074095" w:rsidRDefault="002C6A0D" w:rsidP="002C6A0D">
      <w:pPr>
        <w:jc w:val="center"/>
        <w:rPr>
          <w:sz w:val="24"/>
          <w:szCs w:val="24"/>
          <w:lang w:val="sv-SE"/>
        </w:rPr>
      </w:pPr>
      <w:r w:rsidRPr="00074095">
        <w:rPr>
          <w:b/>
          <w:bCs/>
          <w:sz w:val="24"/>
          <w:szCs w:val="24"/>
          <w:lang w:val="sv-SE"/>
        </w:rPr>
        <w:t>POLITEKNIK PENERBANGAN SURABAYA</w:t>
      </w:r>
    </w:p>
    <w:p w14:paraId="44C2B5B8" w14:textId="6BBDE5BB" w:rsidR="002C6A0D" w:rsidRDefault="002C6A0D" w:rsidP="00E75E9E">
      <w:pPr>
        <w:jc w:val="center"/>
        <w:rPr>
          <w:b/>
          <w:bCs/>
          <w:sz w:val="24"/>
          <w:szCs w:val="24"/>
          <w:lang w:val="sv-SE"/>
        </w:rPr>
      </w:pPr>
      <w:r w:rsidRPr="00074095">
        <w:rPr>
          <w:b/>
          <w:bCs/>
          <w:sz w:val="24"/>
          <w:szCs w:val="24"/>
          <w:lang w:val="sv-SE"/>
        </w:rPr>
        <w:t>TAHUN</w:t>
      </w:r>
      <w:r w:rsidR="00876398">
        <w:rPr>
          <w:b/>
          <w:bCs/>
          <w:sz w:val="24"/>
          <w:szCs w:val="24"/>
          <w:lang w:val="sv-SE"/>
        </w:rPr>
        <w:t xml:space="preserve"> 2026</w:t>
      </w:r>
    </w:p>
    <w:p w14:paraId="2EA10BBF" w14:textId="77777777" w:rsidR="00E75E9E" w:rsidRDefault="00E75E9E" w:rsidP="00E75E9E">
      <w:pPr>
        <w:jc w:val="center"/>
        <w:rPr>
          <w:b/>
          <w:bCs/>
          <w:sz w:val="24"/>
          <w:szCs w:val="24"/>
          <w:lang w:val="sv-SE"/>
        </w:rPr>
      </w:pPr>
    </w:p>
    <w:p w14:paraId="3C304FA0" w14:textId="75C267DA" w:rsidR="00360258" w:rsidRDefault="00360258">
      <w:pPr>
        <w:pStyle w:val="Title"/>
        <w:rPr>
          <w:sz w:val="17"/>
        </w:rPr>
      </w:pPr>
    </w:p>
    <w:p w14:paraId="6044EE4A" w14:textId="65B2099B" w:rsidR="002C6A0D" w:rsidRDefault="003931C8" w:rsidP="009A0834">
      <w:pPr>
        <w:pStyle w:val="Heading1"/>
        <w:numPr>
          <w:ilvl w:val="0"/>
          <w:numId w:val="0"/>
        </w:numPr>
        <w:jc w:val="center"/>
      </w:pPr>
      <w:bookmarkStart w:id="1" w:name="_Toc226185461"/>
      <w:r>
        <w:rPr>
          <w:noProof/>
          <w:sz w:val="17"/>
        </w:rPr>
        <w:lastRenderedPageBreak/>
        <w:drawing>
          <wp:anchor distT="0" distB="0" distL="0" distR="0" simplePos="0" relativeHeight="251659264" behindDoc="0" locked="0" layoutInCell="1" allowOverlap="1" wp14:anchorId="4B706B8D" wp14:editId="3A69C821">
            <wp:simplePos x="0" y="0"/>
            <wp:positionH relativeFrom="page">
              <wp:posOffset>-19050</wp:posOffset>
            </wp:positionH>
            <wp:positionV relativeFrom="page">
              <wp:posOffset>-561975</wp:posOffset>
            </wp:positionV>
            <wp:extent cx="7724775" cy="112680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7724775" cy="11268075"/>
                    </a:xfrm>
                    <a:prstGeom prst="rect">
                      <a:avLst/>
                    </a:prstGeom>
                  </pic:spPr>
                </pic:pic>
              </a:graphicData>
            </a:graphic>
            <wp14:sizeRelH relativeFrom="margin">
              <wp14:pctWidth>0</wp14:pctWidth>
            </wp14:sizeRelH>
            <wp14:sizeRelV relativeFrom="margin">
              <wp14:pctHeight>0</wp14:pctHeight>
            </wp14:sizeRelV>
          </wp:anchor>
        </w:drawing>
      </w:r>
      <w:r>
        <w:t>LEMBAR PERSETUJUAN</w:t>
      </w:r>
      <w:bookmarkEnd w:id="1"/>
    </w:p>
    <w:p w14:paraId="214C0CD6" w14:textId="38192D50" w:rsidR="009A0834" w:rsidRPr="00645A0F" w:rsidRDefault="009A0834" w:rsidP="009A0834">
      <w:pPr>
        <w:rPr>
          <w:lang w:val="sv-SE"/>
        </w:rPr>
      </w:pPr>
    </w:p>
    <w:p w14:paraId="7D954268" w14:textId="30C9358C" w:rsidR="009A0834" w:rsidRDefault="009A0834" w:rsidP="009A0834">
      <w:pPr>
        <w:jc w:val="center"/>
        <w:rPr>
          <w:b/>
          <w:sz w:val="24"/>
        </w:rPr>
      </w:pPr>
      <w:r>
        <w:rPr>
          <w:b/>
          <w:sz w:val="24"/>
        </w:rPr>
        <w:t>“</w:t>
      </w:r>
      <w:r w:rsidR="00E91546" w:rsidRPr="00E91546">
        <w:rPr>
          <w:b/>
          <w:sz w:val="24"/>
        </w:rPr>
        <w:t>I</w:t>
      </w:r>
      <w:r w:rsidR="00E91546">
        <w:rPr>
          <w:b/>
          <w:sz w:val="24"/>
        </w:rPr>
        <w:t>DENTIFIKASI</w:t>
      </w:r>
      <w:r w:rsidR="00E91546" w:rsidRPr="00E91546">
        <w:rPr>
          <w:b/>
          <w:sz w:val="24"/>
        </w:rPr>
        <w:t xml:space="preserve"> </w:t>
      </w:r>
      <w:r w:rsidR="00E91546">
        <w:rPr>
          <w:b/>
          <w:sz w:val="24"/>
        </w:rPr>
        <w:t>DAN</w:t>
      </w:r>
      <w:r w:rsidR="00E91546" w:rsidRPr="00E91546">
        <w:rPr>
          <w:b/>
          <w:sz w:val="24"/>
        </w:rPr>
        <w:t xml:space="preserve"> P</w:t>
      </w:r>
      <w:r w:rsidR="00E91546">
        <w:rPr>
          <w:b/>
          <w:sz w:val="24"/>
        </w:rPr>
        <w:t>ERBAIKAN</w:t>
      </w:r>
      <w:r w:rsidR="00E91546" w:rsidRPr="00E91546">
        <w:rPr>
          <w:b/>
          <w:sz w:val="24"/>
        </w:rPr>
        <w:t xml:space="preserve"> G</w:t>
      </w:r>
      <w:r w:rsidR="00E91546">
        <w:rPr>
          <w:b/>
          <w:sz w:val="24"/>
        </w:rPr>
        <w:t>ANGGUAN</w:t>
      </w:r>
      <w:r w:rsidR="00E91546" w:rsidRPr="00E91546">
        <w:rPr>
          <w:b/>
          <w:sz w:val="24"/>
        </w:rPr>
        <w:t xml:space="preserve"> S</w:t>
      </w:r>
      <w:r w:rsidR="00E91546">
        <w:rPr>
          <w:b/>
          <w:sz w:val="24"/>
        </w:rPr>
        <w:t>ISTEM</w:t>
      </w:r>
      <w:r w:rsidR="00E91546" w:rsidRPr="00E91546">
        <w:rPr>
          <w:b/>
          <w:sz w:val="24"/>
        </w:rPr>
        <w:t xml:space="preserve"> CCTV </w:t>
      </w:r>
      <w:r w:rsidR="00E91546">
        <w:rPr>
          <w:b/>
          <w:sz w:val="24"/>
        </w:rPr>
        <w:t>DI</w:t>
      </w:r>
      <w:r w:rsidR="00E91546" w:rsidRPr="00E91546">
        <w:rPr>
          <w:b/>
          <w:sz w:val="24"/>
        </w:rPr>
        <w:t xml:space="preserve"> B</w:t>
      </w:r>
      <w:r w:rsidR="00E91546">
        <w:rPr>
          <w:b/>
          <w:sz w:val="24"/>
        </w:rPr>
        <w:t>ANDAR UDARA</w:t>
      </w:r>
      <w:r w:rsidR="00E91546" w:rsidRPr="00E91546">
        <w:rPr>
          <w:b/>
          <w:sz w:val="24"/>
        </w:rPr>
        <w:t xml:space="preserve"> I</w:t>
      </w:r>
      <w:r w:rsidR="00E91546">
        <w:rPr>
          <w:b/>
          <w:sz w:val="24"/>
        </w:rPr>
        <w:t>NTERNASIONAL BANYUWANGI</w:t>
      </w:r>
      <w:r>
        <w:rPr>
          <w:b/>
          <w:sz w:val="24"/>
        </w:rPr>
        <w:t>”</w:t>
      </w:r>
    </w:p>
    <w:p w14:paraId="622199B9" w14:textId="187543AD" w:rsidR="009A0834" w:rsidRPr="00645A0F" w:rsidRDefault="009A0834" w:rsidP="009A0834">
      <w:pPr>
        <w:jc w:val="center"/>
        <w:rPr>
          <w:b/>
          <w:sz w:val="24"/>
        </w:rPr>
      </w:pPr>
    </w:p>
    <w:p w14:paraId="3E13377B" w14:textId="77777777" w:rsidR="009A0834" w:rsidRDefault="009A0834" w:rsidP="009A0834">
      <w:pPr>
        <w:jc w:val="center"/>
        <w:rPr>
          <w:sz w:val="24"/>
          <w:szCs w:val="24"/>
          <w:lang w:val="id-ID"/>
        </w:rPr>
      </w:pPr>
      <w:r w:rsidRPr="00E70EFA">
        <w:rPr>
          <w:sz w:val="24"/>
          <w:szCs w:val="24"/>
          <w:lang w:val="id-ID"/>
        </w:rPr>
        <w:t>Disusun oleh :</w:t>
      </w:r>
    </w:p>
    <w:p w14:paraId="02444B65" w14:textId="77777777" w:rsidR="009A0834" w:rsidRDefault="009A0834" w:rsidP="009A0834">
      <w:pPr>
        <w:jc w:val="center"/>
        <w:rPr>
          <w:sz w:val="24"/>
          <w:szCs w:val="24"/>
          <w:lang w:val="id-ID"/>
        </w:rPr>
      </w:pPr>
    </w:p>
    <w:p w14:paraId="110D0FC7" w14:textId="02E31683" w:rsidR="009A0834" w:rsidRDefault="009A0834" w:rsidP="009A0834">
      <w:pPr>
        <w:jc w:val="center"/>
        <w:rPr>
          <w:sz w:val="24"/>
          <w:szCs w:val="24"/>
          <w:lang w:val="id-ID"/>
        </w:rPr>
      </w:pPr>
    </w:p>
    <w:p w14:paraId="3D22ED9B" w14:textId="77777777" w:rsidR="009A0834" w:rsidRPr="00E70EFA" w:rsidRDefault="009A0834" w:rsidP="009A0834">
      <w:pPr>
        <w:jc w:val="center"/>
        <w:rPr>
          <w:sz w:val="24"/>
          <w:szCs w:val="24"/>
          <w:lang w:val="id-ID"/>
        </w:rPr>
      </w:pPr>
    </w:p>
    <w:p w14:paraId="00023984" w14:textId="5306E73A" w:rsidR="009A0834" w:rsidRPr="00FC5F77" w:rsidRDefault="009A0834" w:rsidP="009A0834">
      <w:pPr>
        <w:jc w:val="center"/>
        <w:rPr>
          <w:b/>
          <w:bCs/>
          <w:sz w:val="24"/>
          <w:szCs w:val="24"/>
          <w:lang w:val="id-ID"/>
        </w:rPr>
      </w:pPr>
      <w:r w:rsidRPr="00FC5F77">
        <w:rPr>
          <w:b/>
          <w:bCs/>
          <w:sz w:val="24"/>
          <w:szCs w:val="24"/>
          <w:u w:val="single"/>
          <w:lang w:val="id-ID"/>
        </w:rPr>
        <w:t>MUHAMMAD SURYA ENDAR PRATAMA</w:t>
      </w:r>
    </w:p>
    <w:p w14:paraId="70652723" w14:textId="6FBE5FB9" w:rsidR="009A0834" w:rsidRPr="00FC5F77" w:rsidRDefault="009A0834" w:rsidP="009A0834">
      <w:pPr>
        <w:jc w:val="center"/>
        <w:rPr>
          <w:b/>
          <w:bCs/>
          <w:sz w:val="24"/>
          <w:szCs w:val="24"/>
          <w:lang w:val="id-ID"/>
        </w:rPr>
      </w:pPr>
      <w:r w:rsidRPr="00E70EFA">
        <w:rPr>
          <w:b/>
          <w:bCs/>
          <w:sz w:val="24"/>
          <w:szCs w:val="24"/>
          <w:lang w:val="id-ID"/>
        </w:rPr>
        <w:t>NIT. 3022</w:t>
      </w:r>
      <w:r w:rsidRPr="00FC5F77">
        <w:rPr>
          <w:b/>
          <w:bCs/>
          <w:sz w:val="24"/>
          <w:szCs w:val="24"/>
          <w:lang w:val="id-ID"/>
        </w:rPr>
        <w:t>3006</w:t>
      </w:r>
    </w:p>
    <w:p w14:paraId="739B4DAB" w14:textId="16EAA2FE" w:rsidR="009A0834" w:rsidRPr="00FC5F77" w:rsidRDefault="009A0834" w:rsidP="009A0834">
      <w:pPr>
        <w:jc w:val="center"/>
        <w:rPr>
          <w:b/>
          <w:bCs/>
          <w:sz w:val="24"/>
          <w:szCs w:val="24"/>
          <w:lang w:val="id-ID"/>
        </w:rPr>
      </w:pPr>
    </w:p>
    <w:p w14:paraId="27FF8CBD" w14:textId="77777777" w:rsidR="009A0834" w:rsidRPr="00E70EFA" w:rsidRDefault="009A0834" w:rsidP="009A0834">
      <w:pPr>
        <w:jc w:val="center"/>
        <w:rPr>
          <w:b/>
          <w:bCs/>
          <w:sz w:val="24"/>
          <w:szCs w:val="24"/>
          <w:lang w:val="id-ID"/>
        </w:rPr>
      </w:pPr>
    </w:p>
    <w:p w14:paraId="11C6ECA1" w14:textId="77777777" w:rsidR="009A0834" w:rsidRPr="00E70EFA" w:rsidRDefault="009A0834" w:rsidP="009A0834">
      <w:pPr>
        <w:jc w:val="center"/>
        <w:rPr>
          <w:sz w:val="24"/>
          <w:szCs w:val="24"/>
          <w:lang w:val="id-ID"/>
        </w:rPr>
      </w:pPr>
      <w:r w:rsidRPr="00E70EFA">
        <w:rPr>
          <w:sz w:val="24"/>
          <w:szCs w:val="24"/>
          <w:lang w:val="id-ID"/>
        </w:rPr>
        <w:t xml:space="preserve">Laporan </w:t>
      </w:r>
      <w:r w:rsidRPr="00E70EFA">
        <w:rPr>
          <w:i/>
          <w:sz w:val="24"/>
          <w:szCs w:val="24"/>
          <w:lang w:val="id-ID"/>
        </w:rPr>
        <w:t xml:space="preserve">On the Job Training </w:t>
      </w:r>
      <w:r w:rsidRPr="00E70EFA">
        <w:rPr>
          <w:sz w:val="24"/>
          <w:szCs w:val="24"/>
          <w:lang w:val="id-ID"/>
        </w:rPr>
        <w:t>telah diterima dan disahkan sebagai salah satu syarat</w:t>
      </w:r>
    </w:p>
    <w:p w14:paraId="17709849" w14:textId="77777777" w:rsidR="009A0834" w:rsidRDefault="009A0834" w:rsidP="009A0834">
      <w:pPr>
        <w:jc w:val="center"/>
        <w:rPr>
          <w:sz w:val="24"/>
          <w:szCs w:val="24"/>
          <w:lang w:val="id-ID"/>
        </w:rPr>
      </w:pPr>
      <w:r w:rsidRPr="00E70EFA">
        <w:rPr>
          <w:sz w:val="24"/>
          <w:szCs w:val="24"/>
          <w:lang w:val="id-ID"/>
        </w:rPr>
        <w:t xml:space="preserve">penilaian </w:t>
      </w:r>
      <w:r w:rsidRPr="00E70EFA">
        <w:rPr>
          <w:i/>
          <w:sz w:val="24"/>
          <w:szCs w:val="24"/>
          <w:lang w:val="id-ID"/>
        </w:rPr>
        <w:t xml:space="preserve">On the Job Training </w:t>
      </w:r>
      <w:r w:rsidRPr="00E70EFA">
        <w:rPr>
          <w:sz w:val="24"/>
          <w:szCs w:val="24"/>
          <w:lang w:val="id-ID"/>
        </w:rPr>
        <w:t xml:space="preserve">(OJT) </w:t>
      </w:r>
    </w:p>
    <w:p w14:paraId="558EDA0C" w14:textId="77777777" w:rsidR="009A0834" w:rsidRDefault="009A0834" w:rsidP="009A0834">
      <w:pPr>
        <w:jc w:val="center"/>
        <w:rPr>
          <w:sz w:val="24"/>
          <w:szCs w:val="24"/>
          <w:lang w:val="id-ID"/>
        </w:rPr>
      </w:pPr>
    </w:p>
    <w:tbl>
      <w:tblPr>
        <w:tblpPr w:leftFromText="180" w:rightFromText="180" w:vertAnchor="text" w:horzAnchor="margin" w:tblpXSpec="center" w:tblpY="573"/>
        <w:tblW w:w="10065" w:type="dxa"/>
        <w:tblLayout w:type="fixed"/>
        <w:tblCellMar>
          <w:left w:w="0" w:type="dxa"/>
          <w:right w:w="0" w:type="dxa"/>
        </w:tblCellMar>
        <w:tblLook w:val="01E0" w:firstRow="1" w:lastRow="1" w:firstColumn="1" w:lastColumn="1" w:noHBand="0" w:noVBand="0"/>
      </w:tblPr>
      <w:tblGrid>
        <w:gridCol w:w="2835"/>
        <w:gridCol w:w="3686"/>
        <w:gridCol w:w="3544"/>
      </w:tblGrid>
      <w:tr w:rsidR="008E2CB9" w14:paraId="2797BA8F" w14:textId="77777777" w:rsidTr="008E2CB9">
        <w:trPr>
          <w:trHeight w:val="447"/>
        </w:trPr>
        <w:tc>
          <w:tcPr>
            <w:tcW w:w="2835" w:type="dxa"/>
          </w:tcPr>
          <w:p w14:paraId="509986A3" w14:textId="77777777" w:rsidR="008E2CB9" w:rsidRDefault="008E2CB9" w:rsidP="008E2CB9">
            <w:pPr>
              <w:pStyle w:val="TableParagraph"/>
              <w:spacing w:before="133"/>
              <w:ind w:right="225"/>
              <w:jc w:val="center"/>
              <w:rPr>
                <w:sz w:val="24"/>
              </w:rPr>
            </w:pPr>
            <w:r>
              <w:rPr>
                <w:spacing w:val="-2"/>
                <w:sz w:val="24"/>
              </w:rPr>
              <w:t>Supervisor/OJT I</w:t>
            </w:r>
          </w:p>
        </w:tc>
        <w:tc>
          <w:tcPr>
            <w:tcW w:w="3686" w:type="dxa"/>
          </w:tcPr>
          <w:p w14:paraId="2CCEFAC0" w14:textId="6DA09F88" w:rsidR="008E2CB9" w:rsidRPr="008C6287" w:rsidRDefault="008E2CB9" w:rsidP="008E2CB9">
            <w:pPr>
              <w:pStyle w:val="TableParagraph"/>
              <w:spacing w:before="133"/>
              <w:ind w:right="386"/>
              <w:jc w:val="center"/>
              <w:rPr>
                <w:sz w:val="24"/>
              </w:rPr>
            </w:pPr>
            <w:r>
              <w:rPr>
                <w:i/>
                <w:iCs/>
                <w:spacing w:val="-2"/>
                <w:sz w:val="24"/>
              </w:rPr>
              <w:t xml:space="preserve">   </w:t>
            </w:r>
            <w:r w:rsidR="00E7660F">
              <w:rPr>
                <w:i/>
                <w:iCs/>
                <w:spacing w:val="-2"/>
                <w:sz w:val="24"/>
              </w:rPr>
              <w:t xml:space="preserve">        </w:t>
            </w:r>
            <w:r>
              <w:rPr>
                <w:i/>
                <w:iCs/>
                <w:spacing w:val="-2"/>
                <w:sz w:val="24"/>
              </w:rPr>
              <w:t xml:space="preserve"> </w:t>
            </w:r>
            <w:r w:rsidRPr="008C6287">
              <w:rPr>
                <w:spacing w:val="-2"/>
                <w:sz w:val="24"/>
              </w:rPr>
              <w:t>Departement Head</w:t>
            </w:r>
          </w:p>
        </w:tc>
        <w:tc>
          <w:tcPr>
            <w:tcW w:w="3544" w:type="dxa"/>
          </w:tcPr>
          <w:p w14:paraId="1B7661EE" w14:textId="77777777" w:rsidR="008E2CB9" w:rsidRDefault="008E2CB9" w:rsidP="008E2CB9">
            <w:pPr>
              <w:pStyle w:val="TableParagraph"/>
              <w:spacing w:before="133"/>
              <w:ind w:left="617" w:right="2" w:hanging="188"/>
              <w:rPr>
                <w:sz w:val="24"/>
              </w:rPr>
            </w:pPr>
            <w:r>
              <w:rPr>
                <w:spacing w:val="-2"/>
                <w:sz w:val="24"/>
              </w:rPr>
              <w:t xml:space="preserve">       Dosen Pembimbing</w:t>
            </w:r>
          </w:p>
        </w:tc>
      </w:tr>
      <w:tr w:rsidR="008E2CB9" w14:paraId="1EF59CB3" w14:textId="77777777" w:rsidTr="008E2CB9">
        <w:trPr>
          <w:trHeight w:val="2192"/>
        </w:trPr>
        <w:tc>
          <w:tcPr>
            <w:tcW w:w="2835" w:type="dxa"/>
          </w:tcPr>
          <w:p w14:paraId="02DCC44A" w14:textId="1399F9CD" w:rsidR="008E2CB9" w:rsidRDefault="008E2CB9" w:rsidP="008E2CB9">
            <w:pPr>
              <w:pStyle w:val="TableParagraph"/>
              <w:spacing w:before="179"/>
              <w:rPr>
                <w:i/>
                <w:sz w:val="20"/>
              </w:rPr>
            </w:pPr>
          </w:p>
          <w:p w14:paraId="6A62F12B" w14:textId="77777777" w:rsidR="008E2CB9" w:rsidRDefault="008E2CB9" w:rsidP="008E2CB9">
            <w:pPr>
              <w:pStyle w:val="TableParagraph"/>
              <w:ind w:left="822"/>
              <w:rPr>
                <w:sz w:val="20"/>
              </w:rPr>
            </w:pPr>
          </w:p>
        </w:tc>
        <w:tc>
          <w:tcPr>
            <w:tcW w:w="3686" w:type="dxa"/>
          </w:tcPr>
          <w:p w14:paraId="70CAF7DB" w14:textId="71FA8FEA" w:rsidR="008E2CB9" w:rsidRDefault="008E2CB9" w:rsidP="008E2CB9">
            <w:pPr>
              <w:pStyle w:val="TableParagraph"/>
              <w:rPr>
                <w:i/>
                <w:sz w:val="20"/>
              </w:rPr>
            </w:pPr>
          </w:p>
          <w:p w14:paraId="3593795B" w14:textId="77777777" w:rsidR="008E2CB9" w:rsidRDefault="008E2CB9" w:rsidP="008E2CB9">
            <w:pPr>
              <w:pStyle w:val="TableParagraph"/>
              <w:rPr>
                <w:i/>
                <w:sz w:val="20"/>
              </w:rPr>
            </w:pPr>
          </w:p>
          <w:p w14:paraId="75A36801" w14:textId="77777777" w:rsidR="008E2CB9" w:rsidRDefault="008E2CB9" w:rsidP="008E2CB9">
            <w:pPr>
              <w:pStyle w:val="TableParagraph"/>
              <w:spacing w:before="88"/>
              <w:jc w:val="center"/>
              <w:rPr>
                <w:i/>
                <w:sz w:val="20"/>
              </w:rPr>
            </w:pPr>
          </w:p>
          <w:p w14:paraId="18D9E74D" w14:textId="77777777" w:rsidR="008E2CB9" w:rsidRDefault="008E2CB9" w:rsidP="008E2CB9">
            <w:pPr>
              <w:pStyle w:val="TableParagraph"/>
              <w:ind w:left="919"/>
              <w:jc w:val="center"/>
              <w:rPr>
                <w:sz w:val="20"/>
              </w:rPr>
            </w:pPr>
          </w:p>
        </w:tc>
        <w:tc>
          <w:tcPr>
            <w:tcW w:w="3544" w:type="dxa"/>
          </w:tcPr>
          <w:p w14:paraId="7A8B2F0A" w14:textId="4177CB68" w:rsidR="008E2CB9" w:rsidRDefault="008E2CB9" w:rsidP="008E2CB9">
            <w:pPr>
              <w:pStyle w:val="TableParagraph"/>
              <w:spacing w:before="219"/>
              <w:rPr>
                <w:i/>
                <w:sz w:val="20"/>
              </w:rPr>
            </w:pPr>
          </w:p>
          <w:p w14:paraId="48988A11" w14:textId="77777777" w:rsidR="008E2CB9" w:rsidRDefault="008E2CB9" w:rsidP="008E2CB9">
            <w:pPr>
              <w:pStyle w:val="TableParagraph"/>
              <w:ind w:left="859"/>
              <w:rPr>
                <w:sz w:val="20"/>
              </w:rPr>
            </w:pPr>
          </w:p>
        </w:tc>
      </w:tr>
      <w:tr w:rsidR="008E2CB9" w14:paraId="386A27CF" w14:textId="77777777" w:rsidTr="008E2CB9">
        <w:trPr>
          <w:trHeight w:val="287"/>
        </w:trPr>
        <w:tc>
          <w:tcPr>
            <w:tcW w:w="2835" w:type="dxa"/>
          </w:tcPr>
          <w:p w14:paraId="4F892F6E" w14:textId="77777777" w:rsidR="008E2CB9" w:rsidRPr="008E2CB9" w:rsidRDefault="008E2CB9" w:rsidP="008E2CB9">
            <w:pPr>
              <w:pStyle w:val="TableParagraph"/>
              <w:spacing w:before="66" w:line="266" w:lineRule="exact"/>
              <w:ind w:left="5" w:right="145"/>
              <w:jc w:val="center"/>
              <w:rPr>
                <w:b/>
              </w:rPr>
            </w:pPr>
            <w:r w:rsidRPr="008E2CB9">
              <w:rPr>
                <w:b/>
                <w:u w:val="single"/>
              </w:rPr>
              <w:t>BAGUS PUGUH</w:t>
            </w:r>
          </w:p>
        </w:tc>
        <w:tc>
          <w:tcPr>
            <w:tcW w:w="3686" w:type="dxa"/>
          </w:tcPr>
          <w:p w14:paraId="5CED75D6" w14:textId="43B17544" w:rsidR="008E2CB9" w:rsidRPr="008E2CB9" w:rsidRDefault="008E2CB9" w:rsidP="008E2CB9">
            <w:pPr>
              <w:pStyle w:val="TableParagraph"/>
              <w:spacing w:before="66" w:line="266" w:lineRule="exact"/>
              <w:ind w:left="1" w:right="386" w:firstLine="288"/>
              <w:jc w:val="center"/>
              <w:rPr>
                <w:b/>
              </w:rPr>
            </w:pPr>
            <w:r w:rsidRPr="008E2CB9">
              <w:rPr>
                <w:b/>
                <w:u w:val="single"/>
                <w:lang w:val="sv-SE"/>
              </w:rPr>
              <w:t>M. EKMAL RAHMADHAN</w:t>
            </w:r>
          </w:p>
        </w:tc>
        <w:tc>
          <w:tcPr>
            <w:tcW w:w="3544" w:type="dxa"/>
          </w:tcPr>
          <w:p w14:paraId="1CCE7BA5" w14:textId="77777777" w:rsidR="008E2CB9" w:rsidRPr="008E2CB9" w:rsidRDefault="008E2CB9" w:rsidP="008E2CB9">
            <w:pPr>
              <w:pStyle w:val="TableParagraph"/>
              <w:spacing w:before="66" w:line="266" w:lineRule="exact"/>
              <w:ind w:firstLine="144"/>
              <w:rPr>
                <w:b/>
                <w:u w:val="single"/>
              </w:rPr>
            </w:pPr>
            <w:r w:rsidRPr="008E2CB9">
              <w:rPr>
                <w:b/>
                <w:bCs/>
                <w:u w:val="single"/>
                <w:lang w:val="id-ID"/>
              </w:rPr>
              <w:t xml:space="preserve"> Dr. ADE IRFANSYAH, ST., MT.</w:t>
            </w:r>
          </w:p>
        </w:tc>
      </w:tr>
      <w:tr w:rsidR="008E2CB9" w14:paraId="1AC46F25" w14:textId="77777777" w:rsidTr="008E2CB9">
        <w:trPr>
          <w:trHeight w:val="224"/>
        </w:trPr>
        <w:tc>
          <w:tcPr>
            <w:tcW w:w="2835" w:type="dxa"/>
          </w:tcPr>
          <w:p w14:paraId="5B85F2E2" w14:textId="77777777" w:rsidR="008E2CB9" w:rsidRPr="008E2CB9" w:rsidRDefault="008E2CB9" w:rsidP="008E2CB9">
            <w:pPr>
              <w:pStyle w:val="TableParagraph"/>
              <w:spacing w:line="256" w:lineRule="exact"/>
              <w:ind w:left="5" w:right="225"/>
              <w:jc w:val="center"/>
              <w:rPr>
                <w:b/>
              </w:rPr>
            </w:pPr>
            <w:r w:rsidRPr="008E2CB9">
              <w:rPr>
                <w:b/>
              </w:rPr>
              <w:t xml:space="preserve"> NIK. </w:t>
            </w:r>
            <w:r w:rsidRPr="008E2CB9">
              <w:rPr>
                <w:b/>
                <w:lang w:val="id-ID"/>
              </w:rPr>
              <w:t>20244106</w:t>
            </w:r>
          </w:p>
        </w:tc>
        <w:tc>
          <w:tcPr>
            <w:tcW w:w="3686" w:type="dxa"/>
          </w:tcPr>
          <w:p w14:paraId="3CC3BB44" w14:textId="77777777" w:rsidR="008E2CB9" w:rsidRPr="008E2CB9" w:rsidRDefault="008E2CB9" w:rsidP="008E2CB9">
            <w:pPr>
              <w:pStyle w:val="TableParagraph"/>
              <w:spacing w:line="256" w:lineRule="exact"/>
              <w:ind w:left="1" w:right="386" w:firstLine="279"/>
              <w:jc w:val="center"/>
              <w:rPr>
                <w:b/>
              </w:rPr>
            </w:pPr>
            <w:r w:rsidRPr="008E2CB9">
              <w:rPr>
                <w:b/>
              </w:rPr>
              <w:t>NIK.</w:t>
            </w:r>
            <w:r w:rsidRPr="008E2CB9">
              <w:rPr>
                <w:rFonts w:asciiTheme="majorBidi" w:hAnsiTheme="majorBidi" w:cstheme="majorBidi"/>
                <w:b/>
                <w:bCs/>
                <w:color w:val="000000" w:themeColor="text1"/>
              </w:rPr>
              <w:t>20245016</w:t>
            </w:r>
          </w:p>
        </w:tc>
        <w:tc>
          <w:tcPr>
            <w:tcW w:w="3544" w:type="dxa"/>
          </w:tcPr>
          <w:p w14:paraId="3BF40083" w14:textId="77777777" w:rsidR="008E2CB9" w:rsidRPr="008E2CB9" w:rsidRDefault="008E2CB9" w:rsidP="008E2CB9">
            <w:pPr>
              <w:pStyle w:val="TableParagraph"/>
              <w:spacing w:line="256" w:lineRule="exact"/>
              <w:ind w:left="707" w:hanging="138"/>
              <w:rPr>
                <w:b/>
              </w:rPr>
            </w:pPr>
            <w:r w:rsidRPr="008E2CB9">
              <w:rPr>
                <w:b/>
              </w:rPr>
              <w:t>NIP.</w:t>
            </w:r>
            <w:r w:rsidRPr="008E2CB9">
              <w:rPr>
                <w:b/>
                <w:spacing w:val="-1"/>
              </w:rPr>
              <w:t xml:space="preserve"> </w:t>
            </w:r>
            <w:r w:rsidRPr="008E2CB9">
              <w:rPr>
                <w:b/>
                <w:spacing w:val="-2"/>
              </w:rPr>
              <w:t>198205072005022002</w:t>
            </w:r>
          </w:p>
        </w:tc>
      </w:tr>
    </w:tbl>
    <w:p w14:paraId="2F83A34A" w14:textId="0399ABD2" w:rsidR="009A0834" w:rsidRPr="00E70EFA" w:rsidRDefault="009A0834" w:rsidP="00BC74AF">
      <w:pPr>
        <w:jc w:val="center"/>
        <w:rPr>
          <w:sz w:val="24"/>
          <w:szCs w:val="24"/>
          <w:lang w:val="id-ID"/>
        </w:rPr>
      </w:pPr>
      <w:r w:rsidRPr="00E70EFA">
        <w:rPr>
          <w:sz w:val="24"/>
          <w:szCs w:val="24"/>
          <w:lang w:val="id-ID"/>
        </w:rPr>
        <w:t>Disetujui oleh</w:t>
      </w:r>
      <w:r>
        <w:rPr>
          <w:sz w:val="24"/>
          <w:szCs w:val="24"/>
          <w:lang w:val="id-ID"/>
        </w:rPr>
        <w:t>:</w:t>
      </w:r>
    </w:p>
    <w:p w14:paraId="0DF05E8F" w14:textId="77777777" w:rsidR="009A0834" w:rsidRDefault="009A0834" w:rsidP="00BC74AF">
      <w:pPr>
        <w:rPr>
          <w:b/>
          <w:sz w:val="24"/>
          <w:szCs w:val="24"/>
          <w:lang w:val="id-ID"/>
        </w:rPr>
      </w:pPr>
    </w:p>
    <w:p w14:paraId="59684148" w14:textId="77777777" w:rsidR="009A0834" w:rsidRDefault="009A0834" w:rsidP="009A0834">
      <w:pPr>
        <w:jc w:val="center"/>
        <w:rPr>
          <w:b/>
          <w:sz w:val="24"/>
          <w:szCs w:val="24"/>
          <w:lang w:val="id-ID"/>
        </w:rPr>
      </w:pPr>
    </w:p>
    <w:p w14:paraId="0F9D3CE1" w14:textId="77777777" w:rsidR="009A0834" w:rsidRPr="00E70EFA" w:rsidRDefault="009A0834" w:rsidP="009A0834">
      <w:pPr>
        <w:jc w:val="center"/>
        <w:rPr>
          <w:b/>
          <w:sz w:val="24"/>
          <w:szCs w:val="24"/>
          <w:lang w:val="id-ID"/>
        </w:rPr>
      </w:pPr>
    </w:p>
    <w:p w14:paraId="1E352F6D" w14:textId="77777777" w:rsidR="009A0834" w:rsidRPr="00E70EFA" w:rsidRDefault="009A0834" w:rsidP="009A0834">
      <w:pPr>
        <w:jc w:val="center"/>
        <w:rPr>
          <w:sz w:val="24"/>
          <w:szCs w:val="24"/>
          <w:lang w:val="id-ID"/>
        </w:rPr>
      </w:pPr>
      <w:r w:rsidRPr="00E70EFA">
        <w:rPr>
          <w:sz w:val="24"/>
          <w:szCs w:val="24"/>
          <w:lang w:val="id-ID"/>
        </w:rPr>
        <w:t>Mengetahui,</w:t>
      </w:r>
    </w:p>
    <w:p w14:paraId="3FAEB2A9" w14:textId="49DEE68E" w:rsidR="009A0834" w:rsidRDefault="00BC74AF" w:rsidP="009A0834">
      <w:pPr>
        <w:jc w:val="center"/>
        <w:rPr>
          <w:sz w:val="24"/>
          <w:szCs w:val="24"/>
          <w:lang w:val="id-ID"/>
        </w:rPr>
      </w:pPr>
      <w:r>
        <w:rPr>
          <w:sz w:val="24"/>
          <w:szCs w:val="24"/>
          <w:lang w:val="id-ID"/>
        </w:rPr>
        <w:t>General Manager Bandar Udara</w:t>
      </w:r>
    </w:p>
    <w:p w14:paraId="2F1D5296" w14:textId="07DA283E" w:rsidR="00BC74AF" w:rsidRDefault="00BC74AF" w:rsidP="009A0834">
      <w:pPr>
        <w:jc w:val="center"/>
        <w:rPr>
          <w:sz w:val="24"/>
          <w:szCs w:val="24"/>
          <w:lang w:val="id-ID"/>
        </w:rPr>
      </w:pPr>
      <w:r>
        <w:rPr>
          <w:sz w:val="24"/>
          <w:szCs w:val="24"/>
          <w:lang w:val="id-ID"/>
        </w:rPr>
        <w:t>Internasional Banyuwangi</w:t>
      </w:r>
    </w:p>
    <w:p w14:paraId="2C08E519" w14:textId="77777777" w:rsidR="009A0834" w:rsidRDefault="009A0834" w:rsidP="009A0834">
      <w:pPr>
        <w:jc w:val="center"/>
        <w:rPr>
          <w:sz w:val="24"/>
          <w:szCs w:val="24"/>
          <w:lang w:val="id-ID"/>
        </w:rPr>
      </w:pPr>
    </w:p>
    <w:p w14:paraId="6C49B28B" w14:textId="77777777" w:rsidR="009A0834" w:rsidRDefault="009A0834" w:rsidP="009A0834">
      <w:pPr>
        <w:jc w:val="center"/>
        <w:rPr>
          <w:sz w:val="24"/>
          <w:szCs w:val="24"/>
          <w:lang w:val="id-ID"/>
        </w:rPr>
      </w:pPr>
    </w:p>
    <w:p w14:paraId="62535CC1" w14:textId="77777777" w:rsidR="009A0834" w:rsidRDefault="009A0834" w:rsidP="009A0834">
      <w:pPr>
        <w:jc w:val="center"/>
        <w:rPr>
          <w:sz w:val="24"/>
          <w:szCs w:val="24"/>
          <w:lang w:val="id-ID"/>
        </w:rPr>
      </w:pPr>
    </w:p>
    <w:p w14:paraId="331A456F" w14:textId="77777777" w:rsidR="009A0834" w:rsidRDefault="009A0834" w:rsidP="009A0834">
      <w:pPr>
        <w:jc w:val="center"/>
        <w:rPr>
          <w:sz w:val="24"/>
          <w:szCs w:val="24"/>
          <w:lang w:val="id-ID"/>
        </w:rPr>
      </w:pPr>
    </w:p>
    <w:p w14:paraId="11E68DB1" w14:textId="77777777" w:rsidR="009A0834" w:rsidRDefault="009A0834" w:rsidP="009A0834">
      <w:pPr>
        <w:jc w:val="center"/>
        <w:rPr>
          <w:sz w:val="24"/>
          <w:szCs w:val="24"/>
          <w:lang w:val="id-ID"/>
        </w:rPr>
      </w:pPr>
    </w:p>
    <w:p w14:paraId="6FEDA53B" w14:textId="77777777" w:rsidR="00BC74AF" w:rsidRDefault="00BC74AF" w:rsidP="009A0834">
      <w:pPr>
        <w:jc w:val="center"/>
        <w:rPr>
          <w:sz w:val="24"/>
          <w:szCs w:val="24"/>
          <w:lang w:val="id-ID"/>
        </w:rPr>
      </w:pPr>
    </w:p>
    <w:p w14:paraId="1BB71162" w14:textId="77777777" w:rsidR="00BC74AF" w:rsidRDefault="00BC74AF" w:rsidP="009A0834">
      <w:pPr>
        <w:jc w:val="center"/>
        <w:rPr>
          <w:sz w:val="24"/>
          <w:szCs w:val="24"/>
          <w:lang w:val="id-ID"/>
        </w:rPr>
      </w:pPr>
    </w:p>
    <w:p w14:paraId="54D67506" w14:textId="77777777" w:rsidR="009A0834" w:rsidRDefault="009A0834" w:rsidP="009A0834">
      <w:pPr>
        <w:jc w:val="center"/>
        <w:rPr>
          <w:sz w:val="24"/>
          <w:szCs w:val="24"/>
          <w:lang w:val="id-ID"/>
        </w:rPr>
      </w:pPr>
    </w:p>
    <w:p w14:paraId="42544A16" w14:textId="77777777" w:rsidR="009A0834" w:rsidRPr="00E70EFA" w:rsidRDefault="009A0834" w:rsidP="009A0834">
      <w:pPr>
        <w:jc w:val="center"/>
        <w:rPr>
          <w:sz w:val="24"/>
          <w:szCs w:val="24"/>
          <w:lang w:val="id-ID"/>
        </w:rPr>
      </w:pPr>
    </w:p>
    <w:p w14:paraId="36AAFED7" w14:textId="130084FF" w:rsidR="009A0834" w:rsidRPr="008E2CB9" w:rsidRDefault="00BC74AF" w:rsidP="009A0834">
      <w:pPr>
        <w:jc w:val="center"/>
        <w:rPr>
          <w:b/>
          <w:bCs/>
          <w:sz w:val="24"/>
          <w:szCs w:val="24"/>
          <w:lang w:val="id-ID"/>
        </w:rPr>
      </w:pPr>
      <w:r w:rsidRPr="008E2CB9">
        <w:rPr>
          <w:rFonts w:asciiTheme="majorBidi" w:hAnsiTheme="majorBidi" w:cstheme="majorBidi"/>
          <w:b/>
          <w:bCs/>
          <w:color w:val="000000" w:themeColor="text1"/>
          <w:szCs w:val="24"/>
          <w:u w:val="single"/>
        </w:rPr>
        <w:t>MUHAMAD HOLIK MUARDI</w:t>
      </w:r>
    </w:p>
    <w:p w14:paraId="58FF5792" w14:textId="7E662CD9" w:rsidR="009A0834" w:rsidRPr="008E2CB9" w:rsidRDefault="009A0834" w:rsidP="009A0834">
      <w:pPr>
        <w:jc w:val="center"/>
        <w:rPr>
          <w:b/>
          <w:bCs/>
          <w:lang w:val="id-ID"/>
        </w:rPr>
      </w:pPr>
      <w:r w:rsidRPr="008E2CB9">
        <w:rPr>
          <w:b/>
          <w:bCs/>
          <w:lang w:val="id-ID"/>
        </w:rPr>
        <w:t>NI</w:t>
      </w:r>
      <w:r w:rsidR="00BC74AF" w:rsidRPr="008E2CB9">
        <w:rPr>
          <w:b/>
          <w:bCs/>
          <w:lang w:val="id-ID"/>
        </w:rPr>
        <w:t>P</w:t>
      </w:r>
      <w:r w:rsidRPr="008E2CB9">
        <w:rPr>
          <w:b/>
          <w:bCs/>
          <w:lang w:val="id-ID"/>
        </w:rPr>
        <w:t xml:space="preserve">. </w:t>
      </w:r>
      <w:r w:rsidR="00BC74AF" w:rsidRPr="008E2CB9">
        <w:rPr>
          <w:rFonts w:asciiTheme="majorBidi" w:hAnsiTheme="majorBidi" w:cstheme="majorBidi"/>
          <w:b/>
          <w:bCs/>
          <w:color w:val="000000" w:themeColor="text1"/>
          <w:szCs w:val="24"/>
        </w:rPr>
        <w:t>20240924</w:t>
      </w:r>
    </w:p>
    <w:p w14:paraId="106B297E" w14:textId="77777777" w:rsidR="00E75E9E" w:rsidRPr="00D4336D" w:rsidRDefault="00E75E9E" w:rsidP="001973DB">
      <w:pPr>
        <w:rPr>
          <w:b/>
          <w:bCs/>
          <w:sz w:val="24"/>
          <w:szCs w:val="24"/>
          <w:lang w:val="id-ID"/>
        </w:rPr>
      </w:pPr>
    </w:p>
    <w:p w14:paraId="7FA054EF" w14:textId="27B17FD8" w:rsidR="00360258" w:rsidRDefault="00360258">
      <w:pPr>
        <w:pStyle w:val="Title"/>
        <w:rPr>
          <w:sz w:val="20"/>
        </w:rPr>
      </w:pPr>
    </w:p>
    <w:p w14:paraId="3B594CCA" w14:textId="05735E1E" w:rsidR="009A0834" w:rsidRDefault="00383BD9" w:rsidP="003931C8">
      <w:pPr>
        <w:pStyle w:val="Heading1"/>
        <w:numPr>
          <w:ilvl w:val="0"/>
          <w:numId w:val="0"/>
        </w:numPr>
        <w:ind w:left="432" w:hanging="432"/>
        <w:jc w:val="center"/>
      </w:pPr>
      <w:bookmarkStart w:id="2" w:name="_Toc226185462"/>
      <w:r>
        <w:rPr>
          <w:noProof/>
          <w:sz w:val="20"/>
        </w:rPr>
        <w:lastRenderedPageBreak/>
        <w:drawing>
          <wp:anchor distT="0" distB="0" distL="114300" distR="114300" simplePos="0" relativeHeight="251660288" behindDoc="0" locked="0" layoutInCell="1" allowOverlap="1" wp14:anchorId="7A343999" wp14:editId="40FEA67F">
            <wp:simplePos x="0" y="0"/>
            <wp:positionH relativeFrom="column">
              <wp:posOffset>-1678305</wp:posOffset>
            </wp:positionH>
            <wp:positionV relativeFrom="paragraph">
              <wp:posOffset>-1462405</wp:posOffset>
            </wp:positionV>
            <wp:extent cx="7781925" cy="11087100"/>
            <wp:effectExtent l="0" t="0" r="9525" b="0"/>
            <wp:wrapNone/>
            <wp:docPr id="159306480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81925" cy="11087100"/>
                    </a:xfrm>
                    <a:prstGeom prst="rect">
                      <a:avLst/>
                    </a:prstGeom>
                  </pic:spPr>
                </pic:pic>
              </a:graphicData>
            </a:graphic>
            <wp14:sizeRelH relativeFrom="page">
              <wp14:pctWidth>0</wp14:pctWidth>
            </wp14:sizeRelH>
            <wp14:sizeRelV relativeFrom="page">
              <wp14:pctHeight>0</wp14:pctHeight>
            </wp14:sizeRelV>
          </wp:anchor>
        </w:drawing>
      </w:r>
      <w:r w:rsidR="005D4E5F">
        <w:t xml:space="preserve">LEMBAR </w:t>
      </w:r>
      <w:r w:rsidR="003931C8">
        <w:t>PENGESAHAN</w:t>
      </w:r>
      <w:bookmarkEnd w:id="2"/>
    </w:p>
    <w:p w14:paraId="28736DEF" w14:textId="6605FB50" w:rsidR="003931C8" w:rsidRPr="003931C8" w:rsidRDefault="003931C8" w:rsidP="003931C8"/>
    <w:p w14:paraId="1C10919E" w14:textId="3F5FC7A5" w:rsidR="0043765D" w:rsidRDefault="0043765D" w:rsidP="0043765D">
      <w:pPr>
        <w:spacing w:before="182" w:line="360" w:lineRule="auto"/>
        <w:ind w:right="503" w:firstLine="426"/>
        <w:jc w:val="center"/>
        <w:rPr>
          <w:i/>
          <w:sz w:val="24"/>
        </w:rPr>
      </w:pPr>
      <w:r>
        <w:rPr>
          <w:sz w:val="24"/>
        </w:rPr>
        <w:t xml:space="preserve"> </w:t>
      </w:r>
      <w:r w:rsidR="009A0834">
        <w:rPr>
          <w:sz w:val="24"/>
        </w:rPr>
        <w:t xml:space="preserve">Laporan </w:t>
      </w:r>
      <w:r w:rsidR="009A0834">
        <w:rPr>
          <w:i/>
          <w:sz w:val="24"/>
        </w:rPr>
        <w:t xml:space="preserve">On The Job Training </w:t>
      </w:r>
      <w:r w:rsidR="009A0834">
        <w:rPr>
          <w:sz w:val="24"/>
        </w:rPr>
        <w:t xml:space="preserve">telah dilakukan pengujian di depan Tim Penguji pada tanggal </w:t>
      </w:r>
      <w:r w:rsidR="009F322E">
        <w:rPr>
          <w:sz w:val="24"/>
        </w:rPr>
        <w:t>1</w:t>
      </w:r>
      <w:r w:rsidR="00473B45">
        <w:rPr>
          <w:sz w:val="24"/>
        </w:rPr>
        <w:t>1</w:t>
      </w:r>
      <w:r w:rsidR="009205FD">
        <w:rPr>
          <w:sz w:val="24"/>
        </w:rPr>
        <w:t xml:space="preserve"> Maret</w:t>
      </w:r>
      <w:r w:rsidR="009A0834">
        <w:rPr>
          <w:sz w:val="24"/>
        </w:rPr>
        <w:t xml:space="preserve"> 202</w:t>
      </w:r>
      <w:r w:rsidR="009205FD">
        <w:rPr>
          <w:sz w:val="24"/>
        </w:rPr>
        <w:t>6</w:t>
      </w:r>
      <w:r w:rsidR="009A0834">
        <w:rPr>
          <w:sz w:val="24"/>
        </w:rPr>
        <w:t xml:space="preserve"> dan dinyatakan memenuhi syarat sebagai salah satu komponen penilaian </w:t>
      </w:r>
      <w:r w:rsidR="009A0834">
        <w:rPr>
          <w:i/>
          <w:sz w:val="24"/>
        </w:rPr>
        <w:t>On the Job Training.</w:t>
      </w:r>
    </w:p>
    <w:tbl>
      <w:tblPr>
        <w:tblpPr w:leftFromText="180" w:rightFromText="180" w:vertAnchor="text" w:horzAnchor="page" w:tblpX="1489" w:tblpY="790"/>
        <w:tblW w:w="9923" w:type="dxa"/>
        <w:tblLayout w:type="fixed"/>
        <w:tblCellMar>
          <w:left w:w="0" w:type="dxa"/>
          <w:right w:w="0" w:type="dxa"/>
        </w:tblCellMar>
        <w:tblLook w:val="01E0" w:firstRow="1" w:lastRow="1" w:firstColumn="1" w:lastColumn="1" w:noHBand="0" w:noVBand="0"/>
      </w:tblPr>
      <w:tblGrid>
        <w:gridCol w:w="2977"/>
        <w:gridCol w:w="3402"/>
        <w:gridCol w:w="3544"/>
      </w:tblGrid>
      <w:tr w:rsidR="0074100D" w14:paraId="3A2C7BBF" w14:textId="77777777" w:rsidTr="0074100D">
        <w:trPr>
          <w:trHeight w:val="447"/>
        </w:trPr>
        <w:tc>
          <w:tcPr>
            <w:tcW w:w="2977" w:type="dxa"/>
          </w:tcPr>
          <w:p w14:paraId="742D6D81" w14:textId="302B85FB" w:rsidR="0074100D" w:rsidRDefault="0074100D" w:rsidP="0074100D">
            <w:pPr>
              <w:pStyle w:val="TableParagraph"/>
              <w:spacing w:before="133"/>
              <w:ind w:right="225"/>
              <w:jc w:val="center"/>
              <w:rPr>
                <w:sz w:val="24"/>
              </w:rPr>
            </w:pPr>
            <w:r>
              <w:rPr>
                <w:sz w:val="24"/>
              </w:rPr>
              <w:t>Ketua</w:t>
            </w:r>
          </w:p>
        </w:tc>
        <w:tc>
          <w:tcPr>
            <w:tcW w:w="3402" w:type="dxa"/>
          </w:tcPr>
          <w:p w14:paraId="0DCED21F" w14:textId="6031F302" w:rsidR="0074100D" w:rsidRDefault="0074100D" w:rsidP="0074100D">
            <w:pPr>
              <w:pStyle w:val="TableParagraph"/>
              <w:spacing w:before="133"/>
              <w:ind w:right="386"/>
              <w:jc w:val="center"/>
              <w:rPr>
                <w:sz w:val="24"/>
              </w:rPr>
            </w:pPr>
            <w:r>
              <w:rPr>
                <w:sz w:val="24"/>
              </w:rPr>
              <w:t>Sekretaris</w:t>
            </w:r>
          </w:p>
        </w:tc>
        <w:tc>
          <w:tcPr>
            <w:tcW w:w="3544" w:type="dxa"/>
          </w:tcPr>
          <w:p w14:paraId="525FA43C" w14:textId="37FBF4ED" w:rsidR="0074100D" w:rsidRDefault="0074100D" w:rsidP="0074100D">
            <w:pPr>
              <w:pStyle w:val="TableParagraph"/>
              <w:spacing w:before="133"/>
              <w:ind w:left="617" w:right="2" w:hanging="188"/>
              <w:rPr>
                <w:sz w:val="24"/>
              </w:rPr>
            </w:pPr>
            <w:r>
              <w:rPr>
                <w:spacing w:val="-2"/>
                <w:sz w:val="24"/>
              </w:rPr>
              <w:t xml:space="preserve">                 Anggota</w:t>
            </w:r>
          </w:p>
        </w:tc>
      </w:tr>
      <w:tr w:rsidR="0074100D" w14:paraId="3891657B" w14:textId="77777777" w:rsidTr="0074100D">
        <w:trPr>
          <w:trHeight w:val="2192"/>
        </w:trPr>
        <w:tc>
          <w:tcPr>
            <w:tcW w:w="2977" w:type="dxa"/>
          </w:tcPr>
          <w:p w14:paraId="57942215" w14:textId="32396072" w:rsidR="0074100D" w:rsidRDefault="0074100D" w:rsidP="0074100D">
            <w:pPr>
              <w:pStyle w:val="TableParagraph"/>
              <w:spacing w:before="179"/>
              <w:rPr>
                <w:i/>
                <w:sz w:val="20"/>
              </w:rPr>
            </w:pPr>
          </w:p>
          <w:p w14:paraId="68EC5558" w14:textId="77777777" w:rsidR="0074100D" w:rsidRDefault="0074100D" w:rsidP="0074100D">
            <w:pPr>
              <w:pStyle w:val="TableParagraph"/>
              <w:ind w:left="822"/>
              <w:rPr>
                <w:sz w:val="20"/>
              </w:rPr>
            </w:pPr>
          </w:p>
        </w:tc>
        <w:tc>
          <w:tcPr>
            <w:tcW w:w="3402" w:type="dxa"/>
          </w:tcPr>
          <w:p w14:paraId="4D930961" w14:textId="2CFCA8D4" w:rsidR="0074100D" w:rsidRDefault="0074100D" w:rsidP="0074100D">
            <w:pPr>
              <w:pStyle w:val="TableParagraph"/>
              <w:rPr>
                <w:i/>
                <w:sz w:val="20"/>
              </w:rPr>
            </w:pPr>
          </w:p>
          <w:p w14:paraId="1CDBA41C" w14:textId="77777777" w:rsidR="0074100D" w:rsidRDefault="0074100D" w:rsidP="0074100D">
            <w:pPr>
              <w:pStyle w:val="TableParagraph"/>
              <w:rPr>
                <w:i/>
                <w:sz w:val="20"/>
              </w:rPr>
            </w:pPr>
          </w:p>
          <w:p w14:paraId="31337FCB" w14:textId="77777777" w:rsidR="0074100D" w:rsidRDefault="0074100D" w:rsidP="0074100D">
            <w:pPr>
              <w:pStyle w:val="TableParagraph"/>
              <w:spacing w:before="88"/>
              <w:jc w:val="center"/>
              <w:rPr>
                <w:i/>
                <w:sz w:val="20"/>
              </w:rPr>
            </w:pPr>
          </w:p>
          <w:p w14:paraId="1FBA5C60" w14:textId="77777777" w:rsidR="0074100D" w:rsidRDefault="0074100D" w:rsidP="0074100D">
            <w:pPr>
              <w:pStyle w:val="TableParagraph"/>
              <w:ind w:left="919"/>
              <w:jc w:val="center"/>
              <w:rPr>
                <w:sz w:val="20"/>
              </w:rPr>
            </w:pPr>
          </w:p>
        </w:tc>
        <w:tc>
          <w:tcPr>
            <w:tcW w:w="3544" w:type="dxa"/>
          </w:tcPr>
          <w:p w14:paraId="4B76893E" w14:textId="0E125232" w:rsidR="0074100D" w:rsidRDefault="0074100D" w:rsidP="0074100D">
            <w:pPr>
              <w:pStyle w:val="TableParagraph"/>
              <w:spacing w:before="219"/>
              <w:rPr>
                <w:i/>
                <w:sz w:val="20"/>
              </w:rPr>
            </w:pPr>
          </w:p>
          <w:p w14:paraId="1D7BFC79" w14:textId="77777777" w:rsidR="0074100D" w:rsidRDefault="0074100D" w:rsidP="0074100D">
            <w:pPr>
              <w:pStyle w:val="TableParagraph"/>
              <w:ind w:left="859"/>
              <w:rPr>
                <w:sz w:val="20"/>
              </w:rPr>
            </w:pPr>
          </w:p>
        </w:tc>
      </w:tr>
      <w:tr w:rsidR="0074100D" w14:paraId="0085F140" w14:textId="77777777" w:rsidTr="0074100D">
        <w:trPr>
          <w:trHeight w:val="287"/>
        </w:trPr>
        <w:tc>
          <w:tcPr>
            <w:tcW w:w="2977" w:type="dxa"/>
          </w:tcPr>
          <w:p w14:paraId="3CEEEA03" w14:textId="4F69714F" w:rsidR="0074100D" w:rsidRPr="006B093F" w:rsidRDefault="0074100D" w:rsidP="0074100D">
            <w:pPr>
              <w:pStyle w:val="TableParagraph"/>
              <w:spacing w:before="66" w:line="266" w:lineRule="exact"/>
              <w:ind w:left="5" w:right="145"/>
              <w:jc w:val="center"/>
              <w:rPr>
                <w:b/>
                <w:lang w:val="sv-SE"/>
              </w:rPr>
            </w:pPr>
            <w:r w:rsidRPr="006B093F">
              <w:rPr>
                <w:b/>
                <w:bCs/>
                <w:u w:val="single"/>
                <w:lang w:val="sv-SE"/>
              </w:rPr>
              <w:t>Dr. P</w:t>
            </w:r>
            <w:r>
              <w:rPr>
                <w:b/>
                <w:bCs/>
                <w:u w:val="single"/>
                <w:lang w:val="sv-SE"/>
              </w:rPr>
              <w:t>ARJAN</w:t>
            </w:r>
            <w:r w:rsidRPr="006B093F">
              <w:rPr>
                <w:b/>
                <w:bCs/>
                <w:u w:val="single"/>
                <w:lang w:val="sv-SE"/>
              </w:rPr>
              <w:t>, S.SiT, MT</w:t>
            </w:r>
          </w:p>
        </w:tc>
        <w:tc>
          <w:tcPr>
            <w:tcW w:w="3402" w:type="dxa"/>
          </w:tcPr>
          <w:p w14:paraId="3494561F" w14:textId="4F74A712" w:rsidR="0074100D" w:rsidRPr="006B093F" w:rsidRDefault="0074100D" w:rsidP="0074100D">
            <w:pPr>
              <w:pStyle w:val="TableParagraph"/>
              <w:spacing w:before="66" w:line="266" w:lineRule="exact"/>
              <w:rPr>
                <w:b/>
              </w:rPr>
            </w:pPr>
            <w:r w:rsidRPr="006B093F">
              <w:rPr>
                <w:b/>
                <w:bCs/>
                <w:u w:val="single"/>
                <w:lang w:val="id-ID"/>
              </w:rPr>
              <w:t>Dr. ADE IRFANSYAH, ST., MT.</w:t>
            </w:r>
          </w:p>
        </w:tc>
        <w:tc>
          <w:tcPr>
            <w:tcW w:w="3544" w:type="dxa"/>
          </w:tcPr>
          <w:p w14:paraId="39B8C5B8" w14:textId="31F7515F" w:rsidR="0074100D" w:rsidRPr="001973DB" w:rsidRDefault="0074100D" w:rsidP="0074100D">
            <w:pPr>
              <w:pStyle w:val="TableParagraph"/>
              <w:spacing w:before="66" w:line="266" w:lineRule="exact"/>
              <w:rPr>
                <w:b/>
                <w:bCs/>
                <w:u w:val="single"/>
                <w:lang w:val="sv-SE"/>
              </w:rPr>
            </w:pPr>
            <w:r w:rsidRPr="005B574F">
              <w:rPr>
                <w:b/>
                <w:bCs/>
                <w:u w:val="single"/>
                <w:lang w:val="sv-SE"/>
              </w:rPr>
              <w:t>Dr. B</w:t>
            </w:r>
            <w:r w:rsidRPr="001973DB">
              <w:rPr>
                <w:b/>
                <w:bCs/>
                <w:u w:val="single"/>
                <w:lang w:val="sv-SE"/>
              </w:rPr>
              <w:t>AMBANG</w:t>
            </w:r>
            <w:r>
              <w:rPr>
                <w:b/>
                <w:bCs/>
                <w:u w:val="single"/>
                <w:lang w:val="sv-SE"/>
              </w:rPr>
              <w:t xml:space="preserve"> B.</w:t>
            </w:r>
            <w:r w:rsidRPr="001973DB">
              <w:rPr>
                <w:b/>
                <w:bCs/>
                <w:u w:val="single"/>
                <w:lang w:val="sv-SE"/>
              </w:rPr>
              <w:t>H., S.SiT,MM,MT</w:t>
            </w:r>
          </w:p>
        </w:tc>
      </w:tr>
      <w:tr w:rsidR="0074100D" w14:paraId="2197686E" w14:textId="77777777" w:rsidTr="0074100D">
        <w:trPr>
          <w:trHeight w:val="224"/>
        </w:trPr>
        <w:tc>
          <w:tcPr>
            <w:tcW w:w="2977" w:type="dxa"/>
          </w:tcPr>
          <w:p w14:paraId="2D84C9B7" w14:textId="3E4BC690" w:rsidR="0074100D" w:rsidRPr="006B093F" w:rsidRDefault="0074100D" w:rsidP="0074100D">
            <w:pPr>
              <w:pStyle w:val="TableParagraph"/>
              <w:spacing w:line="256" w:lineRule="exact"/>
              <w:ind w:left="5" w:right="225"/>
              <w:jc w:val="center"/>
              <w:rPr>
                <w:b/>
              </w:rPr>
            </w:pPr>
            <w:r w:rsidRPr="006B093F">
              <w:rPr>
                <w:b/>
              </w:rPr>
              <w:t>NIP.</w:t>
            </w:r>
            <w:r w:rsidRPr="006B093F">
              <w:rPr>
                <w:b/>
                <w:spacing w:val="-1"/>
              </w:rPr>
              <w:t xml:space="preserve"> </w:t>
            </w:r>
            <w:r>
              <w:rPr>
                <w:b/>
                <w:spacing w:val="-1"/>
              </w:rPr>
              <w:t>197701272002121001</w:t>
            </w:r>
          </w:p>
        </w:tc>
        <w:tc>
          <w:tcPr>
            <w:tcW w:w="3402" w:type="dxa"/>
          </w:tcPr>
          <w:p w14:paraId="5A3B446D" w14:textId="77777777" w:rsidR="0074100D" w:rsidRPr="006B093F" w:rsidRDefault="0074100D" w:rsidP="0074100D">
            <w:pPr>
              <w:pStyle w:val="TableParagraph"/>
              <w:spacing w:line="256" w:lineRule="exact"/>
              <w:ind w:left="1" w:right="386" w:firstLine="279"/>
              <w:rPr>
                <w:b/>
              </w:rPr>
            </w:pPr>
            <w:r w:rsidRPr="006B093F">
              <w:rPr>
                <w:b/>
              </w:rPr>
              <w:t>NIP.</w:t>
            </w:r>
            <w:r w:rsidRPr="006B093F">
              <w:rPr>
                <w:b/>
                <w:spacing w:val="-1"/>
              </w:rPr>
              <w:t xml:space="preserve"> </w:t>
            </w:r>
            <w:r w:rsidRPr="006B093F">
              <w:rPr>
                <w:b/>
                <w:spacing w:val="-2"/>
              </w:rPr>
              <w:t>198205072005022002</w:t>
            </w:r>
          </w:p>
        </w:tc>
        <w:tc>
          <w:tcPr>
            <w:tcW w:w="3544" w:type="dxa"/>
          </w:tcPr>
          <w:p w14:paraId="2EBCF1DD" w14:textId="77777777" w:rsidR="0074100D" w:rsidRPr="006B093F" w:rsidRDefault="0074100D" w:rsidP="0074100D">
            <w:pPr>
              <w:pStyle w:val="TableParagraph"/>
              <w:spacing w:line="256" w:lineRule="exact"/>
              <w:ind w:left="707"/>
              <w:rPr>
                <w:b/>
              </w:rPr>
            </w:pPr>
            <w:r w:rsidRPr="006B093F">
              <w:rPr>
                <w:b/>
              </w:rPr>
              <w:t>NIP.</w:t>
            </w:r>
            <w:r>
              <w:rPr>
                <w:b/>
              </w:rPr>
              <w:t xml:space="preserve"> </w:t>
            </w:r>
            <w:r w:rsidRPr="006B093F">
              <w:rPr>
                <w:b/>
              </w:rPr>
              <w:t>198109152005021001</w:t>
            </w:r>
          </w:p>
        </w:tc>
      </w:tr>
    </w:tbl>
    <w:p w14:paraId="77425369" w14:textId="44BEE699" w:rsidR="009A0834" w:rsidRDefault="0065589E" w:rsidP="0043765D">
      <w:pPr>
        <w:spacing w:before="182" w:line="360" w:lineRule="auto"/>
        <w:ind w:right="503" w:firstLine="426"/>
        <w:jc w:val="center"/>
        <w:rPr>
          <w:iCs/>
          <w:sz w:val="24"/>
        </w:rPr>
      </w:pPr>
      <w:r w:rsidRPr="0043765D">
        <w:rPr>
          <w:iCs/>
          <w:sz w:val="24"/>
        </w:rPr>
        <w:t xml:space="preserve"> </w:t>
      </w:r>
      <w:r w:rsidR="0043765D" w:rsidRPr="0043765D">
        <w:rPr>
          <w:iCs/>
          <w:sz w:val="24"/>
        </w:rPr>
        <w:t>Penguji,</w:t>
      </w:r>
    </w:p>
    <w:p w14:paraId="0B77C80C" w14:textId="77777777" w:rsidR="0043765D" w:rsidRDefault="0043765D" w:rsidP="0043765D">
      <w:pPr>
        <w:spacing w:before="182" w:line="360" w:lineRule="auto"/>
        <w:ind w:right="503" w:firstLine="426"/>
        <w:jc w:val="center"/>
        <w:rPr>
          <w:iCs/>
          <w:sz w:val="24"/>
        </w:rPr>
      </w:pPr>
    </w:p>
    <w:p w14:paraId="3D135905" w14:textId="77777777" w:rsidR="0043765D" w:rsidRPr="0043765D" w:rsidRDefault="0043765D" w:rsidP="0043765D">
      <w:pPr>
        <w:spacing w:before="182" w:line="360" w:lineRule="auto"/>
        <w:ind w:right="503" w:firstLine="426"/>
        <w:jc w:val="center"/>
        <w:rPr>
          <w:iCs/>
          <w:sz w:val="24"/>
        </w:rPr>
      </w:pPr>
    </w:p>
    <w:p w14:paraId="4686DAE1" w14:textId="77777777" w:rsidR="009A0834" w:rsidRPr="00EE6272" w:rsidRDefault="009A0834" w:rsidP="009A0834">
      <w:pPr>
        <w:jc w:val="both"/>
        <w:rPr>
          <w:sz w:val="24"/>
          <w:szCs w:val="24"/>
        </w:rPr>
      </w:pPr>
      <w:r w:rsidRPr="00EE6272">
        <w:rPr>
          <w:sz w:val="24"/>
          <w:szCs w:val="24"/>
        </w:rPr>
        <w:t>Catatan :</w:t>
      </w:r>
    </w:p>
    <w:p w14:paraId="3E78C9C6" w14:textId="77777777" w:rsidR="009A0834" w:rsidRDefault="009A0834" w:rsidP="009A0834"/>
    <w:p w14:paraId="37DD5900" w14:textId="77777777" w:rsidR="009A0834" w:rsidRDefault="009A0834" w:rsidP="009A0834"/>
    <w:p w14:paraId="3F53094D" w14:textId="77777777" w:rsidR="009A0834" w:rsidRDefault="009A0834" w:rsidP="009A0834"/>
    <w:p w14:paraId="4E91053C" w14:textId="77777777" w:rsidR="009A0834" w:rsidRDefault="009A0834" w:rsidP="009A0834"/>
    <w:p w14:paraId="2B80C768" w14:textId="77777777" w:rsidR="009A0834" w:rsidRDefault="009A0834" w:rsidP="009A0834"/>
    <w:p w14:paraId="5DA19DF9" w14:textId="77777777" w:rsidR="009A0834" w:rsidRDefault="009A0834" w:rsidP="009A0834"/>
    <w:p w14:paraId="665ABC47" w14:textId="77777777" w:rsidR="009A0834" w:rsidRDefault="009A0834" w:rsidP="009A0834"/>
    <w:p w14:paraId="3C9BF0BE" w14:textId="77777777" w:rsidR="009A0834" w:rsidRDefault="009A0834" w:rsidP="009A0834"/>
    <w:p w14:paraId="07F16F4B" w14:textId="77777777" w:rsidR="00E75E9E" w:rsidRDefault="00E75E9E" w:rsidP="009A0834"/>
    <w:p w14:paraId="3D2FC545" w14:textId="77777777" w:rsidR="00E75E9E" w:rsidRDefault="00E75E9E" w:rsidP="009A0834"/>
    <w:p w14:paraId="2B4D4E5F" w14:textId="77777777" w:rsidR="00E75E9E" w:rsidRDefault="00E75E9E" w:rsidP="009A0834"/>
    <w:p w14:paraId="3C2499E3" w14:textId="77777777" w:rsidR="00E75E9E" w:rsidRDefault="00E75E9E" w:rsidP="009A0834"/>
    <w:p w14:paraId="54121106" w14:textId="77777777" w:rsidR="00E75E9E" w:rsidRDefault="00E75E9E" w:rsidP="009A0834"/>
    <w:p w14:paraId="0502FF8E" w14:textId="77777777" w:rsidR="00E75E9E" w:rsidRDefault="00E75E9E" w:rsidP="009A0834"/>
    <w:p w14:paraId="745C7ECC" w14:textId="77777777" w:rsidR="005B574F" w:rsidRDefault="005B574F" w:rsidP="009A0834"/>
    <w:p w14:paraId="19D34016" w14:textId="77777777" w:rsidR="005B574F" w:rsidRDefault="005B574F" w:rsidP="009A0834"/>
    <w:p w14:paraId="658032AB" w14:textId="77777777" w:rsidR="001973DB" w:rsidRDefault="001973DB" w:rsidP="009A0834"/>
    <w:p w14:paraId="52C9E501" w14:textId="77777777" w:rsidR="001973DB" w:rsidRDefault="001973DB" w:rsidP="009A0834"/>
    <w:p w14:paraId="47213808" w14:textId="77777777" w:rsidR="001973DB" w:rsidRDefault="001973DB" w:rsidP="009A0834"/>
    <w:p w14:paraId="50412999" w14:textId="77777777" w:rsidR="005B574F" w:rsidRDefault="005B574F" w:rsidP="009A0834"/>
    <w:p w14:paraId="7B53E591" w14:textId="77777777" w:rsidR="005B574F" w:rsidRDefault="005B574F" w:rsidP="009A0834"/>
    <w:p w14:paraId="54B51CD5" w14:textId="77777777" w:rsidR="006B093F" w:rsidRDefault="006B093F" w:rsidP="009A0834"/>
    <w:p w14:paraId="23DD1ABB" w14:textId="1D9C04DD" w:rsidR="009A0834" w:rsidRDefault="009A0834" w:rsidP="009A0834">
      <w:pPr>
        <w:pStyle w:val="Heading1"/>
        <w:numPr>
          <w:ilvl w:val="0"/>
          <w:numId w:val="0"/>
        </w:numPr>
        <w:jc w:val="center"/>
      </w:pPr>
      <w:bookmarkStart w:id="3" w:name="_Toc226185463"/>
      <w:r>
        <w:lastRenderedPageBreak/>
        <w:t>KATA PENGANTAR</w:t>
      </w:r>
      <w:bookmarkEnd w:id="3"/>
    </w:p>
    <w:p w14:paraId="47B9A2B8" w14:textId="77777777" w:rsidR="009A0834" w:rsidRPr="009A0834" w:rsidRDefault="009A0834" w:rsidP="009A0834"/>
    <w:p w14:paraId="7457482E" w14:textId="1B06FDBA" w:rsidR="009A0834" w:rsidRDefault="009A0834" w:rsidP="009A0834">
      <w:pPr>
        <w:pStyle w:val="BodyText"/>
        <w:spacing w:before="1" w:line="276" w:lineRule="auto"/>
        <w:ind w:right="163" w:firstLine="720"/>
        <w:jc w:val="both"/>
      </w:pPr>
      <w:r>
        <w:t xml:space="preserve">Puji syukur penulis ucapkan atas kehadirat Tuhan Yang Maha Esa karena dengan rahmat dan karunia-Nya telah memberikan kesempatan untuk dapat menambah ilmu dan pengalaman pada kegiatan OJT </w:t>
      </w:r>
      <w:r>
        <w:rPr>
          <w:i/>
        </w:rPr>
        <w:t xml:space="preserve">(On the Job Training) </w:t>
      </w:r>
      <w:r>
        <w:t xml:space="preserve">selama tiga bulan terhitung sejak 02 Januari 2026 sampai dengan tanggal </w:t>
      </w:r>
      <w:r w:rsidR="009205FD">
        <w:t>13</w:t>
      </w:r>
      <w:r>
        <w:t xml:space="preserve"> Maret 2026, sehingga penulis dapat menyusun laporan OJT </w:t>
      </w:r>
      <w:r>
        <w:rPr>
          <w:i/>
        </w:rPr>
        <w:t xml:space="preserve">(On the Job Training) </w:t>
      </w:r>
      <w:r>
        <w:t xml:space="preserve">di </w:t>
      </w:r>
      <w:r w:rsidR="00876398" w:rsidRPr="00876398">
        <w:rPr>
          <w:i/>
        </w:rPr>
        <w:t xml:space="preserve">Injourney Aiports </w:t>
      </w:r>
      <w:r w:rsidR="00876398" w:rsidRPr="00876398">
        <w:t xml:space="preserve">Kantor Cabang Bandar Udara </w:t>
      </w:r>
      <w:r w:rsidR="00876398" w:rsidRPr="00876398">
        <w:rPr>
          <w:lang w:val="id-ID"/>
        </w:rPr>
        <w:t>Banyuwangi</w:t>
      </w:r>
      <w:r w:rsidR="00876398">
        <w:rPr>
          <w:lang w:val="id-ID"/>
        </w:rPr>
        <w:t xml:space="preserve"> </w:t>
      </w:r>
      <w:r>
        <w:t>dengan tepat pada waktu yang telah ditentukan.</w:t>
      </w:r>
    </w:p>
    <w:p w14:paraId="5378FB28" w14:textId="232E1E71" w:rsidR="009A0834" w:rsidRDefault="009A0834" w:rsidP="009A0834">
      <w:pPr>
        <w:spacing w:line="276" w:lineRule="auto"/>
        <w:ind w:right="140" w:firstLine="720"/>
        <w:jc w:val="both"/>
        <w:rPr>
          <w:iCs/>
          <w:sz w:val="24"/>
          <w:szCs w:val="24"/>
        </w:rPr>
      </w:pPr>
      <w:r>
        <w:rPr>
          <w:sz w:val="24"/>
          <w:szCs w:val="24"/>
        </w:rPr>
        <w:t xml:space="preserve">Ucapan terima kasih saya sampaikan kepada segenap pihak yang telah membantu selama proses pelaksanaan </w:t>
      </w:r>
      <w:r w:rsidRPr="002B74EC">
        <w:rPr>
          <w:i/>
          <w:sz w:val="24"/>
          <w:szCs w:val="24"/>
        </w:rPr>
        <w:t>On the Job Training ini,</w:t>
      </w:r>
      <w:r w:rsidRPr="002B74EC">
        <w:rPr>
          <w:i/>
          <w:sz w:val="28"/>
          <w:szCs w:val="28"/>
        </w:rPr>
        <w:t xml:space="preserve"> </w:t>
      </w:r>
      <w:r w:rsidRPr="002B74EC">
        <w:rPr>
          <w:iCs/>
          <w:sz w:val="24"/>
          <w:szCs w:val="24"/>
        </w:rPr>
        <w:t>terutama kepada:</w:t>
      </w:r>
    </w:p>
    <w:p w14:paraId="6347FD7A" w14:textId="5D508372" w:rsidR="009A0834" w:rsidRPr="002B74EC" w:rsidRDefault="009A0834" w:rsidP="00EE6272">
      <w:pPr>
        <w:pStyle w:val="ListParagraph"/>
        <w:numPr>
          <w:ilvl w:val="0"/>
          <w:numId w:val="2"/>
        </w:numPr>
        <w:tabs>
          <w:tab w:val="left" w:pos="2076"/>
        </w:tabs>
        <w:spacing w:before="9" w:line="276" w:lineRule="auto"/>
        <w:ind w:left="426" w:right="1193" w:hanging="426"/>
        <w:contextualSpacing w:val="0"/>
        <w:jc w:val="both"/>
        <w:rPr>
          <w:sz w:val="24"/>
        </w:rPr>
      </w:pPr>
      <w:r>
        <w:rPr>
          <w:color w:val="0D0D0D"/>
          <w:sz w:val="24"/>
        </w:rPr>
        <w:t>Tuhan</w:t>
      </w:r>
      <w:r>
        <w:rPr>
          <w:color w:val="0D0D0D"/>
          <w:spacing w:val="36"/>
          <w:sz w:val="24"/>
        </w:rPr>
        <w:t xml:space="preserve"> </w:t>
      </w:r>
      <w:r>
        <w:rPr>
          <w:color w:val="0D0D0D"/>
          <w:sz w:val="24"/>
        </w:rPr>
        <w:t>Yang</w:t>
      </w:r>
      <w:r>
        <w:rPr>
          <w:color w:val="0D0D0D"/>
          <w:spacing w:val="36"/>
          <w:sz w:val="24"/>
        </w:rPr>
        <w:t xml:space="preserve"> </w:t>
      </w:r>
      <w:r>
        <w:rPr>
          <w:color w:val="0D0D0D"/>
          <w:sz w:val="24"/>
        </w:rPr>
        <w:t>Maha</w:t>
      </w:r>
      <w:r>
        <w:rPr>
          <w:color w:val="0D0D0D"/>
          <w:spacing w:val="38"/>
          <w:sz w:val="24"/>
        </w:rPr>
        <w:t xml:space="preserve"> </w:t>
      </w:r>
      <w:r>
        <w:rPr>
          <w:color w:val="0D0D0D"/>
          <w:sz w:val="24"/>
        </w:rPr>
        <w:t>Esa</w:t>
      </w:r>
      <w:r>
        <w:rPr>
          <w:color w:val="0D0D0D"/>
          <w:spacing w:val="37"/>
          <w:sz w:val="24"/>
        </w:rPr>
        <w:t xml:space="preserve"> </w:t>
      </w:r>
      <w:r>
        <w:rPr>
          <w:color w:val="0D0D0D"/>
          <w:sz w:val="24"/>
        </w:rPr>
        <w:t>yang</w:t>
      </w:r>
      <w:r>
        <w:rPr>
          <w:color w:val="0D0D0D"/>
          <w:spacing w:val="36"/>
          <w:sz w:val="24"/>
        </w:rPr>
        <w:t xml:space="preserve"> </w:t>
      </w:r>
      <w:r>
        <w:rPr>
          <w:color w:val="0D0D0D"/>
          <w:sz w:val="24"/>
        </w:rPr>
        <w:t>telah</w:t>
      </w:r>
      <w:r>
        <w:rPr>
          <w:color w:val="0D0D0D"/>
          <w:spacing w:val="32"/>
          <w:sz w:val="24"/>
        </w:rPr>
        <w:t xml:space="preserve"> </w:t>
      </w:r>
      <w:r>
        <w:rPr>
          <w:color w:val="0D0D0D"/>
          <w:sz w:val="24"/>
        </w:rPr>
        <w:t>memberikan kelancaran,</w:t>
      </w:r>
      <w:r>
        <w:rPr>
          <w:color w:val="0D0D0D"/>
          <w:spacing w:val="38"/>
          <w:sz w:val="24"/>
        </w:rPr>
        <w:t xml:space="preserve"> </w:t>
      </w:r>
      <w:r>
        <w:rPr>
          <w:color w:val="0D0D0D"/>
          <w:sz w:val="24"/>
        </w:rPr>
        <w:t>serta kesehatan selama melaksanakan OJT.</w:t>
      </w:r>
    </w:p>
    <w:p w14:paraId="7565DFE5" w14:textId="2579B3E4" w:rsidR="009A0834" w:rsidRPr="00EE6272" w:rsidRDefault="009A0834" w:rsidP="00EE6272">
      <w:pPr>
        <w:pStyle w:val="ListParagraph"/>
        <w:numPr>
          <w:ilvl w:val="0"/>
          <w:numId w:val="2"/>
        </w:numPr>
        <w:tabs>
          <w:tab w:val="left" w:pos="2076"/>
        </w:tabs>
        <w:spacing w:before="9" w:line="276" w:lineRule="auto"/>
        <w:ind w:left="426" w:right="-1" w:hanging="426"/>
        <w:contextualSpacing w:val="0"/>
        <w:jc w:val="both"/>
        <w:rPr>
          <w:sz w:val="24"/>
        </w:rPr>
      </w:pPr>
      <w:r w:rsidRPr="002707B2">
        <w:rPr>
          <w:sz w:val="24"/>
        </w:rPr>
        <w:t>Bapak</w:t>
      </w:r>
      <w:r w:rsidRPr="002707B2">
        <w:rPr>
          <w:spacing w:val="-17"/>
          <w:sz w:val="24"/>
        </w:rPr>
        <w:t xml:space="preserve"> </w:t>
      </w:r>
      <w:r w:rsidRPr="002707B2">
        <w:rPr>
          <w:sz w:val="24"/>
        </w:rPr>
        <w:t>Ahmad</w:t>
      </w:r>
      <w:r w:rsidRPr="002707B2">
        <w:rPr>
          <w:spacing w:val="-10"/>
          <w:sz w:val="24"/>
        </w:rPr>
        <w:t xml:space="preserve"> </w:t>
      </w:r>
      <w:r w:rsidRPr="002707B2">
        <w:rPr>
          <w:sz w:val="24"/>
        </w:rPr>
        <w:t>Bahrawi,</w:t>
      </w:r>
      <w:r w:rsidR="0092736F">
        <w:rPr>
          <w:sz w:val="24"/>
        </w:rPr>
        <w:t xml:space="preserve"> </w:t>
      </w:r>
      <w:r w:rsidRPr="002707B2">
        <w:rPr>
          <w:sz w:val="24"/>
        </w:rPr>
        <w:t>S</w:t>
      </w:r>
      <w:r w:rsidR="004461B1">
        <w:rPr>
          <w:sz w:val="24"/>
        </w:rPr>
        <w:t>E</w:t>
      </w:r>
      <w:r w:rsidRPr="002707B2">
        <w:rPr>
          <w:sz w:val="24"/>
        </w:rPr>
        <w:t>.,MT.</w:t>
      </w:r>
      <w:r w:rsidR="0092736F">
        <w:rPr>
          <w:spacing w:val="-4"/>
          <w:sz w:val="24"/>
        </w:rPr>
        <w:t xml:space="preserve"> </w:t>
      </w:r>
      <w:r>
        <w:rPr>
          <w:sz w:val="24"/>
        </w:rPr>
        <w:t>s</w:t>
      </w:r>
      <w:r w:rsidRPr="002707B2">
        <w:rPr>
          <w:sz w:val="24"/>
        </w:rPr>
        <w:t>elaku</w:t>
      </w:r>
      <w:r>
        <w:rPr>
          <w:spacing w:val="-5"/>
          <w:sz w:val="24"/>
        </w:rPr>
        <w:t xml:space="preserve"> </w:t>
      </w:r>
      <w:r w:rsidRPr="002707B2">
        <w:rPr>
          <w:sz w:val="24"/>
        </w:rPr>
        <w:t>Direktur</w:t>
      </w:r>
      <w:r w:rsidRPr="002707B2">
        <w:rPr>
          <w:spacing w:val="-6"/>
          <w:sz w:val="24"/>
        </w:rPr>
        <w:t xml:space="preserve"> </w:t>
      </w:r>
      <w:r w:rsidRPr="002707B2">
        <w:rPr>
          <w:sz w:val="24"/>
        </w:rPr>
        <w:t>Politeknik</w:t>
      </w:r>
      <w:r w:rsidRPr="002707B2">
        <w:rPr>
          <w:spacing w:val="-5"/>
          <w:sz w:val="24"/>
        </w:rPr>
        <w:t xml:space="preserve"> </w:t>
      </w:r>
      <w:r w:rsidRPr="002707B2">
        <w:rPr>
          <w:sz w:val="24"/>
        </w:rPr>
        <w:t>Penerbangan</w:t>
      </w:r>
      <w:r w:rsidRPr="002707B2">
        <w:rPr>
          <w:spacing w:val="-3"/>
          <w:sz w:val="24"/>
        </w:rPr>
        <w:t xml:space="preserve"> </w:t>
      </w:r>
      <w:r w:rsidRPr="002707B2">
        <w:rPr>
          <w:spacing w:val="-2"/>
          <w:sz w:val="24"/>
        </w:rPr>
        <w:t>Surabaya.</w:t>
      </w:r>
    </w:p>
    <w:p w14:paraId="2CDCADF3" w14:textId="64789485" w:rsidR="00EE6272" w:rsidRPr="00D208C7" w:rsidRDefault="00EE6272" w:rsidP="00EE6272">
      <w:pPr>
        <w:pStyle w:val="ListParagraph"/>
        <w:numPr>
          <w:ilvl w:val="0"/>
          <w:numId w:val="2"/>
        </w:numPr>
        <w:tabs>
          <w:tab w:val="left" w:pos="2076"/>
        </w:tabs>
        <w:spacing w:before="9" w:line="276" w:lineRule="auto"/>
        <w:ind w:left="426" w:right="-1" w:hanging="426"/>
        <w:contextualSpacing w:val="0"/>
        <w:jc w:val="both"/>
        <w:rPr>
          <w:sz w:val="24"/>
        </w:rPr>
      </w:pPr>
      <w:r>
        <w:rPr>
          <w:spacing w:val="-2"/>
          <w:sz w:val="24"/>
        </w:rPr>
        <w:t xml:space="preserve">Bapak </w:t>
      </w:r>
      <w:r w:rsidRPr="00D208C7">
        <w:rPr>
          <w:spacing w:val="-2"/>
          <w:sz w:val="24"/>
        </w:rPr>
        <w:t>Dr. Parjan, S.SiT, MT selaku</w:t>
      </w:r>
      <w:r w:rsidR="00D208C7" w:rsidRPr="00D208C7">
        <w:rPr>
          <w:spacing w:val="-2"/>
          <w:sz w:val="24"/>
        </w:rPr>
        <w:t xml:space="preserve"> Kepala Bagian Administrasi Akademik dan Ketarunaan</w:t>
      </w:r>
      <w:r w:rsidR="00D208C7">
        <w:rPr>
          <w:spacing w:val="-2"/>
          <w:sz w:val="24"/>
        </w:rPr>
        <w:t xml:space="preserve"> dan selaku Ketua penguji Laporan OJT (</w:t>
      </w:r>
      <w:r w:rsidR="00D208C7">
        <w:rPr>
          <w:i/>
          <w:iCs/>
          <w:spacing w:val="-2"/>
          <w:sz w:val="24"/>
        </w:rPr>
        <w:t>On the Job Training).</w:t>
      </w:r>
    </w:p>
    <w:p w14:paraId="63133A6C" w14:textId="0F0FAEAA" w:rsidR="00EE6272" w:rsidRPr="00EE6272" w:rsidRDefault="009A0834" w:rsidP="00EE6272">
      <w:pPr>
        <w:pStyle w:val="ListParagraph"/>
        <w:numPr>
          <w:ilvl w:val="0"/>
          <w:numId w:val="2"/>
        </w:numPr>
        <w:tabs>
          <w:tab w:val="left" w:pos="2076"/>
        </w:tabs>
        <w:spacing w:before="9" w:line="276" w:lineRule="auto"/>
        <w:ind w:left="426" w:right="-1" w:hanging="426"/>
        <w:contextualSpacing w:val="0"/>
        <w:jc w:val="both"/>
        <w:rPr>
          <w:sz w:val="24"/>
        </w:rPr>
      </w:pPr>
      <w:r w:rsidRPr="002707B2">
        <w:rPr>
          <w:color w:val="0D0D0D"/>
          <w:sz w:val="24"/>
        </w:rPr>
        <w:t>Bapak</w:t>
      </w:r>
      <w:r w:rsidRPr="002707B2">
        <w:rPr>
          <w:color w:val="0D0D0D"/>
          <w:spacing w:val="-11"/>
          <w:sz w:val="24"/>
        </w:rPr>
        <w:t xml:space="preserve"> </w:t>
      </w:r>
      <w:r>
        <w:rPr>
          <w:color w:val="0D0D0D"/>
          <w:spacing w:val="-11"/>
          <w:sz w:val="24"/>
        </w:rPr>
        <w:t xml:space="preserve">Dr. </w:t>
      </w:r>
      <w:r w:rsidRPr="002707B2">
        <w:rPr>
          <w:color w:val="0D0D0D"/>
          <w:sz w:val="24"/>
        </w:rPr>
        <w:t>Ade</w:t>
      </w:r>
      <w:r w:rsidRPr="002707B2">
        <w:rPr>
          <w:color w:val="0D0D0D"/>
          <w:spacing w:val="-3"/>
          <w:sz w:val="24"/>
        </w:rPr>
        <w:t xml:space="preserve"> </w:t>
      </w:r>
      <w:r w:rsidRPr="002707B2">
        <w:rPr>
          <w:color w:val="0D0D0D"/>
          <w:sz w:val="24"/>
        </w:rPr>
        <w:t>Irfansyah,</w:t>
      </w:r>
      <w:r w:rsidRPr="002707B2">
        <w:rPr>
          <w:color w:val="0D0D0D"/>
          <w:spacing w:val="-4"/>
          <w:sz w:val="24"/>
        </w:rPr>
        <w:t xml:space="preserve"> </w:t>
      </w:r>
      <w:r w:rsidRPr="002707B2">
        <w:rPr>
          <w:color w:val="0D0D0D"/>
          <w:sz w:val="24"/>
        </w:rPr>
        <w:t>ST.,</w:t>
      </w:r>
      <w:r w:rsidRPr="002707B2">
        <w:rPr>
          <w:color w:val="0D0D0D"/>
          <w:spacing w:val="-4"/>
          <w:sz w:val="24"/>
        </w:rPr>
        <w:t xml:space="preserve"> </w:t>
      </w:r>
      <w:r w:rsidRPr="002707B2">
        <w:rPr>
          <w:color w:val="0D0D0D"/>
          <w:sz w:val="24"/>
        </w:rPr>
        <w:t>MT.</w:t>
      </w:r>
      <w:r>
        <w:rPr>
          <w:color w:val="0D0D0D"/>
          <w:spacing w:val="-4"/>
          <w:sz w:val="24"/>
        </w:rPr>
        <w:t xml:space="preserve"> </w:t>
      </w:r>
      <w:r w:rsidRPr="002707B2">
        <w:rPr>
          <w:color w:val="0D0D0D"/>
          <w:sz w:val="24"/>
        </w:rPr>
        <w:t>selaku</w:t>
      </w:r>
      <w:r w:rsidRPr="002707B2">
        <w:rPr>
          <w:color w:val="0D0D0D"/>
          <w:spacing w:val="-4"/>
          <w:sz w:val="24"/>
        </w:rPr>
        <w:t xml:space="preserve"> </w:t>
      </w:r>
      <w:r w:rsidRPr="002707B2">
        <w:rPr>
          <w:color w:val="0D0D0D"/>
          <w:sz w:val="24"/>
        </w:rPr>
        <w:t>ketua</w:t>
      </w:r>
      <w:r w:rsidRPr="002707B2">
        <w:rPr>
          <w:color w:val="0D0D0D"/>
          <w:spacing w:val="-3"/>
          <w:sz w:val="24"/>
        </w:rPr>
        <w:t xml:space="preserve"> </w:t>
      </w:r>
      <w:r w:rsidRPr="002707B2">
        <w:rPr>
          <w:color w:val="0D0D0D"/>
          <w:sz w:val="24"/>
        </w:rPr>
        <w:t>Program</w:t>
      </w:r>
      <w:r w:rsidRPr="002707B2">
        <w:rPr>
          <w:color w:val="0D0D0D"/>
          <w:spacing w:val="-4"/>
          <w:sz w:val="24"/>
        </w:rPr>
        <w:t xml:space="preserve"> </w:t>
      </w:r>
      <w:r w:rsidRPr="002707B2">
        <w:rPr>
          <w:color w:val="0D0D0D"/>
          <w:sz w:val="24"/>
        </w:rPr>
        <w:t>Studi</w:t>
      </w:r>
      <w:r w:rsidRPr="002707B2">
        <w:rPr>
          <w:color w:val="0D0D0D"/>
          <w:spacing w:val="-2"/>
          <w:sz w:val="24"/>
        </w:rPr>
        <w:t xml:space="preserve"> </w:t>
      </w:r>
      <w:r w:rsidRPr="002707B2">
        <w:rPr>
          <w:color w:val="0D0D0D"/>
          <w:sz w:val="24"/>
        </w:rPr>
        <w:t>Teknik Navigasi Udara Politeknik Penerbangan Surabaya</w:t>
      </w:r>
      <w:r>
        <w:rPr>
          <w:color w:val="0D0D0D"/>
          <w:sz w:val="24"/>
        </w:rPr>
        <w:t xml:space="preserve"> dan </w:t>
      </w:r>
      <w:r w:rsidRPr="002707B2">
        <w:rPr>
          <w:sz w:val="24"/>
        </w:rPr>
        <w:t xml:space="preserve">selaku pembimbing OJT </w:t>
      </w:r>
      <w:r w:rsidRPr="002707B2">
        <w:rPr>
          <w:i/>
          <w:sz w:val="24"/>
        </w:rPr>
        <w:t>(On the Job Training)</w:t>
      </w:r>
      <w:r w:rsidR="00876398">
        <w:rPr>
          <w:i/>
          <w:sz w:val="24"/>
        </w:rPr>
        <w:t>.</w:t>
      </w:r>
    </w:p>
    <w:p w14:paraId="321E1147" w14:textId="03A923BB" w:rsidR="00EE6272" w:rsidRPr="00EE6272" w:rsidRDefault="00EE6272" w:rsidP="00EE6272">
      <w:pPr>
        <w:pStyle w:val="ListParagraph"/>
        <w:numPr>
          <w:ilvl w:val="0"/>
          <w:numId w:val="2"/>
        </w:numPr>
        <w:tabs>
          <w:tab w:val="left" w:pos="2076"/>
        </w:tabs>
        <w:spacing w:before="9" w:line="276" w:lineRule="auto"/>
        <w:ind w:left="426" w:right="-1" w:hanging="426"/>
        <w:contextualSpacing w:val="0"/>
        <w:jc w:val="both"/>
        <w:rPr>
          <w:sz w:val="24"/>
        </w:rPr>
      </w:pPr>
      <w:r w:rsidRPr="00EE6272">
        <w:rPr>
          <w:sz w:val="24"/>
        </w:rPr>
        <w:t>Bapak Dr. Bambang Bagus H., S.SiT,MM,MT</w:t>
      </w:r>
      <w:r>
        <w:rPr>
          <w:sz w:val="24"/>
        </w:rPr>
        <w:t xml:space="preserve"> selaku Anggota penguji Laporan OJT </w:t>
      </w:r>
      <w:r w:rsidRPr="002707B2">
        <w:rPr>
          <w:i/>
          <w:sz w:val="24"/>
        </w:rPr>
        <w:t>(On the Job Training)</w:t>
      </w:r>
      <w:r>
        <w:rPr>
          <w:i/>
          <w:sz w:val="24"/>
        </w:rPr>
        <w:t>.</w:t>
      </w:r>
    </w:p>
    <w:p w14:paraId="418A7F8D" w14:textId="426B6465" w:rsidR="009A0834" w:rsidRPr="002707B2" w:rsidRDefault="009A0834" w:rsidP="00EE6272">
      <w:pPr>
        <w:pStyle w:val="ListParagraph"/>
        <w:numPr>
          <w:ilvl w:val="0"/>
          <w:numId w:val="2"/>
        </w:numPr>
        <w:tabs>
          <w:tab w:val="left" w:pos="2076"/>
        </w:tabs>
        <w:spacing w:before="9" w:line="276" w:lineRule="auto"/>
        <w:ind w:left="426" w:right="-1" w:hanging="426"/>
        <w:contextualSpacing w:val="0"/>
        <w:jc w:val="both"/>
        <w:rPr>
          <w:sz w:val="24"/>
        </w:rPr>
      </w:pPr>
      <w:r w:rsidRPr="002707B2">
        <w:rPr>
          <w:sz w:val="24"/>
        </w:rPr>
        <w:t>Bapak</w:t>
      </w:r>
      <w:r w:rsidRPr="002707B2">
        <w:rPr>
          <w:spacing w:val="-5"/>
          <w:sz w:val="24"/>
        </w:rPr>
        <w:t xml:space="preserve"> </w:t>
      </w:r>
      <w:r w:rsidR="00876398">
        <w:rPr>
          <w:sz w:val="24"/>
        </w:rPr>
        <w:t>M</w:t>
      </w:r>
      <w:r w:rsidR="009205FD">
        <w:rPr>
          <w:sz w:val="24"/>
        </w:rPr>
        <w:t>u</w:t>
      </w:r>
      <w:r w:rsidR="00876398">
        <w:rPr>
          <w:sz w:val="24"/>
        </w:rPr>
        <w:t>hamad Holik Muardi</w:t>
      </w:r>
      <w:r w:rsidRPr="002707B2">
        <w:rPr>
          <w:spacing w:val="-2"/>
          <w:sz w:val="24"/>
        </w:rPr>
        <w:t xml:space="preserve"> </w:t>
      </w:r>
      <w:r w:rsidRPr="002707B2">
        <w:rPr>
          <w:sz w:val="24"/>
        </w:rPr>
        <w:t>selaku</w:t>
      </w:r>
      <w:r w:rsidRPr="002707B2">
        <w:rPr>
          <w:spacing w:val="-2"/>
          <w:sz w:val="24"/>
        </w:rPr>
        <w:t xml:space="preserve"> </w:t>
      </w:r>
      <w:r w:rsidRPr="002707B2">
        <w:rPr>
          <w:sz w:val="24"/>
        </w:rPr>
        <w:t>General</w:t>
      </w:r>
      <w:r w:rsidRPr="002707B2">
        <w:rPr>
          <w:spacing w:val="-2"/>
          <w:sz w:val="24"/>
        </w:rPr>
        <w:t xml:space="preserve"> </w:t>
      </w:r>
      <w:r w:rsidRPr="002707B2">
        <w:rPr>
          <w:sz w:val="24"/>
        </w:rPr>
        <w:t>Manager</w:t>
      </w:r>
      <w:r w:rsidRPr="002707B2">
        <w:rPr>
          <w:spacing w:val="-3"/>
          <w:sz w:val="24"/>
        </w:rPr>
        <w:t xml:space="preserve"> </w:t>
      </w:r>
      <w:r w:rsidR="00876398" w:rsidRPr="00876398">
        <w:rPr>
          <w:i/>
          <w:iCs/>
          <w:sz w:val="24"/>
        </w:rPr>
        <w:t>Injourney Airport</w:t>
      </w:r>
      <w:r w:rsidR="00876398" w:rsidRPr="00876398">
        <w:rPr>
          <w:sz w:val="24"/>
        </w:rPr>
        <w:t xml:space="preserve"> Cabang Banda</w:t>
      </w:r>
      <w:r w:rsidR="00876398">
        <w:rPr>
          <w:sz w:val="24"/>
        </w:rPr>
        <w:t>r Udara Banyuwangi.</w:t>
      </w:r>
    </w:p>
    <w:p w14:paraId="535D26FB" w14:textId="5BBF6EF9" w:rsidR="00876398" w:rsidRPr="009205FD" w:rsidRDefault="009A0834" w:rsidP="00EE6272">
      <w:pPr>
        <w:pStyle w:val="ListParagraph"/>
        <w:numPr>
          <w:ilvl w:val="0"/>
          <w:numId w:val="2"/>
        </w:numPr>
        <w:tabs>
          <w:tab w:val="left" w:pos="2076"/>
        </w:tabs>
        <w:spacing w:before="9" w:line="276" w:lineRule="auto"/>
        <w:ind w:left="426" w:right="-1" w:hanging="426"/>
        <w:contextualSpacing w:val="0"/>
        <w:jc w:val="both"/>
        <w:rPr>
          <w:color w:val="000000" w:themeColor="text1"/>
          <w:sz w:val="24"/>
        </w:rPr>
      </w:pPr>
      <w:r w:rsidRPr="009205FD">
        <w:rPr>
          <w:color w:val="000000" w:themeColor="text1"/>
          <w:sz w:val="24"/>
        </w:rPr>
        <w:t>Bapak</w:t>
      </w:r>
      <w:r w:rsidRPr="009205FD">
        <w:rPr>
          <w:color w:val="000000" w:themeColor="text1"/>
          <w:spacing w:val="-6"/>
          <w:sz w:val="24"/>
        </w:rPr>
        <w:t xml:space="preserve"> </w:t>
      </w:r>
      <w:r w:rsidR="009205FD" w:rsidRPr="009205FD">
        <w:rPr>
          <w:color w:val="000000" w:themeColor="text1"/>
          <w:spacing w:val="-6"/>
          <w:sz w:val="24"/>
        </w:rPr>
        <w:t xml:space="preserve">M. Ekmal Rahmadhan </w:t>
      </w:r>
      <w:r w:rsidRPr="009205FD">
        <w:rPr>
          <w:color w:val="000000" w:themeColor="text1"/>
          <w:sz w:val="24"/>
        </w:rPr>
        <w:t>selaku</w:t>
      </w:r>
      <w:r w:rsidRPr="009205FD">
        <w:rPr>
          <w:color w:val="000000" w:themeColor="text1"/>
          <w:spacing w:val="-2"/>
          <w:sz w:val="24"/>
        </w:rPr>
        <w:t xml:space="preserve"> </w:t>
      </w:r>
      <w:r w:rsidR="00876398" w:rsidRPr="009205FD">
        <w:rPr>
          <w:color w:val="000000" w:themeColor="text1"/>
          <w:sz w:val="24"/>
        </w:rPr>
        <w:t>Airport Tec</w:t>
      </w:r>
      <w:r w:rsidR="009205FD" w:rsidRPr="009205FD">
        <w:rPr>
          <w:color w:val="000000" w:themeColor="text1"/>
          <w:sz w:val="24"/>
        </w:rPr>
        <w:t>hnical</w:t>
      </w:r>
      <w:r w:rsidR="00876398" w:rsidRPr="009205FD">
        <w:rPr>
          <w:color w:val="000000" w:themeColor="text1"/>
          <w:sz w:val="24"/>
        </w:rPr>
        <w:t xml:space="preserve"> Departement Head </w:t>
      </w:r>
      <w:r w:rsidR="00876398" w:rsidRPr="009205FD">
        <w:rPr>
          <w:i/>
          <w:iCs/>
          <w:color w:val="000000" w:themeColor="text1"/>
          <w:sz w:val="24"/>
        </w:rPr>
        <w:t>Injourney</w:t>
      </w:r>
      <w:r w:rsidR="00876398" w:rsidRPr="009205FD">
        <w:rPr>
          <w:color w:val="000000" w:themeColor="text1"/>
          <w:sz w:val="24"/>
        </w:rPr>
        <w:t xml:space="preserve"> </w:t>
      </w:r>
      <w:r w:rsidR="00876398" w:rsidRPr="009205FD">
        <w:rPr>
          <w:i/>
          <w:iCs/>
          <w:color w:val="000000" w:themeColor="text1"/>
          <w:sz w:val="24"/>
        </w:rPr>
        <w:t>Airports</w:t>
      </w:r>
      <w:r w:rsidR="00876398" w:rsidRPr="009205FD">
        <w:rPr>
          <w:color w:val="000000" w:themeColor="text1"/>
          <w:sz w:val="24"/>
        </w:rPr>
        <w:t xml:space="preserve"> Cabang Bandar Udara Banyuwangi. </w:t>
      </w:r>
    </w:p>
    <w:p w14:paraId="7C5947BF" w14:textId="413E612F" w:rsidR="009205FD" w:rsidRDefault="009A0834" w:rsidP="00EE6272">
      <w:pPr>
        <w:pStyle w:val="ListParagraph"/>
        <w:numPr>
          <w:ilvl w:val="0"/>
          <w:numId w:val="2"/>
        </w:numPr>
        <w:tabs>
          <w:tab w:val="left" w:pos="2076"/>
        </w:tabs>
        <w:spacing w:before="9" w:line="276" w:lineRule="auto"/>
        <w:ind w:left="426" w:right="-1" w:hanging="426"/>
        <w:contextualSpacing w:val="0"/>
        <w:jc w:val="both"/>
        <w:rPr>
          <w:sz w:val="24"/>
        </w:rPr>
      </w:pPr>
      <w:r w:rsidRPr="00876398">
        <w:rPr>
          <w:sz w:val="24"/>
        </w:rPr>
        <w:t xml:space="preserve">Bapak </w:t>
      </w:r>
      <w:r w:rsidR="00876398" w:rsidRPr="00876398">
        <w:rPr>
          <w:sz w:val="24"/>
        </w:rPr>
        <w:t xml:space="preserve">Bagus Puguh </w:t>
      </w:r>
      <w:r w:rsidRPr="00876398">
        <w:rPr>
          <w:sz w:val="24"/>
        </w:rPr>
        <w:t xml:space="preserve">selaku OJT Instructor selama di </w:t>
      </w:r>
      <w:r w:rsidR="00876398" w:rsidRPr="00876398">
        <w:rPr>
          <w:i/>
          <w:iCs/>
          <w:sz w:val="24"/>
        </w:rPr>
        <w:t>Injourney Airport</w:t>
      </w:r>
      <w:r w:rsidR="00876398" w:rsidRPr="00876398">
        <w:rPr>
          <w:sz w:val="24"/>
        </w:rPr>
        <w:t xml:space="preserve"> Cabang Bandar Udara Banyuwangi.</w:t>
      </w:r>
    </w:p>
    <w:p w14:paraId="028B4BCB" w14:textId="1B3B129C" w:rsidR="00EE6272" w:rsidRPr="00EE6272" w:rsidRDefault="009205FD" w:rsidP="00EE6272">
      <w:pPr>
        <w:pStyle w:val="ListParagraph"/>
        <w:numPr>
          <w:ilvl w:val="0"/>
          <w:numId w:val="2"/>
        </w:numPr>
        <w:tabs>
          <w:tab w:val="left" w:pos="2076"/>
        </w:tabs>
        <w:spacing w:before="9" w:line="276" w:lineRule="auto"/>
        <w:ind w:left="426" w:right="-1" w:hanging="426"/>
        <w:contextualSpacing w:val="0"/>
        <w:jc w:val="both"/>
        <w:rPr>
          <w:sz w:val="28"/>
          <w:szCs w:val="24"/>
        </w:rPr>
      </w:pPr>
      <w:r w:rsidRPr="009205FD">
        <w:rPr>
          <w:sz w:val="24"/>
          <w:szCs w:val="28"/>
          <w:lang w:val="sv-SE"/>
        </w:rPr>
        <w:t>Seluruh pegawai, senior, dan rekan di Bandar Udara Internasional Banyuwangi.</w:t>
      </w:r>
    </w:p>
    <w:p w14:paraId="402996C1" w14:textId="312DB6AA" w:rsidR="00EE6272" w:rsidRPr="00EE6272" w:rsidRDefault="00EE6272" w:rsidP="00EE6272">
      <w:pPr>
        <w:pStyle w:val="ListParagraph"/>
        <w:numPr>
          <w:ilvl w:val="0"/>
          <w:numId w:val="2"/>
        </w:numPr>
        <w:tabs>
          <w:tab w:val="left" w:pos="2076"/>
        </w:tabs>
        <w:spacing w:before="9" w:line="276" w:lineRule="auto"/>
        <w:ind w:left="426" w:right="-1" w:hanging="426"/>
        <w:contextualSpacing w:val="0"/>
        <w:jc w:val="both"/>
        <w:rPr>
          <w:sz w:val="28"/>
          <w:szCs w:val="24"/>
        </w:rPr>
      </w:pPr>
      <w:r w:rsidRPr="00EE6272">
        <w:rPr>
          <w:sz w:val="24"/>
        </w:rPr>
        <w:t>Orangtua</w:t>
      </w:r>
      <w:r w:rsidRPr="00EE6272">
        <w:rPr>
          <w:spacing w:val="-4"/>
          <w:sz w:val="24"/>
        </w:rPr>
        <w:t xml:space="preserve"> </w:t>
      </w:r>
      <w:r w:rsidRPr="00EE6272">
        <w:rPr>
          <w:sz w:val="24"/>
        </w:rPr>
        <w:t>dan keluarga</w:t>
      </w:r>
      <w:r w:rsidRPr="00EE6272">
        <w:rPr>
          <w:spacing w:val="-2"/>
          <w:sz w:val="24"/>
        </w:rPr>
        <w:t xml:space="preserve"> </w:t>
      </w:r>
      <w:r w:rsidRPr="00EE6272">
        <w:rPr>
          <w:sz w:val="24"/>
        </w:rPr>
        <w:t>yang</w:t>
      </w:r>
      <w:r w:rsidRPr="00EE6272">
        <w:rPr>
          <w:spacing w:val="-2"/>
          <w:sz w:val="24"/>
        </w:rPr>
        <w:t xml:space="preserve"> </w:t>
      </w:r>
      <w:r w:rsidRPr="00EE6272">
        <w:rPr>
          <w:sz w:val="24"/>
        </w:rPr>
        <w:t>selalu</w:t>
      </w:r>
      <w:r w:rsidRPr="00EE6272">
        <w:rPr>
          <w:spacing w:val="-2"/>
          <w:sz w:val="24"/>
        </w:rPr>
        <w:t xml:space="preserve"> </w:t>
      </w:r>
      <w:r w:rsidRPr="00EE6272">
        <w:rPr>
          <w:sz w:val="24"/>
        </w:rPr>
        <w:t>mendoakan</w:t>
      </w:r>
      <w:r w:rsidRPr="00EE6272">
        <w:rPr>
          <w:spacing w:val="-1"/>
          <w:sz w:val="24"/>
        </w:rPr>
        <w:t xml:space="preserve"> </w:t>
      </w:r>
      <w:r w:rsidRPr="00EE6272">
        <w:rPr>
          <w:sz w:val="24"/>
        </w:rPr>
        <w:t>dalam</w:t>
      </w:r>
      <w:r w:rsidRPr="00EE6272">
        <w:rPr>
          <w:spacing w:val="-2"/>
          <w:sz w:val="24"/>
        </w:rPr>
        <w:t xml:space="preserve"> </w:t>
      </w:r>
      <w:r w:rsidRPr="00EE6272">
        <w:rPr>
          <w:sz w:val="24"/>
        </w:rPr>
        <w:t>setiap</w:t>
      </w:r>
      <w:r w:rsidRPr="00EE6272">
        <w:rPr>
          <w:spacing w:val="-1"/>
          <w:sz w:val="24"/>
        </w:rPr>
        <w:t xml:space="preserve"> </w:t>
      </w:r>
      <w:r w:rsidRPr="00EE6272">
        <w:rPr>
          <w:spacing w:val="-2"/>
          <w:sz w:val="24"/>
        </w:rPr>
        <w:t>kegiatan.</w:t>
      </w:r>
    </w:p>
    <w:p w14:paraId="3745E87F" w14:textId="242F96EB" w:rsidR="009A0834" w:rsidRDefault="009A0834" w:rsidP="009A0834">
      <w:pPr>
        <w:tabs>
          <w:tab w:val="left" w:pos="2076"/>
        </w:tabs>
        <w:spacing w:before="9" w:line="276" w:lineRule="auto"/>
        <w:ind w:right="-1"/>
        <w:jc w:val="both"/>
        <w:rPr>
          <w:sz w:val="24"/>
        </w:rPr>
      </w:pPr>
    </w:p>
    <w:p w14:paraId="0FF528B5" w14:textId="77777777" w:rsidR="009A0834" w:rsidRDefault="009A0834" w:rsidP="009A0834">
      <w:pPr>
        <w:tabs>
          <w:tab w:val="left" w:pos="2076"/>
        </w:tabs>
        <w:spacing w:before="9" w:line="276" w:lineRule="auto"/>
        <w:ind w:right="-1"/>
        <w:jc w:val="right"/>
        <w:rPr>
          <w:sz w:val="24"/>
        </w:rPr>
      </w:pPr>
    </w:p>
    <w:p w14:paraId="4B274FB1" w14:textId="03211EF7" w:rsidR="009A0834" w:rsidRDefault="009A0834" w:rsidP="009A0834">
      <w:pPr>
        <w:tabs>
          <w:tab w:val="left" w:pos="2076"/>
        </w:tabs>
        <w:spacing w:before="9" w:line="276" w:lineRule="auto"/>
        <w:ind w:right="-1"/>
        <w:jc w:val="right"/>
        <w:rPr>
          <w:sz w:val="24"/>
        </w:rPr>
      </w:pPr>
      <w:r>
        <w:rPr>
          <w:sz w:val="24"/>
        </w:rPr>
        <w:t xml:space="preserve">Banyuwangi, </w:t>
      </w:r>
      <w:r w:rsidR="009205FD">
        <w:rPr>
          <w:sz w:val="24"/>
        </w:rPr>
        <w:t>1</w:t>
      </w:r>
      <w:r w:rsidR="00473B45">
        <w:rPr>
          <w:sz w:val="24"/>
        </w:rPr>
        <w:t>1</w:t>
      </w:r>
      <w:r w:rsidR="009205FD">
        <w:rPr>
          <w:sz w:val="24"/>
        </w:rPr>
        <w:t xml:space="preserve"> Maret</w:t>
      </w:r>
      <w:r>
        <w:rPr>
          <w:sz w:val="24"/>
        </w:rPr>
        <w:t xml:space="preserve"> 2026</w:t>
      </w:r>
    </w:p>
    <w:p w14:paraId="3E290C06" w14:textId="28AD9AE3" w:rsidR="009A0834" w:rsidRPr="009A0834" w:rsidRDefault="0048499E" w:rsidP="009A0834">
      <w:pPr>
        <w:tabs>
          <w:tab w:val="left" w:pos="2076"/>
        </w:tabs>
        <w:spacing w:before="9" w:line="276" w:lineRule="auto"/>
        <w:ind w:right="-1" w:firstLine="5670"/>
        <w:jc w:val="both"/>
        <w:rPr>
          <w:noProof/>
          <w:sz w:val="24"/>
          <w:lang w:val="sv-SE"/>
        </w:rPr>
      </w:pPr>
      <w:r>
        <w:rPr>
          <w:noProof/>
          <w:sz w:val="24"/>
          <w:lang w:val="sv-SE"/>
          <w14:ligatures w14:val="standardContextual"/>
        </w:rPr>
        <w:drawing>
          <wp:anchor distT="0" distB="0" distL="114300" distR="114300" simplePos="0" relativeHeight="251663360" behindDoc="0" locked="0" layoutInCell="1" allowOverlap="1" wp14:anchorId="72367F85" wp14:editId="5E32CE5C">
            <wp:simplePos x="0" y="0"/>
            <wp:positionH relativeFrom="column">
              <wp:posOffset>3549650</wp:posOffset>
            </wp:positionH>
            <wp:positionV relativeFrom="paragraph">
              <wp:posOffset>81280</wp:posOffset>
            </wp:positionV>
            <wp:extent cx="1153984" cy="892629"/>
            <wp:effectExtent l="0" t="0" r="8255" b="3175"/>
            <wp:wrapNone/>
            <wp:docPr id="1110320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20842" name="Picture 11103208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3984" cy="892629"/>
                    </a:xfrm>
                    <a:prstGeom prst="rect">
                      <a:avLst/>
                    </a:prstGeom>
                  </pic:spPr>
                </pic:pic>
              </a:graphicData>
            </a:graphic>
            <wp14:sizeRelH relativeFrom="page">
              <wp14:pctWidth>0</wp14:pctWidth>
            </wp14:sizeRelH>
            <wp14:sizeRelV relativeFrom="page">
              <wp14:pctHeight>0</wp14:pctHeight>
            </wp14:sizeRelV>
          </wp:anchor>
        </w:drawing>
      </w:r>
    </w:p>
    <w:p w14:paraId="08E40F80" w14:textId="77777777" w:rsidR="009A0834" w:rsidRDefault="009A0834" w:rsidP="009A0834">
      <w:pPr>
        <w:tabs>
          <w:tab w:val="left" w:pos="2076"/>
        </w:tabs>
        <w:spacing w:before="9" w:line="276" w:lineRule="auto"/>
        <w:ind w:right="-1" w:firstLine="5670"/>
        <w:jc w:val="both"/>
        <w:rPr>
          <w:noProof/>
          <w:sz w:val="24"/>
          <w:lang w:val="sv-SE"/>
        </w:rPr>
      </w:pPr>
    </w:p>
    <w:p w14:paraId="7F740DEF" w14:textId="6DA3471C" w:rsidR="009205FD" w:rsidRDefault="009205FD" w:rsidP="009A0834">
      <w:pPr>
        <w:tabs>
          <w:tab w:val="left" w:pos="2076"/>
        </w:tabs>
        <w:spacing w:before="9" w:line="276" w:lineRule="auto"/>
        <w:ind w:right="-1" w:firstLine="5670"/>
        <w:jc w:val="both"/>
        <w:rPr>
          <w:noProof/>
          <w:sz w:val="24"/>
          <w:lang w:val="sv-SE"/>
        </w:rPr>
      </w:pPr>
    </w:p>
    <w:p w14:paraId="2D3B53BC" w14:textId="77777777" w:rsidR="0048499E" w:rsidRPr="009A0834" w:rsidRDefault="0048499E" w:rsidP="009A0834">
      <w:pPr>
        <w:tabs>
          <w:tab w:val="left" w:pos="2076"/>
        </w:tabs>
        <w:spacing w:before="9" w:line="276" w:lineRule="auto"/>
        <w:ind w:right="-1" w:firstLine="5670"/>
        <w:jc w:val="both"/>
        <w:rPr>
          <w:noProof/>
          <w:sz w:val="24"/>
          <w:lang w:val="sv-SE"/>
        </w:rPr>
      </w:pPr>
    </w:p>
    <w:p w14:paraId="22246813" w14:textId="77777777" w:rsidR="009A0834" w:rsidRPr="009A0834" w:rsidRDefault="009A0834" w:rsidP="00C7282A">
      <w:pPr>
        <w:tabs>
          <w:tab w:val="left" w:pos="2076"/>
        </w:tabs>
        <w:spacing w:before="9" w:line="276" w:lineRule="auto"/>
        <w:ind w:right="-1"/>
        <w:jc w:val="both"/>
        <w:rPr>
          <w:sz w:val="24"/>
          <w:lang w:val="sv-SE"/>
        </w:rPr>
      </w:pPr>
    </w:p>
    <w:p w14:paraId="47BF0A09" w14:textId="77777777" w:rsidR="009A0834" w:rsidRDefault="009A0834" w:rsidP="009A0834">
      <w:pPr>
        <w:tabs>
          <w:tab w:val="left" w:pos="2076"/>
        </w:tabs>
        <w:spacing w:before="9" w:line="276" w:lineRule="auto"/>
        <w:ind w:right="-1"/>
        <w:jc w:val="right"/>
        <w:rPr>
          <w:b/>
          <w:bCs/>
          <w:sz w:val="24"/>
          <w:u w:val="single"/>
        </w:rPr>
      </w:pPr>
      <w:r>
        <w:rPr>
          <w:b/>
          <w:bCs/>
          <w:sz w:val="24"/>
          <w:u w:val="single"/>
        </w:rPr>
        <w:t>Muh Surya Endar Pratama</w:t>
      </w:r>
    </w:p>
    <w:p w14:paraId="4C0B8AB9" w14:textId="468E60B3" w:rsidR="009A0834" w:rsidRPr="008E2CB9" w:rsidRDefault="009A0834" w:rsidP="008E2CB9">
      <w:pPr>
        <w:tabs>
          <w:tab w:val="left" w:pos="2076"/>
        </w:tabs>
        <w:spacing w:before="9" w:line="276" w:lineRule="auto"/>
        <w:ind w:right="-1"/>
        <w:jc w:val="center"/>
        <w:rPr>
          <w:b/>
          <w:bCs/>
          <w:sz w:val="24"/>
        </w:rPr>
      </w:pPr>
      <w:r>
        <w:rPr>
          <w:b/>
          <w:bCs/>
          <w:sz w:val="24"/>
        </w:rPr>
        <w:tab/>
      </w:r>
      <w:r>
        <w:rPr>
          <w:b/>
          <w:bCs/>
          <w:sz w:val="24"/>
        </w:rPr>
        <w:tab/>
      </w:r>
      <w:r>
        <w:rPr>
          <w:b/>
          <w:bCs/>
          <w:sz w:val="24"/>
        </w:rPr>
        <w:tab/>
      </w:r>
      <w:r>
        <w:rPr>
          <w:b/>
          <w:bCs/>
          <w:sz w:val="24"/>
        </w:rPr>
        <w:tab/>
        <w:t xml:space="preserve">   NIT. 302230</w:t>
      </w:r>
    </w:p>
    <w:p w14:paraId="2D366E8D" w14:textId="4A872D56" w:rsidR="009A0834" w:rsidRDefault="009A0834" w:rsidP="009A0834">
      <w:pPr>
        <w:pStyle w:val="Heading1"/>
        <w:numPr>
          <w:ilvl w:val="0"/>
          <w:numId w:val="0"/>
        </w:numPr>
        <w:jc w:val="center"/>
      </w:pPr>
      <w:bookmarkStart w:id="4" w:name="_Toc226185464"/>
      <w:r>
        <w:lastRenderedPageBreak/>
        <w:t>DAFTA</w:t>
      </w:r>
      <w:r w:rsidR="00FC5C5E">
        <w:t>R</w:t>
      </w:r>
      <w:r>
        <w:t xml:space="preserve"> ISI</w:t>
      </w:r>
      <w:bookmarkEnd w:id="4"/>
    </w:p>
    <w:sdt>
      <w:sdtPr>
        <w:rPr>
          <w:rFonts w:ascii="Times New Roman" w:eastAsia="Times New Roman" w:hAnsi="Times New Roman" w:cs="Times New Roman"/>
          <w:color w:val="auto"/>
          <w:sz w:val="22"/>
          <w:szCs w:val="22"/>
          <w:lang w:val="id"/>
        </w:rPr>
        <w:id w:val="-850786591"/>
        <w:docPartObj>
          <w:docPartGallery w:val="Table of Contents"/>
          <w:docPartUnique/>
        </w:docPartObj>
      </w:sdtPr>
      <w:sdtEndPr>
        <w:rPr>
          <w:b/>
          <w:bCs/>
          <w:noProof/>
          <w:sz w:val="24"/>
          <w:szCs w:val="24"/>
        </w:rPr>
      </w:sdtEndPr>
      <w:sdtContent>
        <w:p w14:paraId="316FD09A" w14:textId="5FA803E5" w:rsidR="003206D9" w:rsidRPr="00C370E5" w:rsidRDefault="003206D9">
          <w:pPr>
            <w:pStyle w:val="TOCHeading"/>
            <w:rPr>
              <w:sz w:val="24"/>
              <w:szCs w:val="24"/>
            </w:rPr>
          </w:pPr>
        </w:p>
        <w:p w14:paraId="00F09F77" w14:textId="741B779D" w:rsidR="00383BD9" w:rsidRPr="00383BD9" w:rsidRDefault="003206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r w:rsidRPr="00A0661E">
            <w:rPr>
              <w:sz w:val="24"/>
              <w:szCs w:val="24"/>
            </w:rPr>
            <w:fldChar w:fldCharType="begin"/>
          </w:r>
          <w:r w:rsidRPr="00A0661E">
            <w:rPr>
              <w:sz w:val="24"/>
              <w:szCs w:val="24"/>
            </w:rPr>
            <w:instrText xml:space="preserve"> TOC \o "1-3" \h \z \u </w:instrText>
          </w:r>
          <w:r w:rsidRPr="00A0661E">
            <w:rPr>
              <w:sz w:val="24"/>
              <w:szCs w:val="24"/>
            </w:rPr>
            <w:fldChar w:fldCharType="separate"/>
          </w:r>
          <w:hyperlink w:anchor="_Toc226185461" w:history="1">
            <w:r w:rsidR="00383BD9" w:rsidRPr="00383BD9">
              <w:rPr>
                <w:rStyle w:val="Hyperlink"/>
                <w:noProof/>
                <w:sz w:val="24"/>
                <w:szCs w:val="24"/>
              </w:rPr>
              <w:t>LEMBAR PERSETUJUAN</w:t>
            </w:r>
            <w:r w:rsidR="00383BD9" w:rsidRPr="00383BD9">
              <w:rPr>
                <w:noProof/>
                <w:webHidden/>
                <w:sz w:val="24"/>
                <w:szCs w:val="24"/>
              </w:rPr>
              <w:tab/>
            </w:r>
            <w:r w:rsidR="00383BD9" w:rsidRPr="00383BD9">
              <w:rPr>
                <w:noProof/>
                <w:webHidden/>
                <w:sz w:val="24"/>
                <w:szCs w:val="24"/>
              </w:rPr>
              <w:fldChar w:fldCharType="begin"/>
            </w:r>
            <w:r w:rsidR="00383BD9" w:rsidRPr="00383BD9">
              <w:rPr>
                <w:noProof/>
                <w:webHidden/>
                <w:sz w:val="24"/>
                <w:szCs w:val="24"/>
              </w:rPr>
              <w:instrText xml:space="preserve"> PAGEREF _Toc226185461 \h </w:instrText>
            </w:r>
            <w:r w:rsidR="00383BD9" w:rsidRPr="00383BD9">
              <w:rPr>
                <w:noProof/>
                <w:webHidden/>
                <w:sz w:val="24"/>
                <w:szCs w:val="24"/>
              </w:rPr>
            </w:r>
            <w:r w:rsidR="00383BD9" w:rsidRPr="00383BD9">
              <w:rPr>
                <w:noProof/>
                <w:webHidden/>
                <w:sz w:val="24"/>
                <w:szCs w:val="24"/>
              </w:rPr>
              <w:fldChar w:fldCharType="separate"/>
            </w:r>
            <w:r w:rsidR="00383BD9" w:rsidRPr="00383BD9">
              <w:rPr>
                <w:noProof/>
                <w:webHidden/>
                <w:sz w:val="24"/>
                <w:szCs w:val="24"/>
              </w:rPr>
              <w:t>ii</w:t>
            </w:r>
            <w:r w:rsidR="00383BD9" w:rsidRPr="00383BD9">
              <w:rPr>
                <w:noProof/>
                <w:webHidden/>
                <w:sz w:val="24"/>
                <w:szCs w:val="24"/>
              </w:rPr>
              <w:fldChar w:fldCharType="end"/>
            </w:r>
          </w:hyperlink>
        </w:p>
        <w:p w14:paraId="2A2240EB" w14:textId="1D014DA3"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2" w:history="1">
            <w:r w:rsidRPr="00383BD9">
              <w:rPr>
                <w:rStyle w:val="Hyperlink"/>
                <w:noProof/>
                <w:sz w:val="24"/>
                <w:szCs w:val="24"/>
              </w:rPr>
              <w:t>LEMBAR PENGESAHAN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_Toc226185462 \h </w:instrText>
            </w:r>
            <w:r w:rsidRPr="00383BD9">
              <w:rPr>
                <w:noProof/>
                <w:webHidden/>
                <w:sz w:val="24"/>
                <w:szCs w:val="24"/>
              </w:rPr>
            </w:r>
            <w:r w:rsidRPr="00383BD9">
              <w:rPr>
                <w:noProof/>
                <w:webHidden/>
                <w:sz w:val="24"/>
                <w:szCs w:val="24"/>
              </w:rPr>
              <w:fldChar w:fldCharType="separate"/>
            </w:r>
            <w:r w:rsidRPr="00383BD9">
              <w:rPr>
                <w:noProof/>
                <w:webHidden/>
                <w:sz w:val="24"/>
                <w:szCs w:val="24"/>
              </w:rPr>
              <w:t>iii</w:t>
            </w:r>
            <w:r w:rsidRPr="00383BD9">
              <w:rPr>
                <w:noProof/>
                <w:webHidden/>
                <w:sz w:val="24"/>
                <w:szCs w:val="24"/>
              </w:rPr>
              <w:fldChar w:fldCharType="end"/>
            </w:r>
          </w:hyperlink>
        </w:p>
        <w:p w14:paraId="7F21430C" w14:textId="2A31023D"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3" w:history="1">
            <w:r w:rsidRPr="00383BD9">
              <w:rPr>
                <w:rStyle w:val="Hyperlink"/>
                <w:noProof/>
                <w:sz w:val="24"/>
                <w:szCs w:val="24"/>
              </w:rPr>
              <w:t>KATA PENGANTAR</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_Toc226185463 \h </w:instrText>
            </w:r>
            <w:r w:rsidRPr="00383BD9">
              <w:rPr>
                <w:noProof/>
                <w:webHidden/>
                <w:sz w:val="24"/>
                <w:szCs w:val="24"/>
              </w:rPr>
            </w:r>
            <w:r w:rsidRPr="00383BD9">
              <w:rPr>
                <w:noProof/>
                <w:webHidden/>
                <w:sz w:val="24"/>
                <w:szCs w:val="24"/>
              </w:rPr>
              <w:fldChar w:fldCharType="separate"/>
            </w:r>
            <w:r w:rsidRPr="00383BD9">
              <w:rPr>
                <w:noProof/>
                <w:webHidden/>
                <w:sz w:val="24"/>
                <w:szCs w:val="24"/>
              </w:rPr>
              <w:t>iv</w:t>
            </w:r>
            <w:r w:rsidRPr="00383BD9">
              <w:rPr>
                <w:noProof/>
                <w:webHidden/>
                <w:sz w:val="24"/>
                <w:szCs w:val="24"/>
              </w:rPr>
              <w:fldChar w:fldCharType="end"/>
            </w:r>
          </w:hyperlink>
        </w:p>
        <w:p w14:paraId="3A161A3C" w14:textId="031D04E4"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4" w:history="1">
            <w:r w:rsidRPr="00383BD9">
              <w:rPr>
                <w:rStyle w:val="Hyperlink"/>
                <w:noProof/>
                <w:sz w:val="24"/>
                <w:szCs w:val="24"/>
              </w:rPr>
              <w:t>DAFTAR ISI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_Toc226185464 \h </w:instrText>
            </w:r>
            <w:r w:rsidRPr="00383BD9">
              <w:rPr>
                <w:noProof/>
                <w:webHidden/>
                <w:sz w:val="24"/>
                <w:szCs w:val="24"/>
              </w:rPr>
            </w:r>
            <w:r w:rsidRPr="00383BD9">
              <w:rPr>
                <w:noProof/>
                <w:webHidden/>
                <w:sz w:val="24"/>
                <w:szCs w:val="24"/>
              </w:rPr>
              <w:fldChar w:fldCharType="separate"/>
            </w:r>
            <w:r w:rsidRPr="00383BD9">
              <w:rPr>
                <w:noProof/>
                <w:webHidden/>
                <w:sz w:val="24"/>
                <w:szCs w:val="24"/>
              </w:rPr>
              <w:t>v</w:t>
            </w:r>
            <w:r w:rsidRPr="00383BD9">
              <w:rPr>
                <w:noProof/>
                <w:webHidden/>
                <w:sz w:val="24"/>
                <w:szCs w:val="24"/>
              </w:rPr>
              <w:fldChar w:fldCharType="end"/>
            </w:r>
          </w:hyperlink>
        </w:p>
        <w:p w14:paraId="7CF93D32" w14:textId="49E36B1B"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5" w:history="1">
            <w:r w:rsidRPr="00383BD9">
              <w:rPr>
                <w:rStyle w:val="Hyperlink"/>
                <w:noProof/>
                <w:sz w:val="24"/>
                <w:szCs w:val="24"/>
              </w:rPr>
              <w:t>DAFTAR GAMBAR</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_Toc226185465 \h </w:instrText>
            </w:r>
            <w:r w:rsidRPr="00383BD9">
              <w:rPr>
                <w:noProof/>
                <w:webHidden/>
                <w:sz w:val="24"/>
                <w:szCs w:val="24"/>
              </w:rPr>
            </w:r>
            <w:r w:rsidRPr="00383BD9">
              <w:rPr>
                <w:noProof/>
                <w:webHidden/>
                <w:sz w:val="24"/>
                <w:szCs w:val="24"/>
              </w:rPr>
              <w:fldChar w:fldCharType="separate"/>
            </w:r>
            <w:r w:rsidRPr="00383BD9">
              <w:rPr>
                <w:noProof/>
                <w:webHidden/>
                <w:sz w:val="24"/>
                <w:szCs w:val="24"/>
              </w:rPr>
              <w:t>vii</w:t>
            </w:r>
            <w:r w:rsidRPr="00383BD9">
              <w:rPr>
                <w:noProof/>
                <w:webHidden/>
                <w:sz w:val="24"/>
                <w:szCs w:val="24"/>
              </w:rPr>
              <w:fldChar w:fldCharType="end"/>
            </w:r>
          </w:hyperlink>
        </w:p>
        <w:p w14:paraId="00AD995C" w14:textId="2FE314D4"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6" w:history="1">
            <w:r w:rsidRPr="00383BD9">
              <w:rPr>
                <w:rStyle w:val="Hyperlink"/>
                <w:noProof/>
                <w:sz w:val="24"/>
                <w:szCs w:val="24"/>
              </w:rPr>
              <w:t>BAB I PENDAHULUAN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_Toc226185466 \h </w:instrText>
            </w:r>
            <w:r w:rsidRPr="00383BD9">
              <w:rPr>
                <w:noProof/>
                <w:webHidden/>
                <w:sz w:val="24"/>
                <w:szCs w:val="24"/>
              </w:rPr>
            </w:r>
            <w:r w:rsidRPr="00383BD9">
              <w:rPr>
                <w:noProof/>
                <w:webHidden/>
                <w:sz w:val="24"/>
                <w:szCs w:val="24"/>
              </w:rPr>
              <w:fldChar w:fldCharType="separate"/>
            </w:r>
            <w:r w:rsidRPr="00383BD9">
              <w:rPr>
                <w:noProof/>
                <w:webHidden/>
                <w:sz w:val="24"/>
                <w:szCs w:val="24"/>
              </w:rPr>
              <w:t>1</w:t>
            </w:r>
            <w:r w:rsidRPr="00383BD9">
              <w:rPr>
                <w:noProof/>
                <w:webHidden/>
                <w:sz w:val="24"/>
                <w:szCs w:val="24"/>
              </w:rPr>
              <w:fldChar w:fldCharType="end"/>
            </w:r>
          </w:hyperlink>
        </w:p>
        <w:p w14:paraId="1EE10B02" w14:textId="44A68013"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7" w:history="1">
            <w:r w:rsidRPr="00383BD9">
              <w:rPr>
                <w:rStyle w:val="Hyperlink"/>
                <w:noProof/>
                <w:sz w:val="24"/>
                <w:szCs w:val="24"/>
              </w:rPr>
              <w:t>1.1 Latar Belakang Pelaksanaan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_Toc226185467 \h </w:instrText>
            </w:r>
            <w:r w:rsidRPr="00383BD9">
              <w:rPr>
                <w:noProof/>
                <w:webHidden/>
                <w:sz w:val="24"/>
                <w:szCs w:val="24"/>
              </w:rPr>
            </w:r>
            <w:r w:rsidRPr="00383BD9">
              <w:rPr>
                <w:noProof/>
                <w:webHidden/>
                <w:sz w:val="24"/>
                <w:szCs w:val="24"/>
              </w:rPr>
              <w:fldChar w:fldCharType="separate"/>
            </w:r>
            <w:r w:rsidRPr="00383BD9">
              <w:rPr>
                <w:noProof/>
                <w:webHidden/>
                <w:sz w:val="24"/>
                <w:szCs w:val="24"/>
              </w:rPr>
              <w:t>1</w:t>
            </w:r>
            <w:r w:rsidRPr="00383BD9">
              <w:rPr>
                <w:noProof/>
                <w:webHidden/>
                <w:sz w:val="24"/>
                <w:szCs w:val="24"/>
              </w:rPr>
              <w:fldChar w:fldCharType="end"/>
            </w:r>
          </w:hyperlink>
        </w:p>
        <w:p w14:paraId="3A700220" w14:textId="1988DD6B"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8" w:history="1">
            <w:r w:rsidRPr="00383BD9">
              <w:rPr>
                <w:rStyle w:val="Hyperlink"/>
                <w:noProof/>
                <w:sz w:val="24"/>
                <w:szCs w:val="24"/>
                <w:lang w:val="en-ID"/>
              </w:rPr>
              <w:t xml:space="preserve">1.1.1 Maksud Pelaksanaan </w:t>
            </w:r>
            <w:r w:rsidRPr="00383BD9">
              <w:rPr>
                <w:rStyle w:val="Hyperlink"/>
                <w:i/>
                <w:iCs/>
                <w:noProof/>
                <w:sz w:val="24"/>
                <w:szCs w:val="24"/>
                <w:lang w:val="en-ID"/>
              </w:rPr>
              <w:t>On The Job Training</w:t>
            </w:r>
            <w:r w:rsidRPr="00383BD9">
              <w:rPr>
                <w:rStyle w:val="Hyperlink"/>
                <w:noProof/>
                <w:sz w:val="24"/>
                <w:szCs w:val="24"/>
                <w:lang w:val="en-ID"/>
              </w:rPr>
              <w:t xml:space="preserve">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_Toc226185468 \h </w:instrText>
            </w:r>
            <w:r w:rsidRPr="00383BD9">
              <w:rPr>
                <w:noProof/>
                <w:webHidden/>
                <w:sz w:val="24"/>
                <w:szCs w:val="24"/>
              </w:rPr>
            </w:r>
            <w:r w:rsidRPr="00383BD9">
              <w:rPr>
                <w:noProof/>
                <w:webHidden/>
                <w:sz w:val="24"/>
                <w:szCs w:val="24"/>
              </w:rPr>
              <w:fldChar w:fldCharType="separate"/>
            </w:r>
            <w:r w:rsidRPr="00383BD9">
              <w:rPr>
                <w:noProof/>
                <w:webHidden/>
                <w:sz w:val="24"/>
                <w:szCs w:val="24"/>
              </w:rPr>
              <w:t>2</w:t>
            </w:r>
            <w:r w:rsidRPr="00383BD9">
              <w:rPr>
                <w:noProof/>
                <w:webHidden/>
                <w:sz w:val="24"/>
                <w:szCs w:val="24"/>
              </w:rPr>
              <w:fldChar w:fldCharType="end"/>
            </w:r>
          </w:hyperlink>
        </w:p>
        <w:p w14:paraId="760E6604" w14:textId="36D10DCF"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69" w:history="1">
            <w:r w:rsidRPr="00383BD9">
              <w:rPr>
                <w:rStyle w:val="Hyperlink"/>
                <w:noProof/>
                <w:sz w:val="24"/>
                <w:szCs w:val="24"/>
                <w:lang w:val="en-ID"/>
              </w:rPr>
              <w:t xml:space="preserve">1.1.2 Tujuan Pelaksanaan </w:t>
            </w:r>
            <w:r w:rsidRPr="00383BD9">
              <w:rPr>
                <w:rStyle w:val="Hyperlink"/>
                <w:i/>
                <w:iCs/>
                <w:noProof/>
                <w:sz w:val="24"/>
                <w:szCs w:val="24"/>
                <w:lang w:val="en-ID"/>
              </w:rPr>
              <w:t>On The Job Training</w:t>
            </w:r>
            <w:r w:rsidRPr="00383BD9">
              <w:rPr>
                <w:rStyle w:val="Hyperlink"/>
                <w:noProof/>
                <w:sz w:val="24"/>
                <w:szCs w:val="24"/>
                <w:lang w:val="en-ID"/>
              </w:rPr>
              <w:t xml:space="preserve">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_Toc226185469 \h </w:instrText>
            </w:r>
            <w:r w:rsidRPr="00383BD9">
              <w:rPr>
                <w:noProof/>
                <w:webHidden/>
                <w:sz w:val="24"/>
                <w:szCs w:val="24"/>
              </w:rPr>
            </w:r>
            <w:r w:rsidRPr="00383BD9">
              <w:rPr>
                <w:noProof/>
                <w:webHidden/>
                <w:sz w:val="24"/>
                <w:szCs w:val="24"/>
              </w:rPr>
              <w:fldChar w:fldCharType="separate"/>
            </w:r>
            <w:r w:rsidRPr="00383BD9">
              <w:rPr>
                <w:noProof/>
                <w:webHidden/>
                <w:sz w:val="24"/>
                <w:szCs w:val="24"/>
              </w:rPr>
              <w:t>2</w:t>
            </w:r>
            <w:r w:rsidRPr="00383BD9">
              <w:rPr>
                <w:noProof/>
                <w:webHidden/>
                <w:sz w:val="24"/>
                <w:szCs w:val="24"/>
              </w:rPr>
              <w:fldChar w:fldCharType="end"/>
            </w:r>
          </w:hyperlink>
        </w:p>
        <w:p w14:paraId="216CAEA0" w14:textId="11758211"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0" w:history="1">
            <w:r w:rsidRPr="00383BD9">
              <w:rPr>
                <w:rStyle w:val="Hyperlink"/>
                <w:noProof/>
                <w:sz w:val="24"/>
                <w:szCs w:val="24"/>
                <w:lang w:val="sv-SE"/>
              </w:rPr>
              <w:t>BAB II PROFIL LOKASI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_Toc226185470 \h </w:instrText>
            </w:r>
            <w:r w:rsidRPr="00383BD9">
              <w:rPr>
                <w:noProof/>
                <w:webHidden/>
                <w:sz w:val="24"/>
                <w:szCs w:val="24"/>
              </w:rPr>
            </w:r>
            <w:r w:rsidRPr="00383BD9">
              <w:rPr>
                <w:noProof/>
                <w:webHidden/>
                <w:sz w:val="24"/>
                <w:szCs w:val="24"/>
              </w:rPr>
              <w:fldChar w:fldCharType="separate"/>
            </w:r>
            <w:r w:rsidRPr="00383BD9">
              <w:rPr>
                <w:noProof/>
                <w:webHidden/>
                <w:sz w:val="24"/>
                <w:szCs w:val="24"/>
              </w:rPr>
              <w:t>3</w:t>
            </w:r>
            <w:r w:rsidRPr="00383BD9">
              <w:rPr>
                <w:noProof/>
                <w:webHidden/>
                <w:sz w:val="24"/>
                <w:szCs w:val="24"/>
              </w:rPr>
              <w:fldChar w:fldCharType="end"/>
            </w:r>
          </w:hyperlink>
        </w:p>
        <w:p w14:paraId="6173FDAD" w14:textId="271E8F27"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1" w:history="1">
            <w:r w:rsidRPr="00383BD9">
              <w:rPr>
                <w:rStyle w:val="Hyperlink"/>
                <w:noProof/>
                <w:sz w:val="24"/>
                <w:szCs w:val="24"/>
                <w:lang w:val="sv-SE"/>
              </w:rPr>
              <w:t>2.1 Sejarah Singkat Perusahaan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_Toc226185471 \h </w:instrText>
            </w:r>
            <w:r w:rsidRPr="00383BD9">
              <w:rPr>
                <w:noProof/>
                <w:webHidden/>
                <w:sz w:val="24"/>
                <w:szCs w:val="24"/>
              </w:rPr>
            </w:r>
            <w:r w:rsidRPr="00383BD9">
              <w:rPr>
                <w:noProof/>
                <w:webHidden/>
                <w:sz w:val="24"/>
                <w:szCs w:val="24"/>
              </w:rPr>
              <w:fldChar w:fldCharType="separate"/>
            </w:r>
            <w:r w:rsidRPr="00383BD9">
              <w:rPr>
                <w:noProof/>
                <w:webHidden/>
                <w:sz w:val="24"/>
                <w:szCs w:val="24"/>
              </w:rPr>
              <w:t>3</w:t>
            </w:r>
            <w:r w:rsidRPr="00383BD9">
              <w:rPr>
                <w:noProof/>
                <w:webHidden/>
                <w:sz w:val="24"/>
                <w:szCs w:val="24"/>
              </w:rPr>
              <w:fldChar w:fldCharType="end"/>
            </w:r>
          </w:hyperlink>
        </w:p>
        <w:p w14:paraId="39D7AF9D" w14:textId="2BE9B106"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2" w:history="1">
            <w:r w:rsidRPr="00383BD9">
              <w:rPr>
                <w:rStyle w:val="Hyperlink"/>
                <w:noProof/>
                <w:sz w:val="24"/>
                <w:szCs w:val="24"/>
                <w:lang w:val="sv-SE"/>
              </w:rPr>
              <w:t>2.1.1 Sejarah PT Angkasa Pura Indonesia</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_Toc226185472 \h </w:instrText>
            </w:r>
            <w:r w:rsidRPr="00383BD9">
              <w:rPr>
                <w:noProof/>
                <w:webHidden/>
                <w:sz w:val="24"/>
                <w:szCs w:val="24"/>
              </w:rPr>
            </w:r>
            <w:r w:rsidRPr="00383BD9">
              <w:rPr>
                <w:noProof/>
                <w:webHidden/>
                <w:sz w:val="24"/>
                <w:szCs w:val="24"/>
              </w:rPr>
              <w:fldChar w:fldCharType="separate"/>
            </w:r>
            <w:r w:rsidRPr="00383BD9">
              <w:rPr>
                <w:noProof/>
                <w:webHidden/>
                <w:sz w:val="24"/>
                <w:szCs w:val="24"/>
              </w:rPr>
              <w:t>3</w:t>
            </w:r>
            <w:r w:rsidRPr="00383BD9">
              <w:rPr>
                <w:noProof/>
                <w:webHidden/>
                <w:sz w:val="24"/>
                <w:szCs w:val="24"/>
              </w:rPr>
              <w:fldChar w:fldCharType="end"/>
            </w:r>
          </w:hyperlink>
        </w:p>
        <w:p w14:paraId="2278E4BE" w14:textId="0A3C8FEC"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3" w:history="1">
            <w:r w:rsidRPr="00383BD9">
              <w:rPr>
                <w:rStyle w:val="Hyperlink"/>
                <w:noProof/>
                <w:sz w:val="24"/>
                <w:szCs w:val="24"/>
                <w:lang w:val="sv-SE"/>
              </w:rPr>
              <w:t>2.1.2 Sejarah Bandar Udara Internasional Banyuwangi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_Toc226185473 \h </w:instrText>
            </w:r>
            <w:r w:rsidRPr="00383BD9">
              <w:rPr>
                <w:noProof/>
                <w:webHidden/>
                <w:sz w:val="24"/>
                <w:szCs w:val="24"/>
              </w:rPr>
            </w:r>
            <w:r w:rsidRPr="00383BD9">
              <w:rPr>
                <w:noProof/>
                <w:webHidden/>
                <w:sz w:val="24"/>
                <w:szCs w:val="24"/>
              </w:rPr>
              <w:fldChar w:fldCharType="separate"/>
            </w:r>
            <w:r w:rsidRPr="00383BD9">
              <w:rPr>
                <w:noProof/>
                <w:webHidden/>
                <w:sz w:val="24"/>
                <w:szCs w:val="24"/>
              </w:rPr>
              <w:t>5</w:t>
            </w:r>
            <w:r w:rsidRPr="00383BD9">
              <w:rPr>
                <w:noProof/>
                <w:webHidden/>
                <w:sz w:val="24"/>
                <w:szCs w:val="24"/>
              </w:rPr>
              <w:fldChar w:fldCharType="end"/>
            </w:r>
          </w:hyperlink>
        </w:p>
        <w:p w14:paraId="12EC042C" w14:textId="11103C2F"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4" w:history="1">
            <w:r w:rsidRPr="00383BD9">
              <w:rPr>
                <w:rStyle w:val="Hyperlink"/>
                <w:noProof/>
                <w:sz w:val="24"/>
                <w:szCs w:val="24"/>
                <w:lang w:val="sv-SE"/>
              </w:rPr>
              <w:t>2.2 Data Umum</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_Toc226185474 \h </w:instrText>
            </w:r>
            <w:r w:rsidRPr="00383BD9">
              <w:rPr>
                <w:noProof/>
                <w:webHidden/>
                <w:sz w:val="24"/>
                <w:szCs w:val="24"/>
              </w:rPr>
            </w:r>
            <w:r w:rsidRPr="00383BD9">
              <w:rPr>
                <w:noProof/>
                <w:webHidden/>
                <w:sz w:val="24"/>
                <w:szCs w:val="24"/>
              </w:rPr>
              <w:fldChar w:fldCharType="separate"/>
            </w:r>
            <w:r w:rsidRPr="00383BD9">
              <w:rPr>
                <w:noProof/>
                <w:webHidden/>
                <w:sz w:val="24"/>
                <w:szCs w:val="24"/>
              </w:rPr>
              <w:t>7</w:t>
            </w:r>
            <w:r w:rsidRPr="00383BD9">
              <w:rPr>
                <w:noProof/>
                <w:webHidden/>
                <w:sz w:val="24"/>
                <w:szCs w:val="24"/>
              </w:rPr>
              <w:fldChar w:fldCharType="end"/>
            </w:r>
          </w:hyperlink>
        </w:p>
        <w:p w14:paraId="0368D9D7" w14:textId="085BB491"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5" w:history="1">
            <w:r w:rsidRPr="00383BD9">
              <w:rPr>
                <w:rStyle w:val="Hyperlink"/>
                <w:noProof/>
                <w:sz w:val="24"/>
                <w:szCs w:val="24"/>
                <w:lang w:val="sv-SE"/>
              </w:rPr>
              <w:t>2.2.1 Data Aerodrome Bandar Udara Internasional Banyuwangi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_Toc226185475 \h </w:instrText>
            </w:r>
            <w:r w:rsidRPr="00383BD9">
              <w:rPr>
                <w:noProof/>
                <w:webHidden/>
                <w:sz w:val="24"/>
                <w:szCs w:val="24"/>
              </w:rPr>
            </w:r>
            <w:r w:rsidRPr="00383BD9">
              <w:rPr>
                <w:noProof/>
                <w:webHidden/>
                <w:sz w:val="24"/>
                <w:szCs w:val="24"/>
              </w:rPr>
              <w:fldChar w:fldCharType="separate"/>
            </w:r>
            <w:r w:rsidRPr="00383BD9">
              <w:rPr>
                <w:noProof/>
                <w:webHidden/>
                <w:sz w:val="24"/>
                <w:szCs w:val="24"/>
              </w:rPr>
              <w:t>7</w:t>
            </w:r>
            <w:r w:rsidRPr="00383BD9">
              <w:rPr>
                <w:noProof/>
                <w:webHidden/>
                <w:sz w:val="24"/>
                <w:szCs w:val="24"/>
              </w:rPr>
              <w:fldChar w:fldCharType="end"/>
            </w:r>
          </w:hyperlink>
        </w:p>
        <w:p w14:paraId="6879B604" w14:textId="23906B0C"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6" w:history="1">
            <w:r w:rsidRPr="00383BD9">
              <w:rPr>
                <w:rStyle w:val="Hyperlink"/>
                <w:noProof/>
                <w:sz w:val="24"/>
                <w:szCs w:val="24"/>
              </w:rPr>
              <w:t>2.2.2 Layout Bandar Udara Internasional Banyuwangi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_Toc226185476 \h </w:instrText>
            </w:r>
            <w:r w:rsidRPr="00383BD9">
              <w:rPr>
                <w:noProof/>
                <w:webHidden/>
                <w:sz w:val="24"/>
                <w:szCs w:val="24"/>
              </w:rPr>
            </w:r>
            <w:r w:rsidRPr="00383BD9">
              <w:rPr>
                <w:noProof/>
                <w:webHidden/>
                <w:sz w:val="24"/>
                <w:szCs w:val="24"/>
              </w:rPr>
              <w:fldChar w:fldCharType="separate"/>
            </w:r>
            <w:r w:rsidRPr="00383BD9">
              <w:rPr>
                <w:noProof/>
                <w:webHidden/>
                <w:sz w:val="24"/>
                <w:szCs w:val="24"/>
              </w:rPr>
              <w:t>8</w:t>
            </w:r>
            <w:r w:rsidRPr="00383BD9">
              <w:rPr>
                <w:noProof/>
                <w:webHidden/>
                <w:sz w:val="24"/>
                <w:szCs w:val="24"/>
              </w:rPr>
              <w:fldChar w:fldCharType="end"/>
            </w:r>
          </w:hyperlink>
        </w:p>
        <w:p w14:paraId="2048980A" w14:textId="7A9C1C26"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7" w:history="1">
            <w:r w:rsidRPr="00383BD9">
              <w:rPr>
                <w:rStyle w:val="Hyperlink"/>
                <w:noProof/>
                <w:sz w:val="24"/>
                <w:szCs w:val="24"/>
                <w:lang w:val="sv-SE"/>
              </w:rPr>
              <w:t>2.2.3 Struktur Organisasi Perusahaan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_Toc226185477 \h </w:instrText>
            </w:r>
            <w:r w:rsidRPr="00383BD9">
              <w:rPr>
                <w:noProof/>
                <w:webHidden/>
                <w:sz w:val="24"/>
                <w:szCs w:val="24"/>
              </w:rPr>
            </w:r>
            <w:r w:rsidRPr="00383BD9">
              <w:rPr>
                <w:noProof/>
                <w:webHidden/>
                <w:sz w:val="24"/>
                <w:szCs w:val="24"/>
              </w:rPr>
              <w:fldChar w:fldCharType="separate"/>
            </w:r>
            <w:r w:rsidRPr="00383BD9">
              <w:rPr>
                <w:noProof/>
                <w:webHidden/>
                <w:sz w:val="24"/>
                <w:szCs w:val="24"/>
              </w:rPr>
              <w:t>8</w:t>
            </w:r>
            <w:r w:rsidRPr="00383BD9">
              <w:rPr>
                <w:noProof/>
                <w:webHidden/>
                <w:sz w:val="24"/>
                <w:szCs w:val="24"/>
              </w:rPr>
              <w:fldChar w:fldCharType="end"/>
            </w:r>
          </w:hyperlink>
        </w:p>
        <w:p w14:paraId="1BFD7048" w14:textId="1D00ECD3"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8" w:history="1">
            <w:r w:rsidRPr="00383BD9">
              <w:rPr>
                <w:rStyle w:val="Hyperlink"/>
                <w:noProof/>
                <w:sz w:val="24"/>
                <w:szCs w:val="24"/>
                <w:lang w:val="sv-SE"/>
              </w:rPr>
              <w:t>BAB III PELAKSANAAN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_Toc226185478 \h </w:instrText>
            </w:r>
            <w:r w:rsidRPr="00383BD9">
              <w:rPr>
                <w:noProof/>
                <w:webHidden/>
                <w:sz w:val="24"/>
                <w:szCs w:val="24"/>
              </w:rPr>
            </w:r>
            <w:r w:rsidRPr="00383BD9">
              <w:rPr>
                <w:noProof/>
                <w:webHidden/>
                <w:sz w:val="24"/>
                <w:szCs w:val="24"/>
              </w:rPr>
              <w:fldChar w:fldCharType="separate"/>
            </w:r>
            <w:r w:rsidRPr="00383BD9">
              <w:rPr>
                <w:noProof/>
                <w:webHidden/>
                <w:sz w:val="24"/>
                <w:szCs w:val="24"/>
              </w:rPr>
              <w:t>11</w:t>
            </w:r>
            <w:r w:rsidRPr="00383BD9">
              <w:rPr>
                <w:noProof/>
                <w:webHidden/>
                <w:sz w:val="24"/>
                <w:szCs w:val="24"/>
              </w:rPr>
              <w:fldChar w:fldCharType="end"/>
            </w:r>
          </w:hyperlink>
        </w:p>
        <w:p w14:paraId="64C939EB" w14:textId="1A3DCC45"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79" w:history="1">
            <w:r w:rsidRPr="00383BD9">
              <w:rPr>
                <w:rStyle w:val="Hyperlink"/>
                <w:noProof/>
                <w:sz w:val="24"/>
                <w:szCs w:val="24"/>
                <w:lang w:val="sv-SE"/>
              </w:rPr>
              <w:t>3.1 Lingkup Pelaksanaan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_Toc226185479 \h </w:instrText>
            </w:r>
            <w:r w:rsidRPr="00383BD9">
              <w:rPr>
                <w:noProof/>
                <w:webHidden/>
                <w:sz w:val="24"/>
                <w:szCs w:val="24"/>
              </w:rPr>
            </w:r>
            <w:r w:rsidRPr="00383BD9">
              <w:rPr>
                <w:noProof/>
                <w:webHidden/>
                <w:sz w:val="24"/>
                <w:szCs w:val="24"/>
              </w:rPr>
              <w:fldChar w:fldCharType="separate"/>
            </w:r>
            <w:r w:rsidRPr="00383BD9">
              <w:rPr>
                <w:noProof/>
                <w:webHidden/>
                <w:sz w:val="24"/>
                <w:szCs w:val="24"/>
              </w:rPr>
              <w:t>11</w:t>
            </w:r>
            <w:r w:rsidRPr="00383BD9">
              <w:rPr>
                <w:noProof/>
                <w:webHidden/>
                <w:sz w:val="24"/>
                <w:szCs w:val="24"/>
              </w:rPr>
              <w:fldChar w:fldCharType="end"/>
            </w:r>
          </w:hyperlink>
        </w:p>
        <w:p w14:paraId="16BFDC51" w14:textId="4DBE416A"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0" w:history="1">
            <w:r w:rsidRPr="00383BD9">
              <w:rPr>
                <w:rStyle w:val="Hyperlink"/>
                <w:noProof/>
                <w:sz w:val="24"/>
                <w:szCs w:val="24"/>
              </w:rPr>
              <w:t>3.1.1 Keamanan Penerbangan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_Toc226185480 \h </w:instrText>
            </w:r>
            <w:r w:rsidRPr="00383BD9">
              <w:rPr>
                <w:noProof/>
                <w:webHidden/>
                <w:sz w:val="24"/>
                <w:szCs w:val="24"/>
              </w:rPr>
            </w:r>
            <w:r w:rsidRPr="00383BD9">
              <w:rPr>
                <w:noProof/>
                <w:webHidden/>
                <w:sz w:val="24"/>
                <w:szCs w:val="24"/>
              </w:rPr>
              <w:fldChar w:fldCharType="separate"/>
            </w:r>
            <w:r w:rsidRPr="00383BD9">
              <w:rPr>
                <w:noProof/>
                <w:webHidden/>
                <w:sz w:val="24"/>
                <w:szCs w:val="24"/>
              </w:rPr>
              <w:t>11</w:t>
            </w:r>
            <w:r w:rsidRPr="00383BD9">
              <w:rPr>
                <w:noProof/>
                <w:webHidden/>
                <w:sz w:val="24"/>
                <w:szCs w:val="24"/>
              </w:rPr>
              <w:fldChar w:fldCharType="end"/>
            </w:r>
          </w:hyperlink>
        </w:p>
        <w:p w14:paraId="5973D123" w14:textId="3A2F01B7"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1" w:history="1">
            <w:r w:rsidRPr="00383BD9">
              <w:rPr>
                <w:rStyle w:val="Hyperlink"/>
                <w:noProof/>
                <w:sz w:val="24"/>
                <w:szCs w:val="24"/>
              </w:rPr>
              <w:t>3.1.2 Pelayanan Bandar Udara</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_Toc226185481 \h </w:instrText>
            </w:r>
            <w:r w:rsidRPr="00383BD9">
              <w:rPr>
                <w:noProof/>
                <w:webHidden/>
                <w:sz w:val="24"/>
                <w:szCs w:val="24"/>
              </w:rPr>
            </w:r>
            <w:r w:rsidRPr="00383BD9">
              <w:rPr>
                <w:noProof/>
                <w:webHidden/>
                <w:sz w:val="24"/>
                <w:szCs w:val="24"/>
              </w:rPr>
              <w:fldChar w:fldCharType="separate"/>
            </w:r>
            <w:r w:rsidRPr="00383BD9">
              <w:rPr>
                <w:noProof/>
                <w:webHidden/>
                <w:sz w:val="24"/>
                <w:szCs w:val="24"/>
              </w:rPr>
              <w:t>17</w:t>
            </w:r>
            <w:r w:rsidRPr="00383BD9">
              <w:rPr>
                <w:noProof/>
                <w:webHidden/>
                <w:sz w:val="24"/>
                <w:szCs w:val="24"/>
              </w:rPr>
              <w:fldChar w:fldCharType="end"/>
            </w:r>
          </w:hyperlink>
        </w:p>
        <w:p w14:paraId="4B2B1104" w14:textId="169D9D20"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2" w:history="1">
            <w:r w:rsidRPr="00383BD9">
              <w:rPr>
                <w:rStyle w:val="Hyperlink"/>
                <w:noProof/>
                <w:sz w:val="24"/>
                <w:szCs w:val="24"/>
              </w:rPr>
              <w:t>3.1.3 Prosedur Pelayanan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_Toc226185482 \h </w:instrText>
            </w:r>
            <w:r w:rsidRPr="00383BD9">
              <w:rPr>
                <w:noProof/>
                <w:webHidden/>
                <w:sz w:val="24"/>
                <w:szCs w:val="24"/>
              </w:rPr>
            </w:r>
            <w:r w:rsidRPr="00383BD9">
              <w:rPr>
                <w:noProof/>
                <w:webHidden/>
                <w:sz w:val="24"/>
                <w:szCs w:val="24"/>
              </w:rPr>
              <w:fldChar w:fldCharType="separate"/>
            </w:r>
            <w:r w:rsidRPr="00383BD9">
              <w:rPr>
                <w:noProof/>
                <w:webHidden/>
                <w:sz w:val="24"/>
                <w:szCs w:val="24"/>
              </w:rPr>
              <w:t>24</w:t>
            </w:r>
            <w:r w:rsidRPr="00383BD9">
              <w:rPr>
                <w:noProof/>
                <w:webHidden/>
                <w:sz w:val="24"/>
                <w:szCs w:val="24"/>
              </w:rPr>
              <w:fldChar w:fldCharType="end"/>
            </w:r>
          </w:hyperlink>
        </w:p>
        <w:p w14:paraId="4E38B678" w14:textId="4C732DA8"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3" w:history="1">
            <w:r w:rsidRPr="00383BD9">
              <w:rPr>
                <w:rStyle w:val="Hyperlink"/>
                <w:noProof/>
                <w:sz w:val="24"/>
                <w:szCs w:val="24"/>
              </w:rPr>
              <w:t>3.2 Jadwal dan Kegiatan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_Toc226185483 \h </w:instrText>
            </w:r>
            <w:r w:rsidRPr="00383BD9">
              <w:rPr>
                <w:noProof/>
                <w:webHidden/>
                <w:sz w:val="24"/>
                <w:szCs w:val="24"/>
              </w:rPr>
            </w:r>
            <w:r w:rsidRPr="00383BD9">
              <w:rPr>
                <w:noProof/>
                <w:webHidden/>
                <w:sz w:val="24"/>
                <w:szCs w:val="24"/>
              </w:rPr>
              <w:fldChar w:fldCharType="separate"/>
            </w:r>
            <w:r w:rsidRPr="00383BD9">
              <w:rPr>
                <w:noProof/>
                <w:webHidden/>
                <w:sz w:val="24"/>
                <w:szCs w:val="24"/>
              </w:rPr>
              <w:t>24</w:t>
            </w:r>
            <w:r w:rsidRPr="00383BD9">
              <w:rPr>
                <w:noProof/>
                <w:webHidden/>
                <w:sz w:val="24"/>
                <w:szCs w:val="24"/>
              </w:rPr>
              <w:fldChar w:fldCharType="end"/>
            </w:r>
          </w:hyperlink>
        </w:p>
        <w:p w14:paraId="70BD08A3" w14:textId="41557F7B"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4" w:history="1">
            <w:r w:rsidRPr="00383BD9">
              <w:rPr>
                <w:rStyle w:val="Hyperlink"/>
                <w:noProof/>
                <w:sz w:val="24"/>
                <w:szCs w:val="24"/>
              </w:rPr>
              <w:t>3.3 Tinjauan Teori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_Toc226185484 \h </w:instrText>
            </w:r>
            <w:r w:rsidRPr="00383BD9">
              <w:rPr>
                <w:noProof/>
                <w:webHidden/>
                <w:sz w:val="24"/>
                <w:szCs w:val="24"/>
              </w:rPr>
            </w:r>
            <w:r w:rsidRPr="00383BD9">
              <w:rPr>
                <w:noProof/>
                <w:webHidden/>
                <w:sz w:val="24"/>
                <w:szCs w:val="24"/>
              </w:rPr>
              <w:fldChar w:fldCharType="separate"/>
            </w:r>
            <w:r w:rsidRPr="00383BD9">
              <w:rPr>
                <w:noProof/>
                <w:webHidden/>
                <w:sz w:val="24"/>
                <w:szCs w:val="24"/>
              </w:rPr>
              <w:t>25</w:t>
            </w:r>
            <w:r w:rsidRPr="00383BD9">
              <w:rPr>
                <w:noProof/>
                <w:webHidden/>
                <w:sz w:val="24"/>
                <w:szCs w:val="24"/>
              </w:rPr>
              <w:fldChar w:fldCharType="end"/>
            </w:r>
          </w:hyperlink>
        </w:p>
        <w:p w14:paraId="1F013666" w14:textId="47763551"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5" w:history="1">
            <w:r w:rsidRPr="00383BD9">
              <w:rPr>
                <w:rStyle w:val="Hyperlink"/>
                <w:noProof/>
                <w:sz w:val="24"/>
                <w:szCs w:val="24"/>
              </w:rPr>
              <w:t>3.3.1 CCTV (Closed-Circuit Television)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_Toc226185485 \h </w:instrText>
            </w:r>
            <w:r w:rsidRPr="00383BD9">
              <w:rPr>
                <w:noProof/>
                <w:webHidden/>
                <w:sz w:val="24"/>
                <w:szCs w:val="24"/>
              </w:rPr>
            </w:r>
            <w:r w:rsidRPr="00383BD9">
              <w:rPr>
                <w:noProof/>
                <w:webHidden/>
                <w:sz w:val="24"/>
                <w:szCs w:val="24"/>
              </w:rPr>
              <w:fldChar w:fldCharType="separate"/>
            </w:r>
            <w:r w:rsidRPr="00383BD9">
              <w:rPr>
                <w:noProof/>
                <w:webHidden/>
                <w:sz w:val="24"/>
                <w:szCs w:val="24"/>
              </w:rPr>
              <w:t>25</w:t>
            </w:r>
            <w:r w:rsidRPr="00383BD9">
              <w:rPr>
                <w:noProof/>
                <w:webHidden/>
                <w:sz w:val="24"/>
                <w:szCs w:val="24"/>
              </w:rPr>
              <w:fldChar w:fldCharType="end"/>
            </w:r>
          </w:hyperlink>
        </w:p>
        <w:p w14:paraId="0C90B12A" w14:textId="12C0DE5D"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6" w:history="1">
            <w:r w:rsidRPr="00383BD9">
              <w:rPr>
                <w:rStyle w:val="Hyperlink"/>
                <w:noProof/>
                <w:sz w:val="24"/>
                <w:szCs w:val="24"/>
              </w:rPr>
              <w:t>3.3.2 Topologi CCTV Digital (Berbasis IP)</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_Toc226185486 \h </w:instrText>
            </w:r>
            <w:r w:rsidRPr="00383BD9">
              <w:rPr>
                <w:noProof/>
                <w:webHidden/>
                <w:sz w:val="24"/>
                <w:szCs w:val="24"/>
              </w:rPr>
            </w:r>
            <w:r w:rsidRPr="00383BD9">
              <w:rPr>
                <w:noProof/>
                <w:webHidden/>
                <w:sz w:val="24"/>
                <w:szCs w:val="24"/>
              </w:rPr>
              <w:fldChar w:fldCharType="separate"/>
            </w:r>
            <w:r w:rsidRPr="00383BD9">
              <w:rPr>
                <w:noProof/>
                <w:webHidden/>
                <w:sz w:val="24"/>
                <w:szCs w:val="24"/>
              </w:rPr>
              <w:t>26</w:t>
            </w:r>
            <w:r w:rsidRPr="00383BD9">
              <w:rPr>
                <w:noProof/>
                <w:webHidden/>
                <w:sz w:val="24"/>
                <w:szCs w:val="24"/>
              </w:rPr>
              <w:fldChar w:fldCharType="end"/>
            </w:r>
          </w:hyperlink>
        </w:p>
        <w:p w14:paraId="25E93E06" w14:textId="28BA5076"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7" w:history="1">
            <w:r w:rsidRPr="00383BD9">
              <w:rPr>
                <w:rStyle w:val="Hyperlink"/>
                <w:noProof/>
                <w:sz w:val="24"/>
                <w:szCs w:val="24"/>
              </w:rPr>
              <w:t>3.3.3 Milestone XProtect Smart Client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_Toc226185487 \h </w:instrText>
            </w:r>
            <w:r w:rsidRPr="00383BD9">
              <w:rPr>
                <w:noProof/>
                <w:webHidden/>
                <w:sz w:val="24"/>
                <w:szCs w:val="24"/>
              </w:rPr>
            </w:r>
            <w:r w:rsidRPr="00383BD9">
              <w:rPr>
                <w:noProof/>
                <w:webHidden/>
                <w:sz w:val="24"/>
                <w:szCs w:val="24"/>
              </w:rPr>
              <w:fldChar w:fldCharType="separate"/>
            </w:r>
            <w:r w:rsidRPr="00383BD9">
              <w:rPr>
                <w:noProof/>
                <w:webHidden/>
                <w:sz w:val="24"/>
                <w:szCs w:val="24"/>
              </w:rPr>
              <w:t>27</w:t>
            </w:r>
            <w:r w:rsidRPr="00383BD9">
              <w:rPr>
                <w:noProof/>
                <w:webHidden/>
                <w:sz w:val="24"/>
                <w:szCs w:val="24"/>
              </w:rPr>
              <w:fldChar w:fldCharType="end"/>
            </w:r>
          </w:hyperlink>
        </w:p>
        <w:p w14:paraId="7FFD34A2" w14:textId="30671BDD"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8" w:history="1">
            <w:r w:rsidRPr="00383BD9">
              <w:rPr>
                <w:rStyle w:val="Hyperlink"/>
                <w:noProof/>
                <w:sz w:val="24"/>
                <w:szCs w:val="24"/>
                <w:lang w:val="sv-SE"/>
              </w:rPr>
              <w:t>3.3.4 Switch</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_Toc226185488 \h </w:instrText>
            </w:r>
            <w:r w:rsidRPr="00383BD9">
              <w:rPr>
                <w:noProof/>
                <w:webHidden/>
                <w:sz w:val="24"/>
                <w:szCs w:val="24"/>
              </w:rPr>
            </w:r>
            <w:r w:rsidRPr="00383BD9">
              <w:rPr>
                <w:noProof/>
                <w:webHidden/>
                <w:sz w:val="24"/>
                <w:szCs w:val="24"/>
              </w:rPr>
              <w:fldChar w:fldCharType="separate"/>
            </w:r>
            <w:r w:rsidRPr="00383BD9">
              <w:rPr>
                <w:noProof/>
                <w:webHidden/>
                <w:sz w:val="24"/>
                <w:szCs w:val="24"/>
              </w:rPr>
              <w:t>28</w:t>
            </w:r>
            <w:r w:rsidRPr="00383BD9">
              <w:rPr>
                <w:noProof/>
                <w:webHidden/>
                <w:sz w:val="24"/>
                <w:szCs w:val="24"/>
              </w:rPr>
              <w:fldChar w:fldCharType="end"/>
            </w:r>
          </w:hyperlink>
        </w:p>
        <w:p w14:paraId="2FD91D7E" w14:textId="11CB700F"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89" w:history="1">
            <w:r w:rsidRPr="00383BD9">
              <w:rPr>
                <w:rStyle w:val="Hyperlink"/>
                <w:noProof/>
                <w:sz w:val="24"/>
                <w:szCs w:val="24"/>
              </w:rPr>
              <w:t>3.3.5 Network Cable Tester</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_Toc226185489 \h </w:instrText>
            </w:r>
            <w:r w:rsidRPr="00383BD9">
              <w:rPr>
                <w:noProof/>
                <w:webHidden/>
                <w:sz w:val="24"/>
                <w:szCs w:val="24"/>
              </w:rPr>
            </w:r>
            <w:r w:rsidRPr="00383BD9">
              <w:rPr>
                <w:noProof/>
                <w:webHidden/>
                <w:sz w:val="24"/>
                <w:szCs w:val="24"/>
              </w:rPr>
              <w:fldChar w:fldCharType="separate"/>
            </w:r>
            <w:r w:rsidRPr="00383BD9">
              <w:rPr>
                <w:noProof/>
                <w:webHidden/>
                <w:sz w:val="24"/>
                <w:szCs w:val="24"/>
              </w:rPr>
              <w:t>29</w:t>
            </w:r>
            <w:r w:rsidRPr="00383BD9">
              <w:rPr>
                <w:noProof/>
                <w:webHidden/>
                <w:sz w:val="24"/>
                <w:szCs w:val="24"/>
              </w:rPr>
              <w:fldChar w:fldCharType="end"/>
            </w:r>
          </w:hyperlink>
        </w:p>
        <w:p w14:paraId="374D4151" w14:textId="647912CC"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0" w:history="1">
            <w:r w:rsidRPr="00383BD9">
              <w:rPr>
                <w:rStyle w:val="Hyperlink"/>
                <w:noProof/>
                <w:sz w:val="24"/>
                <w:szCs w:val="24"/>
                <w:lang w:val="sv-SE"/>
              </w:rPr>
              <w:t>3.3.6 Crimping</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_Toc226185490 \h </w:instrText>
            </w:r>
            <w:r w:rsidRPr="00383BD9">
              <w:rPr>
                <w:noProof/>
                <w:webHidden/>
                <w:sz w:val="24"/>
                <w:szCs w:val="24"/>
              </w:rPr>
            </w:r>
            <w:r w:rsidRPr="00383BD9">
              <w:rPr>
                <w:noProof/>
                <w:webHidden/>
                <w:sz w:val="24"/>
                <w:szCs w:val="24"/>
              </w:rPr>
              <w:fldChar w:fldCharType="separate"/>
            </w:r>
            <w:r w:rsidRPr="00383BD9">
              <w:rPr>
                <w:noProof/>
                <w:webHidden/>
                <w:sz w:val="24"/>
                <w:szCs w:val="24"/>
              </w:rPr>
              <w:t>30</w:t>
            </w:r>
            <w:r w:rsidRPr="00383BD9">
              <w:rPr>
                <w:noProof/>
                <w:webHidden/>
                <w:sz w:val="24"/>
                <w:szCs w:val="24"/>
              </w:rPr>
              <w:fldChar w:fldCharType="end"/>
            </w:r>
          </w:hyperlink>
        </w:p>
        <w:p w14:paraId="29CF9266" w14:textId="2484BFA7"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1" w:history="1">
            <w:r w:rsidRPr="00383BD9">
              <w:rPr>
                <w:rStyle w:val="Hyperlink"/>
                <w:noProof/>
                <w:sz w:val="24"/>
                <w:szCs w:val="24"/>
              </w:rPr>
              <w:t>3.3.7 Kabel UTP (Unshielded Twisted Pair)</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_Toc226185491 \h </w:instrText>
            </w:r>
            <w:r w:rsidRPr="00383BD9">
              <w:rPr>
                <w:noProof/>
                <w:webHidden/>
                <w:sz w:val="24"/>
                <w:szCs w:val="24"/>
              </w:rPr>
            </w:r>
            <w:r w:rsidRPr="00383BD9">
              <w:rPr>
                <w:noProof/>
                <w:webHidden/>
                <w:sz w:val="24"/>
                <w:szCs w:val="24"/>
              </w:rPr>
              <w:fldChar w:fldCharType="separate"/>
            </w:r>
            <w:r w:rsidRPr="00383BD9">
              <w:rPr>
                <w:noProof/>
                <w:webHidden/>
                <w:sz w:val="24"/>
                <w:szCs w:val="24"/>
              </w:rPr>
              <w:t>31</w:t>
            </w:r>
            <w:r w:rsidRPr="00383BD9">
              <w:rPr>
                <w:noProof/>
                <w:webHidden/>
                <w:sz w:val="24"/>
                <w:szCs w:val="24"/>
              </w:rPr>
              <w:fldChar w:fldCharType="end"/>
            </w:r>
          </w:hyperlink>
        </w:p>
        <w:p w14:paraId="1B3021F5" w14:textId="40076175"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2" w:history="1">
            <w:r w:rsidRPr="00383BD9">
              <w:rPr>
                <w:rStyle w:val="Hyperlink"/>
                <w:noProof/>
                <w:sz w:val="24"/>
                <w:szCs w:val="24"/>
                <w:lang w:val="sv-SE"/>
              </w:rPr>
              <w:t>3.3.8 RJ45</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_Toc226185492 \h </w:instrText>
            </w:r>
            <w:r w:rsidRPr="00383BD9">
              <w:rPr>
                <w:noProof/>
                <w:webHidden/>
                <w:sz w:val="24"/>
                <w:szCs w:val="24"/>
              </w:rPr>
            </w:r>
            <w:r w:rsidRPr="00383BD9">
              <w:rPr>
                <w:noProof/>
                <w:webHidden/>
                <w:sz w:val="24"/>
                <w:szCs w:val="24"/>
              </w:rPr>
              <w:fldChar w:fldCharType="separate"/>
            </w:r>
            <w:r w:rsidRPr="00383BD9">
              <w:rPr>
                <w:noProof/>
                <w:webHidden/>
                <w:sz w:val="24"/>
                <w:szCs w:val="24"/>
              </w:rPr>
              <w:t>32</w:t>
            </w:r>
            <w:r w:rsidRPr="00383BD9">
              <w:rPr>
                <w:noProof/>
                <w:webHidden/>
                <w:sz w:val="24"/>
                <w:szCs w:val="24"/>
              </w:rPr>
              <w:fldChar w:fldCharType="end"/>
            </w:r>
          </w:hyperlink>
        </w:p>
        <w:p w14:paraId="209371BF" w14:textId="0FC9FCA0"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3" w:history="1">
            <w:r w:rsidRPr="00383BD9">
              <w:rPr>
                <w:rStyle w:val="Hyperlink"/>
                <w:noProof/>
                <w:sz w:val="24"/>
                <w:szCs w:val="24"/>
                <w:lang w:val="en-ID"/>
              </w:rPr>
              <w:t>3.3.9 Barrel Connector RJ45</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_Toc226185493 \h </w:instrText>
            </w:r>
            <w:r w:rsidRPr="00383BD9">
              <w:rPr>
                <w:noProof/>
                <w:webHidden/>
                <w:sz w:val="24"/>
                <w:szCs w:val="24"/>
              </w:rPr>
            </w:r>
            <w:r w:rsidRPr="00383BD9">
              <w:rPr>
                <w:noProof/>
                <w:webHidden/>
                <w:sz w:val="24"/>
                <w:szCs w:val="24"/>
              </w:rPr>
              <w:fldChar w:fldCharType="separate"/>
            </w:r>
            <w:r w:rsidRPr="00383BD9">
              <w:rPr>
                <w:noProof/>
                <w:webHidden/>
                <w:sz w:val="24"/>
                <w:szCs w:val="24"/>
              </w:rPr>
              <w:t>33</w:t>
            </w:r>
            <w:r w:rsidRPr="00383BD9">
              <w:rPr>
                <w:noProof/>
                <w:webHidden/>
                <w:sz w:val="24"/>
                <w:szCs w:val="24"/>
              </w:rPr>
              <w:fldChar w:fldCharType="end"/>
            </w:r>
          </w:hyperlink>
        </w:p>
        <w:p w14:paraId="537F79A3" w14:textId="73AA84E3"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4" w:history="1">
            <w:r w:rsidRPr="00383BD9">
              <w:rPr>
                <w:rStyle w:val="Hyperlink"/>
                <w:noProof/>
                <w:sz w:val="24"/>
                <w:szCs w:val="24"/>
              </w:rPr>
              <w:t>3.3.10 Regulasi CCTV di Bandar Udara</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_Toc226185494 \h </w:instrText>
            </w:r>
            <w:r w:rsidRPr="00383BD9">
              <w:rPr>
                <w:noProof/>
                <w:webHidden/>
                <w:sz w:val="24"/>
                <w:szCs w:val="24"/>
              </w:rPr>
            </w:r>
            <w:r w:rsidRPr="00383BD9">
              <w:rPr>
                <w:noProof/>
                <w:webHidden/>
                <w:sz w:val="24"/>
                <w:szCs w:val="24"/>
              </w:rPr>
              <w:fldChar w:fldCharType="separate"/>
            </w:r>
            <w:r w:rsidRPr="00383BD9">
              <w:rPr>
                <w:noProof/>
                <w:webHidden/>
                <w:sz w:val="24"/>
                <w:szCs w:val="24"/>
              </w:rPr>
              <w:t>33</w:t>
            </w:r>
            <w:r w:rsidRPr="00383BD9">
              <w:rPr>
                <w:noProof/>
                <w:webHidden/>
                <w:sz w:val="24"/>
                <w:szCs w:val="24"/>
              </w:rPr>
              <w:fldChar w:fldCharType="end"/>
            </w:r>
          </w:hyperlink>
        </w:p>
        <w:p w14:paraId="5C6A4678" w14:textId="25D24DC0"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5" w:history="1">
            <w:r w:rsidRPr="00383BD9">
              <w:rPr>
                <w:rStyle w:val="Hyperlink"/>
                <w:noProof/>
                <w:sz w:val="24"/>
                <w:szCs w:val="24"/>
                <w:lang w:val="sv-SE"/>
              </w:rPr>
              <w:t>3.4 Permasalahan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_Toc226185495 \h </w:instrText>
            </w:r>
            <w:r w:rsidRPr="00383BD9">
              <w:rPr>
                <w:noProof/>
                <w:webHidden/>
                <w:sz w:val="24"/>
                <w:szCs w:val="24"/>
              </w:rPr>
            </w:r>
            <w:r w:rsidRPr="00383BD9">
              <w:rPr>
                <w:noProof/>
                <w:webHidden/>
                <w:sz w:val="24"/>
                <w:szCs w:val="24"/>
              </w:rPr>
              <w:fldChar w:fldCharType="separate"/>
            </w:r>
            <w:r w:rsidRPr="00383BD9">
              <w:rPr>
                <w:noProof/>
                <w:webHidden/>
                <w:sz w:val="24"/>
                <w:szCs w:val="24"/>
              </w:rPr>
              <w:t>34</w:t>
            </w:r>
            <w:r w:rsidRPr="00383BD9">
              <w:rPr>
                <w:noProof/>
                <w:webHidden/>
                <w:sz w:val="24"/>
                <w:szCs w:val="24"/>
              </w:rPr>
              <w:fldChar w:fldCharType="end"/>
            </w:r>
          </w:hyperlink>
        </w:p>
        <w:p w14:paraId="741E44C7" w14:textId="0B58929F"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6" w:history="1">
            <w:r w:rsidRPr="00383BD9">
              <w:rPr>
                <w:rStyle w:val="Hyperlink"/>
                <w:noProof/>
                <w:sz w:val="24"/>
                <w:szCs w:val="24"/>
                <w:lang w:val="sv-SE"/>
              </w:rPr>
              <w:t>3.4.1 Analisis Permasalahan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_Toc226185496 \h </w:instrText>
            </w:r>
            <w:r w:rsidRPr="00383BD9">
              <w:rPr>
                <w:noProof/>
                <w:webHidden/>
                <w:sz w:val="24"/>
                <w:szCs w:val="24"/>
              </w:rPr>
            </w:r>
            <w:r w:rsidRPr="00383BD9">
              <w:rPr>
                <w:noProof/>
                <w:webHidden/>
                <w:sz w:val="24"/>
                <w:szCs w:val="24"/>
              </w:rPr>
              <w:fldChar w:fldCharType="separate"/>
            </w:r>
            <w:r w:rsidRPr="00383BD9">
              <w:rPr>
                <w:noProof/>
                <w:webHidden/>
                <w:sz w:val="24"/>
                <w:szCs w:val="24"/>
              </w:rPr>
              <w:t>35</w:t>
            </w:r>
            <w:r w:rsidRPr="00383BD9">
              <w:rPr>
                <w:noProof/>
                <w:webHidden/>
                <w:sz w:val="24"/>
                <w:szCs w:val="24"/>
              </w:rPr>
              <w:fldChar w:fldCharType="end"/>
            </w:r>
          </w:hyperlink>
        </w:p>
        <w:p w14:paraId="484188AB" w14:textId="1F630FB2"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7" w:history="1">
            <w:r w:rsidRPr="00383BD9">
              <w:rPr>
                <w:rStyle w:val="Hyperlink"/>
                <w:noProof/>
                <w:sz w:val="24"/>
                <w:szCs w:val="24"/>
              </w:rPr>
              <w:t>3.5 Penyelesaian Masalah</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_Toc226185497 \h </w:instrText>
            </w:r>
            <w:r w:rsidRPr="00383BD9">
              <w:rPr>
                <w:noProof/>
                <w:webHidden/>
                <w:sz w:val="24"/>
                <w:szCs w:val="24"/>
              </w:rPr>
            </w:r>
            <w:r w:rsidRPr="00383BD9">
              <w:rPr>
                <w:noProof/>
                <w:webHidden/>
                <w:sz w:val="24"/>
                <w:szCs w:val="24"/>
              </w:rPr>
              <w:fldChar w:fldCharType="separate"/>
            </w:r>
            <w:r w:rsidRPr="00383BD9">
              <w:rPr>
                <w:noProof/>
                <w:webHidden/>
                <w:sz w:val="24"/>
                <w:szCs w:val="24"/>
              </w:rPr>
              <w:t>37</w:t>
            </w:r>
            <w:r w:rsidRPr="00383BD9">
              <w:rPr>
                <w:noProof/>
                <w:webHidden/>
                <w:sz w:val="24"/>
                <w:szCs w:val="24"/>
              </w:rPr>
              <w:fldChar w:fldCharType="end"/>
            </w:r>
          </w:hyperlink>
        </w:p>
        <w:p w14:paraId="1524E410" w14:textId="48FE17CD"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8" w:history="1">
            <w:r w:rsidRPr="00383BD9">
              <w:rPr>
                <w:rStyle w:val="Hyperlink"/>
                <w:noProof/>
                <w:sz w:val="24"/>
                <w:szCs w:val="24"/>
              </w:rPr>
              <w:t>3.5.1 Evaluasi Strategis Sistem CCTV</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_Toc226185498 \h </w:instrText>
            </w:r>
            <w:r w:rsidRPr="00383BD9">
              <w:rPr>
                <w:noProof/>
                <w:webHidden/>
                <w:sz w:val="24"/>
                <w:szCs w:val="24"/>
              </w:rPr>
            </w:r>
            <w:r w:rsidRPr="00383BD9">
              <w:rPr>
                <w:noProof/>
                <w:webHidden/>
                <w:sz w:val="24"/>
                <w:szCs w:val="24"/>
              </w:rPr>
              <w:fldChar w:fldCharType="separate"/>
            </w:r>
            <w:r w:rsidRPr="00383BD9">
              <w:rPr>
                <w:noProof/>
                <w:webHidden/>
                <w:sz w:val="24"/>
                <w:szCs w:val="24"/>
              </w:rPr>
              <w:t>40</w:t>
            </w:r>
            <w:r w:rsidRPr="00383BD9">
              <w:rPr>
                <w:noProof/>
                <w:webHidden/>
                <w:sz w:val="24"/>
                <w:szCs w:val="24"/>
              </w:rPr>
              <w:fldChar w:fldCharType="end"/>
            </w:r>
          </w:hyperlink>
        </w:p>
        <w:p w14:paraId="434DE86B" w14:textId="0158E4A2"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499" w:history="1">
            <w:r w:rsidRPr="00383BD9">
              <w:rPr>
                <w:rStyle w:val="Hyperlink"/>
                <w:noProof/>
                <w:sz w:val="24"/>
                <w:szCs w:val="24"/>
              </w:rPr>
              <w:t>BAB IV PENUTUP</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_Toc226185499 \h </w:instrText>
            </w:r>
            <w:r w:rsidRPr="00383BD9">
              <w:rPr>
                <w:noProof/>
                <w:webHidden/>
                <w:sz w:val="24"/>
                <w:szCs w:val="24"/>
              </w:rPr>
            </w:r>
            <w:r w:rsidRPr="00383BD9">
              <w:rPr>
                <w:noProof/>
                <w:webHidden/>
                <w:sz w:val="24"/>
                <w:szCs w:val="24"/>
              </w:rPr>
              <w:fldChar w:fldCharType="separate"/>
            </w:r>
            <w:r w:rsidRPr="00383BD9">
              <w:rPr>
                <w:noProof/>
                <w:webHidden/>
                <w:sz w:val="24"/>
                <w:szCs w:val="24"/>
              </w:rPr>
              <w:t>43</w:t>
            </w:r>
            <w:r w:rsidRPr="00383BD9">
              <w:rPr>
                <w:noProof/>
                <w:webHidden/>
                <w:sz w:val="24"/>
                <w:szCs w:val="24"/>
              </w:rPr>
              <w:fldChar w:fldCharType="end"/>
            </w:r>
          </w:hyperlink>
        </w:p>
        <w:p w14:paraId="1EDA29F7" w14:textId="421EE308"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0" w:history="1">
            <w:r w:rsidRPr="00383BD9">
              <w:rPr>
                <w:rStyle w:val="Hyperlink"/>
                <w:noProof/>
                <w:sz w:val="24"/>
                <w:szCs w:val="24"/>
              </w:rPr>
              <w:t>4.1 Kesimpulan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_Toc226185500 \h </w:instrText>
            </w:r>
            <w:r w:rsidRPr="00383BD9">
              <w:rPr>
                <w:noProof/>
                <w:webHidden/>
                <w:sz w:val="24"/>
                <w:szCs w:val="24"/>
              </w:rPr>
            </w:r>
            <w:r w:rsidRPr="00383BD9">
              <w:rPr>
                <w:noProof/>
                <w:webHidden/>
                <w:sz w:val="24"/>
                <w:szCs w:val="24"/>
              </w:rPr>
              <w:fldChar w:fldCharType="separate"/>
            </w:r>
            <w:r w:rsidRPr="00383BD9">
              <w:rPr>
                <w:noProof/>
                <w:webHidden/>
                <w:sz w:val="24"/>
                <w:szCs w:val="24"/>
              </w:rPr>
              <w:t>43</w:t>
            </w:r>
            <w:r w:rsidRPr="00383BD9">
              <w:rPr>
                <w:noProof/>
                <w:webHidden/>
                <w:sz w:val="24"/>
                <w:szCs w:val="24"/>
              </w:rPr>
              <w:fldChar w:fldCharType="end"/>
            </w:r>
          </w:hyperlink>
        </w:p>
        <w:p w14:paraId="32889B15" w14:textId="18537A0A"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1" w:history="1">
            <w:r w:rsidRPr="00383BD9">
              <w:rPr>
                <w:rStyle w:val="Hyperlink"/>
                <w:noProof/>
                <w:sz w:val="24"/>
                <w:szCs w:val="24"/>
              </w:rPr>
              <w:t>4.1.1 Kesimpulan Bab III</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_Toc226185501 \h </w:instrText>
            </w:r>
            <w:r w:rsidRPr="00383BD9">
              <w:rPr>
                <w:noProof/>
                <w:webHidden/>
                <w:sz w:val="24"/>
                <w:szCs w:val="24"/>
              </w:rPr>
            </w:r>
            <w:r w:rsidRPr="00383BD9">
              <w:rPr>
                <w:noProof/>
                <w:webHidden/>
                <w:sz w:val="24"/>
                <w:szCs w:val="24"/>
              </w:rPr>
              <w:fldChar w:fldCharType="separate"/>
            </w:r>
            <w:r w:rsidRPr="00383BD9">
              <w:rPr>
                <w:noProof/>
                <w:webHidden/>
                <w:sz w:val="24"/>
                <w:szCs w:val="24"/>
              </w:rPr>
              <w:t>43</w:t>
            </w:r>
            <w:r w:rsidRPr="00383BD9">
              <w:rPr>
                <w:noProof/>
                <w:webHidden/>
                <w:sz w:val="24"/>
                <w:szCs w:val="24"/>
              </w:rPr>
              <w:fldChar w:fldCharType="end"/>
            </w:r>
          </w:hyperlink>
        </w:p>
        <w:p w14:paraId="3DB250DE" w14:textId="4AF27A25"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2" w:history="1">
            <w:r w:rsidRPr="00383BD9">
              <w:rPr>
                <w:rStyle w:val="Hyperlink"/>
                <w:noProof/>
                <w:sz w:val="24"/>
                <w:szCs w:val="24"/>
              </w:rPr>
              <w:t>4.1.2 Kesimpulan Pelaksanaan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_Toc226185502 \h </w:instrText>
            </w:r>
            <w:r w:rsidRPr="00383BD9">
              <w:rPr>
                <w:noProof/>
                <w:webHidden/>
                <w:sz w:val="24"/>
                <w:szCs w:val="24"/>
              </w:rPr>
            </w:r>
            <w:r w:rsidRPr="00383BD9">
              <w:rPr>
                <w:noProof/>
                <w:webHidden/>
                <w:sz w:val="24"/>
                <w:szCs w:val="24"/>
              </w:rPr>
              <w:fldChar w:fldCharType="separate"/>
            </w:r>
            <w:r w:rsidRPr="00383BD9">
              <w:rPr>
                <w:noProof/>
                <w:webHidden/>
                <w:sz w:val="24"/>
                <w:szCs w:val="24"/>
              </w:rPr>
              <w:t>43</w:t>
            </w:r>
            <w:r w:rsidRPr="00383BD9">
              <w:rPr>
                <w:noProof/>
                <w:webHidden/>
                <w:sz w:val="24"/>
                <w:szCs w:val="24"/>
              </w:rPr>
              <w:fldChar w:fldCharType="end"/>
            </w:r>
          </w:hyperlink>
        </w:p>
        <w:p w14:paraId="7CD51F20" w14:textId="1079DCD6" w:rsidR="00383BD9" w:rsidRPr="00383BD9" w:rsidRDefault="00383BD9">
          <w:pPr>
            <w:pStyle w:val="TOC2"/>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3" w:history="1">
            <w:r w:rsidRPr="00383BD9">
              <w:rPr>
                <w:rStyle w:val="Hyperlink"/>
                <w:noProof/>
                <w:sz w:val="24"/>
                <w:szCs w:val="24"/>
                <w:lang w:val="sv-SE"/>
              </w:rPr>
              <w:t>4.2 Saran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_Toc226185503 \h </w:instrText>
            </w:r>
            <w:r w:rsidRPr="00383BD9">
              <w:rPr>
                <w:noProof/>
                <w:webHidden/>
                <w:sz w:val="24"/>
                <w:szCs w:val="24"/>
              </w:rPr>
            </w:r>
            <w:r w:rsidRPr="00383BD9">
              <w:rPr>
                <w:noProof/>
                <w:webHidden/>
                <w:sz w:val="24"/>
                <w:szCs w:val="24"/>
              </w:rPr>
              <w:fldChar w:fldCharType="separate"/>
            </w:r>
            <w:r w:rsidRPr="00383BD9">
              <w:rPr>
                <w:noProof/>
                <w:webHidden/>
                <w:sz w:val="24"/>
                <w:szCs w:val="24"/>
              </w:rPr>
              <w:t>44</w:t>
            </w:r>
            <w:r w:rsidRPr="00383BD9">
              <w:rPr>
                <w:noProof/>
                <w:webHidden/>
                <w:sz w:val="24"/>
                <w:szCs w:val="24"/>
              </w:rPr>
              <w:fldChar w:fldCharType="end"/>
            </w:r>
          </w:hyperlink>
        </w:p>
        <w:p w14:paraId="1717FD99" w14:textId="2CF808C4" w:rsidR="00383BD9" w:rsidRPr="00383BD9" w:rsidRDefault="00383BD9">
          <w:pPr>
            <w:pStyle w:val="TOC3"/>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4" w:history="1">
            <w:r w:rsidRPr="00383BD9">
              <w:rPr>
                <w:rStyle w:val="Hyperlink"/>
                <w:noProof/>
                <w:sz w:val="24"/>
                <w:szCs w:val="24"/>
                <w:lang w:val="sv-SE"/>
              </w:rPr>
              <w:t>4.2.1 Saran Pelaksanaan OJT</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_Toc226185504 \h </w:instrText>
            </w:r>
            <w:r w:rsidRPr="00383BD9">
              <w:rPr>
                <w:noProof/>
                <w:webHidden/>
                <w:sz w:val="24"/>
                <w:szCs w:val="24"/>
              </w:rPr>
            </w:r>
            <w:r w:rsidRPr="00383BD9">
              <w:rPr>
                <w:noProof/>
                <w:webHidden/>
                <w:sz w:val="24"/>
                <w:szCs w:val="24"/>
              </w:rPr>
              <w:fldChar w:fldCharType="separate"/>
            </w:r>
            <w:r w:rsidRPr="00383BD9">
              <w:rPr>
                <w:noProof/>
                <w:webHidden/>
                <w:sz w:val="24"/>
                <w:szCs w:val="24"/>
              </w:rPr>
              <w:t>44</w:t>
            </w:r>
            <w:r w:rsidRPr="00383BD9">
              <w:rPr>
                <w:noProof/>
                <w:webHidden/>
                <w:sz w:val="24"/>
                <w:szCs w:val="24"/>
              </w:rPr>
              <w:fldChar w:fldCharType="end"/>
            </w:r>
          </w:hyperlink>
        </w:p>
        <w:p w14:paraId="0E688A83" w14:textId="1DCD0ADC"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5" w:history="1">
            <w:r w:rsidRPr="00383BD9">
              <w:rPr>
                <w:rStyle w:val="Hyperlink"/>
                <w:noProof/>
                <w:sz w:val="24"/>
                <w:szCs w:val="24"/>
              </w:rPr>
              <w:t>DAFTAR PUSTAKA</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_Toc226185505 \h </w:instrText>
            </w:r>
            <w:r w:rsidRPr="00383BD9">
              <w:rPr>
                <w:noProof/>
                <w:webHidden/>
                <w:sz w:val="24"/>
                <w:szCs w:val="24"/>
              </w:rPr>
            </w:r>
            <w:r w:rsidRPr="00383BD9">
              <w:rPr>
                <w:noProof/>
                <w:webHidden/>
                <w:sz w:val="24"/>
                <w:szCs w:val="24"/>
              </w:rPr>
              <w:fldChar w:fldCharType="separate"/>
            </w:r>
            <w:r w:rsidRPr="00383BD9">
              <w:rPr>
                <w:noProof/>
                <w:webHidden/>
                <w:sz w:val="24"/>
                <w:szCs w:val="24"/>
              </w:rPr>
              <w:t>45</w:t>
            </w:r>
            <w:r w:rsidRPr="00383BD9">
              <w:rPr>
                <w:noProof/>
                <w:webHidden/>
                <w:sz w:val="24"/>
                <w:szCs w:val="24"/>
              </w:rPr>
              <w:fldChar w:fldCharType="end"/>
            </w:r>
          </w:hyperlink>
        </w:p>
        <w:p w14:paraId="5B967258" w14:textId="7E7133DA" w:rsidR="00383BD9" w:rsidRPr="00383BD9" w:rsidRDefault="00383BD9">
          <w:pPr>
            <w:pStyle w:val="TOC1"/>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6185506" w:history="1">
            <w:r w:rsidRPr="00383BD9">
              <w:rPr>
                <w:rStyle w:val="Hyperlink"/>
                <w:noProof/>
                <w:sz w:val="24"/>
                <w:szCs w:val="24"/>
                <w:lang w:val="en-ID"/>
              </w:rPr>
              <w:t>LAMPIRAN</w:t>
            </w:r>
            <w:r w:rsidRPr="00383BD9">
              <w:rPr>
                <w:noProof/>
                <w:webHidden/>
                <w:sz w:val="24"/>
                <w:szCs w:val="24"/>
              </w:rPr>
              <w:tab/>
            </w:r>
            <w:r w:rsidRPr="00383BD9">
              <w:rPr>
                <w:noProof/>
                <w:webHidden/>
                <w:sz w:val="24"/>
                <w:szCs w:val="24"/>
              </w:rPr>
              <w:fldChar w:fldCharType="begin"/>
            </w:r>
            <w:r w:rsidRPr="00383BD9">
              <w:rPr>
                <w:noProof/>
                <w:webHidden/>
                <w:sz w:val="24"/>
                <w:szCs w:val="24"/>
              </w:rPr>
              <w:instrText xml:space="preserve"> PAGEREF _Toc226185506 \h </w:instrText>
            </w:r>
            <w:r w:rsidRPr="00383BD9">
              <w:rPr>
                <w:noProof/>
                <w:webHidden/>
                <w:sz w:val="24"/>
                <w:szCs w:val="24"/>
              </w:rPr>
            </w:r>
            <w:r w:rsidRPr="00383BD9">
              <w:rPr>
                <w:noProof/>
                <w:webHidden/>
                <w:sz w:val="24"/>
                <w:szCs w:val="24"/>
              </w:rPr>
              <w:fldChar w:fldCharType="separate"/>
            </w:r>
            <w:r w:rsidRPr="00383BD9">
              <w:rPr>
                <w:noProof/>
                <w:webHidden/>
                <w:sz w:val="24"/>
                <w:szCs w:val="24"/>
              </w:rPr>
              <w:t>46</w:t>
            </w:r>
            <w:r w:rsidRPr="00383BD9">
              <w:rPr>
                <w:noProof/>
                <w:webHidden/>
                <w:sz w:val="24"/>
                <w:szCs w:val="24"/>
              </w:rPr>
              <w:fldChar w:fldCharType="end"/>
            </w:r>
          </w:hyperlink>
        </w:p>
        <w:p w14:paraId="29A28368" w14:textId="35AD80FF" w:rsidR="003206D9" w:rsidRPr="00A0661E" w:rsidRDefault="003206D9">
          <w:pPr>
            <w:rPr>
              <w:sz w:val="24"/>
              <w:szCs w:val="24"/>
            </w:rPr>
          </w:pPr>
          <w:r w:rsidRPr="00A0661E">
            <w:rPr>
              <w:b/>
              <w:bCs/>
              <w:noProof/>
              <w:sz w:val="24"/>
              <w:szCs w:val="24"/>
            </w:rPr>
            <w:fldChar w:fldCharType="end"/>
          </w:r>
        </w:p>
      </w:sdtContent>
    </w:sdt>
    <w:p w14:paraId="304F3B34" w14:textId="77777777" w:rsidR="009F519C" w:rsidRPr="00A0661E" w:rsidRDefault="009F519C" w:rsidP="009F519C">
      <w:pPr>
        <w:rPr>
          <w:sz w:val="24"/>
          <w:szCs w:val="24"/>
        </w:rPr>
      </w:pPr>
    </w:p>
    <w:p w14:paraId="4693081B" w14:textId="0AB58929" w:rsidR="009A0834" w:rsidRPr="00A0661E" w:rsidRDefault="009A0834" w:rsidP="009A0834">
      <w:pPr>
        <w:rPr>
          <w:sz w:val="24"/>
          <w:szCs w:val="24"/>
        </w:rPr>
      </w:pPr>
      <w:r w:rsidRPr="00A0661E">
        <w:rPr>
          <w:sz w:val="24"/>
          <w:szCs w:val="24"/>
        </w:rPr>
        <w:br w:type="page"/>
      </w:r>
    </w:p>
    <w:p w14:paraId="715BA0D0" w14:textId="44876E27" w:rsidR="009A0834" w:rsidRDefault="009A0834" w:rsidP="009A0834">
      <w:pPr>
        <w:pStyle w:val="Heading1"/>
        <w:numPr>
          <w:ilvl w:val="0"/>
          <w:numId w:val="0"/>
        </w:numPr>
        <w:jc w:val="center"/>
      </w:pPr>
      <w:bookmarkStart w:id="5" w:name="_Toc226185465"/>
      <w:r>
        <w:lastRenderedPageBreak/>
        <w:t>DAFTAR GAMBAR</w:t>
      </w:r>
      <w:bookmarkEnd w:id="5"/>
    </w:p>
    <w:p w14:paraId="1442497B" w14:textId="77777777" w:rsidR="00C370E5" w:rsidRPr="00C370E5" w:rsidRDefault="00C370E5" w:rsidP="00C370E5"/>
    <w:p w14:paraId="1E4AF3B7" w14:textId="12042809" w:rsidR="00BF44E6" w:rsidRPr="00BF44E6"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r w:rsidRPr="00C370E5">
        <w:rPr>
          <w:sz w:val="24"/>
          <w:szCs w:val="24"/>
        </w:rPr>
        <w:fldChar w:fldCharType="begin"/>
      </w:r>
      <w:r w:rsidRPr="00C370E5">
        <w:rPr>
          <w:sz w:val="24"/>
          <w:szCs w:val="24"/>
        </w:rPr>
        <w:instrText xml:space="preserve"> TOC \h \z \c "Gambar 2." </w:instrText>
      </w:r>
      <w:r w:rsidRPr="00C370E5">
        <w:rPr>
          <w:sz w:val="24"/>
          <w:szCs w:val="24"/>
        </w:rPr>
        <w:fldChar w:fldCharType="separate"/>
      </w:r>
      <w:hyperlink w:anchor="_Toc224196613" w:history="1">
        <w:r w:rsidR="00BF44E6" w:rsidRPr="00BF44E6">
          <w:rPr>
            <w:rStyle w:val="Hyperlink"/>
            <w:rFonts w:eastAsiaTheme="majorEastAsia"/>
            <w:noProof/>
            <w:sz w:val="24"/>
            <w:szCs w:val="24"/>
          </w:rPr>
          <w:t>Gambar 2. 1 Logo Injourney Airports</w:t>
        </w:r>
        <w:r w:rsidR="00BF44E6" w:rsidRPr="00BF44E6">
          <w:rPr>
            <w:noProof/>
            <w:webHidden/>
            <w:sz w:val="24"/>
            <w:szCs w:val="24"/>
          </w:rPr>
          <w:tab/>
        </w:r>
        <w:r w:rsidR="00BF44E6" w:rsidRPr="00BF44E6">
          <w:rPr>
            <w:noProof/>
            <w:webHidden/>
            <w:sz w:val="24"/>
            <w:szCs w:val="24"/>
          </w:rPr>
          <w:fldChar w:fldCharType="begin"/>
        </w:r>
        <w:r w:rsidR="00BF44E6" w:rsidRPr="00BF44E6">
          <w:rPr>
            <w:noProof/>
            <w:webHidden/>
            <w:sz w:val="24"/>
            <w:szCs w:val="24"/>
          </w:rPr>
          <w:instrText xml:space="preserve"> PAGEREF _Toc224196613 \h </w:instrText>
        </w:r>
        <w:r w:rsidR="00BF44E6" w:rsidRPr="00BF44E6">
          <w:rPr>
            <w:noProof/>
            <w:webHidden/>
            <w:sz w:val="24"/>
            <w:szCs w:val="24"/>
          </w:rPr>
        </w:r>
        <w:r w:rsidR="00BF44E6" w:rsidRPr="00BF44E6">
          <w:rPr>
            <w:noProof/>
            <w:webHidden/>
            <w:sz w:val="24"/>
            <w:szCs w:val="24"/>
          </w:rPr>
          <w:fldChar w:fldCharType="separate"/>
        </w:r>
        <w:r w:rsidR="0074100D">
          <w:rPr>
            <w:noProof/>
            <w:webHidden/>
            <w:sz w:val="24"/>
            <w:szCs w:val="24"/>
          </w:rPr>
          <w:t>3</w:t>
        </w:r>
        <w:r w:rsidR="00BF44E6" w:rsidRPr="00BF44E6">
          <w:rPr>
            <w:noProof/>
            <w:webHidden/>
            <w:sz w:val="24"/>
            <w:szCs w:val="24"/>
          </w:rPr>
          <w:fldChar w:fldCharType="end"/>
        </w:r>
      </w:hyperlink>
    </w:p>
    <w:p w14:paraId="3C7484A1" w14:textId="17C267ED" w:rsidR="00BF44E6" w:rsidRPr="00BF44E6" w:rsidRDefault="00BF44E6">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4196614" w:history="1">
        <w:r w:rsidRPr="00BF44E6">
          <w:rPr>
            <w:rStyle w:val="Hyperlink"/>
            <w:rFonts w:eastAsiaTheme="majorEastAsia"/>
            <w:noProof/>
            <w:sz w:val="24"/>
            <w:szCs w:val="24"/>
          </w:rPr>
          <w:t>Gambar 2. 2 Bandar Udara Internasional Banyuwangi</w:t>
        </w:r>
        <w:r w:rsidRPr="00BF44E6">
          <w:rPr>
            <w:noProof/>
            <w:webHidden/>
            <w:sz w:val="24"/>
            <w:szCs w:val="24"/>
          </w:rPr>
          <w:tab/>
        </w:r>
        <w:r w:rsidRPr="00BF44E6">
          <w:rPr>
            <w:noProof/>
            <w:webHidden/>
            <w:sz w:val="24"/>
            <w:szCs w:val="24"/>
          </w:rPr>
          <w:fldChar w:fldCharType="begin"/>
        </w:r>
        <w:r w:rsidRPr="00BF44E6">
          <w:rPr>
            <w:noProof/>
            <w:webHidden/>
            <w:sz w:val="24"/>
            <w:szCs w:val="24"/>
          </w:rPr>
          <w:instrText xml:space="preserve"> PAGEREF _Toc224196614 \h </w:instrText>
        </w:r>
        <w:r w:rsidRPr="00BF44E6">
          <w:rPr>
            <w:noProof/>
            <w:webHidden/>
            <w:sz w:val="24"/>
            <w:szCs w:val="24"/>
          </w:rPr>
        </w:r>
        <w:r w:rsidRPr="00BF44E6">
          <w:rPr>
            <w:noProof/>
            <w:webHidden/>
            <w:sz w:val="24"/>
            <w:szCs w:val="24"/>
          </w:rPr>
          <w:fldChar w:fldCharType="separate"/>
        </w:r>
        <w:r w:rsidR="0074100D">
          <w:rPr>
            <w:noProof/>
            <w:webHidden/>
            <w:sz w:val="24"/>
            <w:szCs w:val="24"/>
          </w:rPr>
          <w:t>5</w:t>
        </w:r>
        <w:r w:rsidRPr="00BF44E6">
          <w:rPr>
            <w:noProof/>
            <w:webHidden/>
            <w:sz w:val="24"/>
            <w:szCs w:val="24"/>
          </w:rPr>
          <w:fldChar w:fldCharType="end"/>
        </w:r>
      </w:hyperlink>
    </w:p>
    <w:p w14:paraId="5D10E376" w14:textId="2D5BB219" w:rsidR="00BF44E6" w:rsidRPr="00BF44E6" w:rsidRDefault="00BF44E6">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4196615" w:history="1">
        <w:r w:rsidRPr="00BF44E6">
          <w:rPr>
            <w:rStyle w:val="Hyperlink"/>
            <w:rFonts w:eastAsiaTheme="majorEastAsia"/>
            <w:noProof/>
            <w:sz w:val="24"/>
            <w:szCs w:val="24"/>
          </w:rPr>
          <w:t>Gambar 2. 3 Layout Bandar Udara Internasional Banyuwangi</w:t>
        </w:r>
        <w:r w:rsidRPr="00BF44E6">
          <w:rPr>
            <w:noProof/>
            <w:webHidden/>
            <w:sz w:val="24"/>
            <w:szCs w:val="24"/>
          </w:rPr>
          <w:tab/>
        </w:r>
        <w:r w:rsidRPr="00BF44E6">
          <w:rPr>
            <w:noProof/>
            <w:webHidden/>
            <w:sz w:val="24"/>
            <w:szCs w:val="24"/>
          </w:rPr>
          <w:fldChar w:fldCharType="begin"/>
        </w:r>
        <w:r w:rsidRPr="00BF44E6">
          <w:rPr>
            <w:noProof/>
            <w:webHidden/>
            <w:sz w:val="24"/>
            <w:szCs w:val="24"/>
          </w:rPr>
          <w:instrText xml:space="preserve"> PAGEREF _Toc224196615 \h </w:instrText>
        </w:r>
        <w:r w:rsidRPr="00BF44E6">
          <w:rPr>
            <w:noProof/>
            <w:webHidden/>
            <w:sz w:val="24"/>
            <w:szCs w:val="24"/>
          </w:rPr>
        </w:r>
        <w:r w:rsidRPr="00BF44E6">
          <w:rPr>
            <w:noProof/>
            <w:webHidden/>
            <w:sz w:val="24"/>
            <w:szCs w:val="24"/>
          </w:rPr>
          <w:fldChar w:fldCharType="separate"/>
        </w:r>
        <w:r w:rsidR="0074100D">
          <w:rPr>
            <w:noProof/>
            <w:webHidden/>
            <w:sz w:val="24"/>
            <w:szCs w:val="24"/>
          </w:rPr>
          <w:t>8</w:t>
        </w:r>
        <w:r w:rsidRPr="00BF44E6">
          <w:rPr>
            <w:noProof/>
            <w:webHidden/>
            <w:sz w:val="24"/>
            <w:szCs w:val="24"/>
          </w:rPr>
          <w:fldChar w:fldCharType="end"/>
        </w:r>
      </w:hyperlink>
    </w:p>
    <w:p w14:paraId="6A7D30F6" w14:textId="01DD242E" w:rsidR="00C370E5" w:rsidRPr="00C370E5" w:rsidRDefault="00BF44E6" w:rsidP="00C370E5">
      <w:pPr>
        <w:pStyle w:val="TableofFigures"/>
        <w:tabs>
          <w:tab w:val="right" w:leader="dot" w:pos="7927"/>
        </w:tabs>
        <w:rPr>
          <w:noProof/>
          <w:sz w:val="24"/>
          <w:szCs w:val="24"/>
        </w:rPr>
      </w:pPr>
      <w:hyperlink w:anchor="_Toc224196616" w:history="1">
        <w:r w:rsidRPr="00BF44E6">
          <w:rPr>
            <w:rStyle w:val="Hyperlink"/>
            <w:rFonts w:eastAsiaTheme="majorEastAsia"/>
            <w:noProof/>
            <w:sz w:val="24"/>
            <w:szCs w:val="24"/>
          </w:rPr>
          <w:t>Gambar 2. 4 Struktur Organisasi Perusahaan</w:t>
        </w:r>
        <w:r w:rsidRPr="00BF44E6">
          <w:rPr>
            <w:noProof/>
            <w:webHidden/>
            <w:sz w:val="24"/>
            <w:szCs w:val="24"/>
          </w:rPr>
          <w:tab/>
        </w:r>
        <w:r w:rsidRPr="00BF44E6">
          <w:rPr>
            <w:noProof/>
            <w:webHidden/>
            <w:sz w:val="24"/>
            <w:szCs w:val="24"/>
          </w:rPr>
          <w:fldChar w:fldCharType="begin"/>
        </w:r>
        <w:r w:rsidRPr="00BF44E6">
          <w:rPr>
            <w:noProof/>
            <w:webHidden/>
            <w:sz w:val="24"/>
            <w:szCs w:val="24"/>
          </w:rPr>
          <w:instrText xml:space="preserve"> PAGEREF _Toc224196616 \h </w:instrText>
        </w:r>
        <w:r w:rsidRPr="00BF44E6">
          <w:rPr>
            <w:noProof/>
            <w:webHidden/>
            <w:sz w:val="24"/>
            <w:szCs w:val="24"/>
          </w:rPr>
        </w:r>
        <w:r w:rsidRPr="00BF44E6">
          <w:rPr>
            <w:noProof/>
            <w:webHidden/>
            <w:sz w:val="24"/>
            <w:szCs w:val="24"/>
          </w:rPr>
          <w:fldChar w:fldCharType="separate"/>
        </w:r>
        <w:r w:rsidR="0074100D">
          <w:rPr>
            <w:noProof/>
            <w:webHidden/>
            <w:sz w:val="24"/>
            <w:szCs w:val="24"/>
          </w:rPr>
          <w:t>8</w:t>
        </w:r>
        <w:r w:rsidRPr="00BF44E6">
          <w:rPr>
            <w:noProof/>
            <w:webHidden/>
            <w:sz w:val="24"/>
            <w:szCs w:val="24"/>
          </w:rPr>
          <w:fldChar w:fldCharType="end"/>
        </w:r>
      </w:hyperlink>
      <w:r w:rsidR="00C370E5" w:rsidRPr="00C370E5">
        <w:rPr>
          <w:sz w:val="24"/>
          <w:szCs w:val="24"/>
        </w:rPr>
        <w:fldChar w:fldCharType="end"/>
      </w:r>
      <w:r w:rsidR="00C370E5" w:rsidRPr="00C370E5">
        <w:rPr>
          <w:sz w:val="24"/>
          <w:szCs w:val="24"/>
        </w:rPr>
        <w:fldChar w:fldCharType="begin"/>
      </w:r>
      <w:r w:rsidR="00C370E5" w:rsidRPr="00C370E5">
        <w:rPr>
          <w:sz w:val="24"/>
          <w:szCs w:val="24"/>
        </w:rPr>
        <w:instrText xml:space="preserve"> TOC \h \z \c "Gambar 3." </w:instrText>
      </w:r>
      <w:r w:rsidR="00C370E5" w:rsidRPr="00C370E5">
        <w:rPr>
          <w:sz w:val="24"/>
          <w:szCs w:val="24"/>
        </w:rPr>
        <w:fldChar w:fldCharType="separate"/>
      </w:r>
    </w:p>
    <w:p w14:paraId="5FCC3A16" w14:textId="7142103D"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29" w:history="1">
        <w:r w:rsidRPr="00C370E5">
          <w:rPr>
            <w:rStyle w:val="Hyperlink"/>
            <w:rFonts w:eastAsiaTheme="majorEastAsia"/>
            <w:noProof/>
            <w:sz w:val="24"/>
            <w:szCs w:val="24"/>
          </w:rPr>
          <w:t>Gambar 3. 1 X-Ray Cabin Merk Rapiscan 620dv</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_Toc223521529 \h </w:instrText>
        </w:r>
        <w:r w:rsidRPr="00C370E5">
          <w:rPr>
            <w:noProof/>
            <w:webHidden/>
            <w:sz w:val="24"/>
            <w:szCs w:val="24"/>
          </w:rPr>
        </w:r>
        <w:r w:rsidRPr="00C370E5">
          <w:rPr>
            <w:noProof/>
            <w:webHidden/>
            <w:sz w:val="24"/>
            <w:szCs w:val="24"/>
          </w:rPr>
          <w:fldChar w:fldCharType="separate"/>
        </w:r>
        <w:r w:rsidR="0074100D">
          <w:rPr>
            <w:noProof/>
            <w:webHidden/>
            <w:sz w:val="24"/>
            <w:szCs w:val="24"/>
          </w:rPr>
          <w:t>12</w:t>
        </w:r>
        <w:r w:rsidRPr="00C370E5">
          <w:rPr>
            <w:noProof/>
            <w:webHidden/>
            <w:sz w:val="24"/>
            <w:szCs w:val="24"/>
          </w:rPr>
          <w:fldChar w:fldCharType="end"/>
        </w:r>
      </w:hyperlink>
    </w:p>
    <w:p w14:paraId="38DD4D56" w14:textId="59C5983A"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0" w:history="1">
        <w:r w:rsidRPr="00C370E5">
          <w:rPr>
            <w:rStyle w:val="Hyperlink"/>
            <w:rFonts w:eastAsiaTheme="majorEastAsia"/>
            <w:noProof/>
            <w:sz w:val="24"/>
            <w:szCs w:val="24"/>
          </w:rPr>
          <w:t>Gambar 3. 2 X-Ray Bagagge Merk Rapiscan 628dv</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_Toc223521530 \h </w:instrText>
        </w:r>
        <w:r w:rsidRPr="00C370E5">
          <w:rPr>
            <w:noProof/>
            <w:webHidden/>
            <w:sz w:val="24"/>
            <w:szCs w:val="24"/>
          </w:rPr>
        </w:r>
        <w:r w:rsidRPr="00C370E5">
          <w:rPr>
            <w:noProof/>
            <w:webHidden/>
            <w:sz w:val="24"/>
            <w:szCs w:val="24"/>
          </w:rPr>
          <w:fldChar w:fldCharType="separate"/>
        </w:r>
        <w:r w:rsidR="0074100D">
          <w:rPr>
            <w:noProof/>
            <w:webHidden/>
            <w:sz w:val="24"/>
            <w:szCs w:val="24"/>
          </w:rPr>
          <w:t>13</w:t>
        </w:r>
        <w:r w:rsidRPr="00C370E5">
          <w:rPr>
            <w:noProof/>
            <w:webHidden/>
            <w:sz w:val="24"/>
            <w:szCs w:val="24"/>
          </w:rPr>
          <w:fldChar w:fldCharType="end"/>
        </w:r>
      </w:hyperlink>
    </w:p>
    <w:p w14:paraId="1CECB2F0" w14:textId="6B7643D2"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1" w:history="1">
        <w:r w:rsidRPr="00C370E5">
          <w:rPr>
            <w:rStyle w:val="Hyperlink"/>
            <w:rFonts w:eastAsiaTheme="majorEastAsia"/>
            <w:noProof/>
            <w:sz w:val="24"/>
            <w:szCs w:val="24"/>
          </w:rPr>
          <w:t>Gambar 3. 3 WTMD Merk CEIA</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_Toc223521531 \h </w:instrText>
        </w:r>
        <w:r w:rsidRPr="00C370E5">
          <w:rPr>
            <w:noProof/>
            <w:webHidden/>
            <w:sz w:val="24"/>
            <w:szCs w:val="24"/>
          </w:rPr>
        </w:r>
        <w:r w:rsidRPr="00C370E5">
          <w:rPr>
            <w:noProof/>
            <w:webHidden/>
            <w:sz w:val="24"/>
            <w:szCs w:val="24"/>
          </w:rPr>
          <w:fldChar w:fldCharType="separate"/>
        </w:r>
        <w:r w:rsidR="0074100D">
          <w:rPr>
            <w:noProof/>
            <w:webHidden/>
            <w:sz w:val="24"/>
            <w:szCs w:val="24"/>
          </w:rPr>
          <w:t>14</w:t>
        </w:r>
        <w:r w:rsidRPr="00C370E5">
          <w:rPr>
            <w:noProof/>
            <w:webHidden/>
            <w:sz w:val="24"/>
            <w:szCs w:val="24"/>
          </w:rPr>
          <w:fldChar w:fldCharType="end"/>
        </w:r>
      </w:hyperlink>
    </w:p>
    <w:p w14:paraId="3F995ABC" w14:textId="3E43DF26"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2" w:history="1">
        <w:r w:rsidRPr="00C370E5">
          <w:rPr>
            <w:rStyle w:val="Hyperlink"/>
            <w:rFonts w:eastAsiaTheme="majorEastAsia"/>
            <w:noProof/>
            <w:sz w:val="24"/>
            <w:szCs w:val="24"/>
          </w:rPr>
          <w:t>Gambar 3. 4 Handheld Merk CEIA</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_Toc223521532 \h </w:instrText>
        </w:r>
        <w:r w:rsidRPr="00C370E5">
          <w:rPr>
            <w:noProof/>
            <w:webHidden/>
            <w:sz w:val="24"/>
            <w:szCs w:val="24"/>
          </w:rPr>
        </w:r>
        <w:r w:rsidRPr="00C370E5">
          <w:rPr>
            <w:noProof/>
            <w:webHidden/>
            <w:sz w:val="24"/>
            <w:szCs w:val="24"/>
          </w:rPr>
          <w:fldChar w:fldCharType="separate"/>
        </w:r>
        <w:r w:rsidR="0074100D">
          <w:rPr>
            <w:noProof/>
            <w:webHidden/>
            <w:sz w:val="24"/>
            <w:szCs w:val="24"/>
          </w:rPr>
          <w:t>15</w:t>
        </w:r>
        <w:r w:rsidRPr="00C370E5">
          <w:rPr>
            <w:noProof/>
            <w:webHidden/>
            <w:sz w:val="24"/>
            <w:szCs w:val="24"/>
          </w:rPr>
          <w:fldChar w:fldCharType="end"/>
        </w:r>
      </w:hyperlink>
    </w:p>
    <w:p w14:paraId="793AA4F3" w14:textId="0E99E256"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3" w:history="1">
        <w:r w:rsidRPr="00C370E5">
          <w:rPr>
            <w:rStyle w:val="Hyperlink"/>
            <w:rFonts w:eastAsiaTheme="majorEastAsia"/>
            <w:noProof/>
            <w:sz w:val="24"/>
            <w:szCs w:val="24"/>
          </w:rPr>
          <w:t>Gambar 3. 5 CCTV Merk HikVision</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_Toc223521533 \h </w:instrText>
        </w:r>
        <w:r w:rsidRPr="00C370E5">
          <w:rPr>
            <w:noProof/>
            <w:webHidden/>
            <w:sz w:val="24"/>
            <w:szCs w:val="24"/>
          </w:rPr>
        </w:r>
        <w:r w:rsidRPr="00C370E5">
          <w:rPr>
            <w:noProof/>
            <w:webHidden/>
            <w:sz w:val="24"/>
            <w:szCs w:val="24"/>
          </w:rPr>
          <w:fldChar w:fldCharType="separate"/>
        </w:r>
        <w:r w:rsidR="0074100D">
          <w:rPr>
            <w:noProof/>
            <w:webHidden/>
            <w:sz w:val="24"/>
            <w:szCs w:val="24"/>
          </w:rPr>
          <w:t>16</w:t>
        </w:r>
        <w:r w:rsidRPr="00C370E5">
          <w:rPr>
            <w:noProof/>
            <w:webHidden/>
            <w:sz w:val="24"/>
            <w:szCs w:val="24"/>
          </w:rPr>
          <w:fldChar w:fldCharType="end"/>
        </w:r>
      </w:hyperlink>
    </w:p>
    <w:p w14:paraId="59D7097E" w14:textId="7158A985"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4" w:history="1">
        <w:r w:rsidRPr="00C370E5">
          <w:rPr>
            <w:rStyle w:val="Hyperlink"/>
            <w:rFonts w:eastAsiaTheme="majorEastAsia"/>
            <w:noProof/>
            <w:sz w:val="24"/>
            <w:szCs w:val="24"/>
          </w:rPr>
          <w:t>Gambar 3. 6 Access Door Merk Inter Active</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_Toc223521534 \h </w:instrText>
        </w:r>
        <w:r w:rsidRPr="00C370E5">
          <w:rPr>
            <w:noProof/>
            <w:webHidden/>
            <w:sz w:val="24"/>
            <w:szCs w:val="24"/>
          </w:rPr>
        </w:r>
        <w:r w:rsidRPr="00C370E5">
          <w:rPr>
            <w:noProof/>
            <w:webHidden/>
            <w:sz w:val="24"/>
            <w:szCs w:val="24"/>
          </w:rPr>
          <w:fldChar w:fldCharType="separate"/>
        </w:r>
        <w:r w:rsidR="0074100D">
          <w:rPr>
            <w:noProof/>
            <w:webHidden/>
            <w:sz w:val="24"/>
            <w:szCs w:val="24"/>
          </w:rPr>
          <w:t>16</w:t>
        </w:r>
        <w:r w:rsidRPr="00C370E5">
          <w:rPr>
            <w:noProof/>
            <w:webHidden/>
            <w:sz w:val="24"/>
            <w:szCs w:val="24"/>
          </w:rPr>
          <w:fldChar w:fldCharType="end"/>
        </w:r>
      </w:hyperlink>
    </w:p>
    <w:p w14:paraId="2994137F" w14:textId="62FB1094"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5" w:history="1">
        <w:r w:rsidRPr="00C370E5">
          <w:rPr>
            <w:rStyle w:val="Hyperlink"/>
            <w:rFonts w:eastAsiaTheme="majorEastAsia"/>
            <w:noProof/>
            <w:sz w:val="24"/>
            <w:szCs w:val="24"/>
          </w:rPr>
          <w:t>Gambar 3. 7 Radio Trunking Merk Motorola</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_Toc223521535 \h </w:instrText>
        </w:r>
        <w:r w:rsidRPr="00C370E5">
          <w:rPr>
            <w:noProof/>
            <w:webHidden/>
            <w:sz w:val="24"/>
            <w:szCs w:val="24"/>
          </w:rPr>
        </w:r>
        <w:r w:rsidRPr="00C370E5">
          <w:rPr>
            <w:noProof/>
            <w:webHidden/>
            <w:sz w:val="24"/>
            <w:szCs w:val="24"/>
          </w:rPr>
          <w:fldChar w:fldCharType="separate"/>
        </w:r>
        <w:r w:rsidR="0074100D">
          <w:rPr>
            <w:noProof/>
            <w:webHidden/>
            <w:sz w:val="24"/>
            <w:szCs w:val="24"/>
          </w:rPr>
          <w:t>17</w:t>
        </w:r>
        <w:r w:rsidRPr="00C370E5">
          <w:rPr>
            <w:noProof/>
            <w:webHidden/>
            <w:sz w:val="24"/>
            <w:szCs w:val="24"/>
          </w:rPr>
          <w:fldChar w:fldCharType="end"/>
        </w:r>
      </w:hyperlink>
    </w:p>
    <w:p w14:paraId="30BCB81E" w14:textId="2CF69A0D"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6" w:history="1">
        <w:r w:rsidRPr="00C370E5">
          <w:rPr>
            <w:rStyle w:val="Hyperlink"/>
            <w:rFonts w:eastAsiaTheme="majorEastAsia"/>
            <w:noProof/>
            <w:sz w:val="24"/>
            <w:szCs w:val="24"/>
          </w:rPr>
          <w:t>Gambar 3. 8 Flight information Display (FIDS)</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_Toc223521536 \h </w:instrText>
        </w:r>
        <w:r w:rsidRPr="00C370E5">
          <w:rPr>
            <w:noProof/>
            <w:webHidden/>
            <w:sz w:val="24"/>
            <w:szCs w:val="24"/>
          </w:rPr>
        </w:r>
        <w:r w:rsidRPr="00C370E5">
          <w:rPr>
            <w:noProof/>
            <w:webHidden/>
            <w:sz w:val="24"/>
            <w:szCs w:val="24"/>
          </w:rPr>
          <w:fldChar w:fldCharType="separate"/>
        </w:r>
        <w:r w:rsidR="0074100D">
          <w:rPr>
            <w:noProof/>
            <w:webHidden/>
            <w:sz w:val="24"/>
            <w:szCs w:val="24"/>
          </w:rPr>
          <w:t>18</w:t>
        </w:r>
        <w:r w:rsidRPr="00C370E5">
          <w:rPr>
            <w:noProof/>
            <w:webHidden/>
            <w:sz w:val="24"/>
            <w:szCs w:val="24"/>
          </w:rPr>
          <w:fldChar w:fldCharType="end"/>
        </w:r>
      </w:hyperlink>
    </w:p>
    <w:p w14:paraId="52F02D97" w14:textId="60C5DDE7"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7" w:history="1">
        <w:r w:rsidRPr="00C370E5">
          <w:rPr>
            <w:rStyle w:val="Hyperlink"/>
            <w:rFonts w:eastAsiaTheme="majorEastAsia"/>
            <w:noProof/>
            <w:sz w:val="24"/>
            <w:szCs w:val="24"/>
          </w:rPr>
          <w:t>Gambar 3. 9 Celling Speaker (PAS)</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_Toc223521537 \h </w:instrText>
        </w:r>
        <w:r w:rsidRPr="00C370E5">
          <w:rPr>
            <w:noProof/>
            <w:webHidden/>
            <w:sz w:val="24"/>
            <w:szCs w:val="24"/>
          </w:rPr>
        </w:r>
        <w:r w:rsidRPr="00C370E5">
          <w:rPr>
            <w:noProof/>
            <w:webHidden/>
            <w:sz w:val="24"/>
            <w:szCs w:val="24"/>
          </w:rPr>
          <w:fldChar w:fldCharType="separate"/>
        </w:r>
        <w:r w:rsidR="0074100D">
          <w:rPr>
            <w:noProof/>
            <w:webHidden/>
            <w:sz w:val="24"/>
            <w:szCs w:val="24"/>
          </w:rPr>
          <w:t>19</w:t>
        </w:r>
        <w:r w:rsidRPr="00C370E5">
          <w:rPr>
            <w:noProof/>
            <w:webHidden/>
            <w:sz w:val="24"/>
            <w:szCs w:val="24"/>
          </w:rPr>
          <w:fldChar w:fldCharType="end"/>
        </w:r>
      </w:hyperlink>
    </w:p>
    <w:p w14:paraId="6311D9C3" w14:textId="7C308624"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8" w:history="1">
        <w:r w:rsidRPr="00C370E5">
          <w:rPr>
            <w:rStyle w:val="Hyperlink"/>
            <w:rFonts w:eastAsiaTheme="majorEastAsia"/>
            <w:noProof/>
            <w:sz w:val="24"/>
            <w:szCs w:val="24"/>
          </w:rPr>
          <w:t>Gambar 3. 10 PABX</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_Toc223521538 \h </w:instrText>
        </w:r>
        <w:r w:rsidRPr="00C370E5">
          <w:rPr>
            <w:noProof/>
            <w:webHidden/>
            <w:sz w:val="24"/>
            <w:szCs w:val="24"/>
          </w:rPr>
        </w:r>
        <w:r w:rsidRPr="00C370E5">
          <w:rPr>
            <w:noProof/>
            <w:webHidden/>
            <w:sz w:val="24"/>
            <w:szCs w:val="24"/>
          </w:rPr>
          <w:fldChar w:fldCharType="separate"/>
        </w:r>
        <w:r w:rsidR="0074100D">
          <w:rPr>
            <w:noProof/>
            <w:webHidden/>
            <w:sz w:val="24"/>
            <w:szCs w:val="24"/>
          </w:rPr>
          <w:t>19</w:t>
        </w:r>
        <w:r w:rsidRPr="00C370E5">
          <w:rPr>
            <w:noProof/>
            <w:webHidden/>
            <w:sz w:val="24"/>
            <w:szCs w:val="24"/>
          </w:rPr>
          <w:fldChar w:fldCharType="end"/>
        </w:r>
      </w:hyperlink>
    </w:p>
    <w:p w14:paraId="3EDBFADC" w14:textId="7B2D3E81"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39" w:history="1">
        <w:r w:rsidRPr="00C370E5">
          <w:rPr>
            <w:rStyle w:val="Hyperlink"/>
            <w:rFonts w:eastAsiaTheme="majorEastAsia"/>
            <w:noProof/>
            <w:sz w:val="24"/>
            <w:szCs w:val="24"/>
          </w:rPr>
          <w:t>Gambar 3. 11 Smoke Detector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_Toc223521539 \h </w:instrText>
        </w:r>
        <w:r w:rsidRPr="00C370E5">
          <w:rPr>
            <w:noProof/>
            <w:webHidden/>
            <w:sz w:val="24"/>
            <w:szCs w:val="24"/>
          </w:rPr>
        </w:r>
        <w:r w:rsidRPr="00C370E5">
          <w:rPr>
            <w:noProof/>
            <w:webHidden/>
            <w:sz w:val="24"/>
            <w:szCs w:val="24"/>
          </w:rPr>
          <w:fldChar w:fldCharType="separate"/>
        </w:r>
        <w:r w:rsidR="0074100D">
          <w:rPr>
            <w:noProof/>
            <w:webHidden/>
            <w:sz w:val="24"/>
            <w:szCs w:val="24"/>
          </w:rPr>
          <w:t>20</w:t>
        </w:r>
        <w:r w:rsidRPr="00C370E5">
          <w:rPr>
            <w:noProof/>
            <w:webHidden/>
            <w:sz w:val="24"/>
            <w:szCs w:val="24"/>
          </w:rPr>
          <w:fldChar w:fldCharType="end"/>
        </w:r>
      </w:hyperlink>
    </w:p>
    <w:p w14:paraId="1833AEC7" w14:textId="1EF4CCBD"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0" w:history="1">
        <w:r w:rsidRPr="00C370E5">
          <w:rPr>
            <w:rStyle w:val="Hyperlink"/>
            <w:rFonts w:eastAsiaTheme="majorEastAsia"/>
            <w:noProof/>
            <w:sz w:val="24"/>
            <w:szCs w:val="24"/>
          </w:rPr>
          <w:t>Gambar 3. 12 Heat Detector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_Toc223521540 \h </w:instrText>
        </w:r>
        <w:r w:rsidRPr="00C370E5">
          <w:rPr>
            <w:noProof/>
            <w:webHidden/>
            <w:sz w:val="24"/>
            <w:szCs w:val="24"/>
          </w:rPr>
        </w:r>
        <w:r w:rsidRPr="00C370E5">
          <w:rPr>
            <w:noProof/>
            <w:webHidden/>
            <w:sz w:val="24"/>
            <w:szCs w:val="24"/>
          </w:rPr>
          <w:fldChar w:fldCharType="separate"/>
        </w:r>
        <w:r w:rsidR="0074100D">
          <w:rPr>
            <w:noProof/>
            <w:webHidden/>
            <w:sz w:val="24"/>
            <w:szCs w:val="24"/>
          </w:rPr>
          <w:t>21</w:t>
        </w:r>
        <w:r w:rsidRPr="00C370E5">
          <w:rPr>
            <w:noProof/>
            <w:webHidden/>
            <w:sz w:val="24"/>
            <w:szCs w:val="24"/>
          </w:rPr>
          <w:fldChar w:fldCharType="end"/>
        </w:r>
      </w:hyperlink>
    </w:p>
    <w:p w14:paraId="11C4CE81" w14:textId="501A22F1"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1" w:history="1">
        <w:r w:rsidRPr="00C370E5">
          <w:rPr>
            <w:rStyle w:val="Hyperlink"/>
            <w:rFonts w:eastAsiaTheme="majorEastAsia"/>
            <w:noProof/>
            <w:sz w:val="24"/>
            <w:szCs w:val="24"/>
          </w:rPr>
          <w:t>Gambar 3. 13 Fire Alarm Bell</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_Toc223521541 \h </w:instrText>
        </w:r>
        <w:r w:rsidRPr="00C370E5">
          <w:rPr>
            <w:noProof/>
            <w:webHidden/>
            <w:sz w:val="24"/>
            <w:szCs w:val="24"/>
          </w:rPr>
        </w:r>
        <w:r w:rsidRPr="00C370E5">
          <w:rPr>
            <w:noProof/>
            <w:webHidden/>
            <w:sz w:val="24"/>
            <w:szCs w:val="24"/>
          </w:rPr>
          <w:fldChar w:fldCharType="separate"/>
        </w:r>
        <w:r w:rsidR="0074100D">
          <w:rPr>
            <w:noProof/>
            <w:webHidden/>
            <w:sz w:val="24"/>
            <w:szCs w:val="24"/>
          </w:rPr>
          <w:t>21</w:t>
        </w:r>
        <w:r w:rsidRPr="00C370E5">
          <w:rPr>
            <w:noProof/>
            <w:webHidden/>
            <w:sz w:val="24"/>
            <w:szCs w:val="24"/>
          </w:rPr>
          <w:fldChar w:fldCharType="end"/>
        </w:r>
      </w:hyperlink>
    </w:p>
    <w:p w14:paraId="4632E5E8" w14:textId="4F78CC20"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2" w:history="1">
        <w:r w:rsidRPr="00C370E5">
          <w:rPr>
            <w:rStyle w:val="Hyperlink"/>
            <w:rFonts w:eastAsiaTheme="majorEastAsia"/>
            <w:noProof/>
            <w:sz w:val="24"/>
            <w:szCs w:val="24"/>
          </w:rPr>
          <w:t>Gambar 3. 14 Fire Alarm Lamp</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_Toc223521542 \h </w:instrText>
        </w:r>
        <w:r w:rsidRPr="00C370E5">
          <w:rPr>
            <w:noProof/>
            <w:webHidden/>
            <w:sz w:val="24"/>
            <w:szCs w:val="24"/>
          </w:rPr>
        </w:r>
        <w:r w:rsidRPr="00C370E5">
          <w:rPr>
            <w:noProof/>
            <w:webHidden/>
            <w:sz w:val="24"/>
            <w:szCs w:val="24"/>
          </w:rPr>
          <w:fldChar w:fldCharType="separate"/>
        </w:r>
        <w:r w:rsidR="0074100D">
          <w:rPr>
            <w:noProof/>
            <w:webHidden/>
            <w:sz w:val="24"/>
            <w:szCs w:val="24"/>
          </w:rPr>
          <w:t>22</w:t>
        </w:r>
        <w:r w:rsidRPr="00C370E5">
          <w:rPr>
            <w:noProof/>
            <w:webHidden/>
            <w:sz w:val="24"/>
            <w:szCs w:val="24"/>
          </w:rPr>
          <w:fldChar w:fldCharType="end"/>
        </w:r>
      </w:hyperlink>
    </w:p>
    <w:p w14:paraId="29AAD438" w14:textId="5B1FF9DF"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3" w:history="1">
        <w:r w:rsidRPr="00C370E5">
          <w:rPr>
            <w:rStyle w:val="Hyperlink"/>
            <w:rFonts w:eastAsiaTheme="majorEastAsia"/>
            <w:noProof/>
            <w:sz w:val="24"/>
            <w:szCs w:val="24"/>
          </w:rPr>
          <w:t>Gambar 3. 15 Digital Banner Departure Merk LG</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_Toc223521543 \h </w:instrText>
        </w:r>
        <w:r w:rsidRPr="00C370E5">
          <w:rPr>
            <w:noProof/>
            <w:webHidden/>
            <w:sz w:val="24"/>
            <w:szCs w:val="24"/>
          </w:rPr>
        </w:r>
        <w:r w:rsidRPr="00C370E5">
          <w:rPr>
            <w:noProof/>
            <w:webHidden/>
            <w:sz w:val="24"/>
            <w:szCs w:val="24"/>
          </w:rPr>
          <w:fldChar w:fldCharType="separate"/>
        </w:r>
        <w:r w:rsidR="0074100D">
          <w:rPr>
            <w:noProof/>
            <w:webHidden/>
            <w:sz w:val="24"/>
            <w:szCs w:val="24"/>
          </w:rPr>
          <w:t>22</w:t>
        </w:r>
        <w:r w:rsidRPr="00C370E5">
          <w:rPr>
            <w:noProof/>
            <w:webHidden/>
            <w:sz w:val="24"/>
            <w:szCs w:val="24"/>
          </w:rPr>
          <w:fldChar w:fldCharType="end"/>
        </w:r>
      </w:hyperlink>
    </w:p>
    <w:p w14:paraId="199C2124" w14:textId="4773CCD3"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4" w:history="1">
        <w:r w:rsidRPr="00C370E5">
          <w:rPr>
            <w:rStyle w:val="Hyperlink"/>
            <w:rFonts w:eastAsiaTheme="majorEastAsia"/>
            <w:noProof/>
            <w:sz w:val="24"/>
            <w:szCs w:val="24"/>
          </w:rPr>
          <w:t>Gambar 3. 16 Digital Banner Check In Merk LG</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_Toc223521544 \h </w:instrText>
        </w:r>
        <w:r w:rsidRPr="00C370E5">
          <w:rPr>
            <w:noProof/>
            <w:webHidden/>
            <w:sz w:val="24"/>
            <w:szCs w:val="24"/>
          </w:rPr>
        </w:r>
        <w:r w:rsidRPr="00C370E5">
          <w:rPr>
            <w:noProof/>
            <w:webHidden/>
            <w:sz w:val="24"/>
            <w:szCs w:val="24"/>
          </w:rPr>
          <w:fldChar w:fldCharType="separate"/>
        </w:r>
        <w:r w:rsidR="0074100D">
          <w:rPr>
            <w:noProof/>
            <w:webHidden/>
            <w:sz w:val="24"/>
            <w:szCs w:val="24"/>
          </w:rPr>
          <w:t>23</w:t>
        </w:r>
        <w:r w:rsidRPr="00C370E5">
          <w:rPr>
            <w:noProof/>
            <w:webHidden/>
            <w:sz w:val="24"/>
            <w:szCs w:val="24"/>
          </w:rPr>
          <w:fldChar w:fldCharType="end"/>
        </w:r>
      </w:hyperlink>
    </w:p>
    <w:p w14:paraId="15B02FC8" w14:textId="5E7944A3"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5" w:history="1">
        <w:r w:rsidRPr="00C370E5">
          <w:rPr>
            <w:rStyle w:val="Hyperlink"/>
            <w:rFonts w:eastAsiaTheme="majorEastAsia"/>
            <w:noProof/>
            <w:sz w:val="24"/>
            <w:szCs w:val="24"/>
          </w:rPr>
          <w:t>Gambar 3. 17 Camera Thermal merk Dahua</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_Toc223521545 \h </w:instrText>
        </w:r>
        <w:r w:rsidRPr="00C370E5">
          <w:rPr>
            <w:noProof/>
            <w:webHidden/>
            <w:sz w:val="24"/>
            <w:szCs w:val="24"/>
          </w:rPr>
        </w:r>
        <w:r w:rsidRPr="00C370E5">
          <w:rPr>
            <w:noProof/>
            <w:webHidden/>
            <w:sz w:val="24"/>
            <w:szCs w:val="24"/>
          </w:rPr>
          <w:fldChar w:fldCharType="separate"/>
        </w:r>
        <w:r w:rsidR="0074100D">
          <w:rPr>
            <w:noProof/>
            <w:webHidden/>
            <w:sz w:val="24"/>
            <w:szCs w:val="24"/>
          </w:rPr>
          <w:t>24</w:t>
        </w:r>
        <w:r w:rsidRPr="00C370E5">
          <w:rPr>
            <w:noProof/>
            <w:webHidden/>
            <w:sz w:val="24"/>
            <w:szCs w:val="24"/>
          </w:rPr>
          <w:fldChar w:fldCharType="end"/>
        </w:r>
      </w:hyperlink>
    </w:p>
    <w:p w14:paraId="2325CCFF" w14:textId="703D9D60"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6" w:history="1">
        <w:r w:rsidRPr="00C370E5">
          <w:rPr>
            <w:rStyle w:val="Hyperlink"/>
            <w:rFonts w:eastAsiaTheme="majorEastAsia"/>
            <w:noProof/>
            <w:sz w:val="24"/>
            <w:szCs w:val="24"/>
          </w:rPr>
          <w:t>Gambar 3. 18 Rak Server CCTV</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_Toc223521546 \h </w:instrText>
        </w:r>
        <w:r w:rsidRPr="00C370E5">
          <w:rPr>
            <w:noProof/>
            <w:webHidden/>
            <w:sz w:val="24"/>
            <w:szCs w:val="24"/>
          </w:rPr>
        </w:r>
        <w:r w:rsidRPr="00C370E5">
          <w:rPr>
            <w:noProof/>
            <w:webHidden/>
            <w:sz w:val="24"/>
            <w:szCs w:val="24"/>
          </w:rPr>
          <w:fldChar w:fldCharType="separate"/>
        </w:r>
        <w:r w:rsidR="0074100D">
          <w:rPr>
            <w:noProof/>
            <w:webHidden/>
            <w:sz w:val="24"/>
            <w:szCs w:val="24"/>
          </w:rPr>
          <w:t>26</w:t>
        </w:r>
        <w:r w:rsidRPr="00C370E5">
          <w:rPr>
            <w:noProof/>
            <w:webHidden/>
            <w:sz w:val="24"/>
            <w:szCs w:val="24"/>
          </w:rPr>
          <w:fldChar w:fldCharType="end"/>
        </w:r>
      </w:hyperlink>
    </w:p>
    <w:p w14:paraId="7C361518" w14:textId="44FE0D03"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7" w:history="1">
        <w:r w:rsidRPr="00C370E5">
          <w:rPr>
            <w:rStyle w:val="Hyperlink"/>
            <w:rFonts w:eastAsiaTheme="majorEastAsia"/>
            <w:noProof/>
            <w:sz w:val="24"/>
            <w:szCs w:val="24"/>
          </w:rPr>
          <w:t>Gambar 3. 19 Topologi Sederhana CCTV IP</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_Toc223521547 \h </w:instrText>
        </w:r>
        <w:r w:rsidRPr="00C370E5">
          <w:rPr>
            <w:noProof/>
            <w:webHidden/>
            <w:sz w:val="24"/>
            <w:szCs w:val="24"/>
          </w:rPr>
        </w:r>
        <w:r w:rsidRPr="00C370E5">
          <w:rPr>
            <w:noProof/>
            <w:webHidden/>
            <w:sz w:val="24"/>
            <w:szCs w:val="24"/>
          </w:rPr>
          <w:fldChar w:fldCharType="separate"/>
        </w:r>
        <w:r w:rsidR="0074100D">
          <w:rPr>
            <w:noProof/>
            <w:webHidden/>
            <w:sz w:val="24"/>
            <w:szCs w:val="24"/>
          </w:rPr>
          <w:t>26</w:t>
        </w:r>
        <w:r w:rsidRPr="00C370E5">
          <w:rPr>
            <w:noProof/>
            <w:webHidden/>
            <w:sz w:val="24"/>
            <w:szCs w:val="24"/>
          </w:rPr>
          <w:fldChar w:fldCharType="end"/>
        </w:r>
      </w:hyperlink>
    </w:p>
    <w:p w14:paraId="41D43E58" w14:textId="575861E1"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8" w:history="1">
        <w:r w:rsidRPr="00C370E5">
          <w:rPr>
            <w:rStyle w:val="Hyperlink"/>
            <w:rFonts w:eastAsiaTheme="majorEastAsia"/>
            <w:noProof/>
            <w:sz w:val="24"/>
            <w:szCs w:val="24"/>
          </w:rPr>
          <w:t>Gambar 3. 20 Tampilan Milestone CCTV Sever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_Toc223521548 \h </w:instrText>
        </w:r>
        <w:r w:rsidRPr="00C370E5">
          <w:rPr>
            <w:noProof/>
            <w:webHidden/>
            <w:sz w:val="24"/>
            <w:szCs w:val="24"/>
          </w:rPr>
        </w:r>
        <w:r w:rsidRPr="00C370E5">
          <w:rPr>
            <w:noProof/>
            <w:webHidden/>
            <w:sz w:val="24"/>
            <w:szCs w:val="24"/>
          </w:rPr>
          <w:fldChar w:fldCharType="separate"/>
        </w:r>
        <w:r w:rsidR="0074100D">
          <w:rPr>
            <w:noProof/>
            <w:webHidden/>
            <w:sz w:val="24"/>
            <w:szCs w:val="24"/>
          </w:rPr>
          <w:t>28</w:t>
        </w:r>
        <w:r w:rsidRPr="00C370E5">
          <w:rPr>
            <w:noProof/>
            <w:webHidden/>
            <w:sz w:val="24"/>
            <w:szCs w:val="24"/>
          </w:rPr>
          <w:fldChar w:fldCharType="end"/>
        </w:r>
      </w:hyperlink>
    </w:p>
    <w:p w14:paraId="06687CEE" w14:textId="1B468AE4"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49" w:history="1">
        <w:r w:rsidRPr="00C370E5">
          <w:rPr>
            <w:rStyle w:val="Hyperlink"/>
            <w:rFonts w:eastAsiaTheme="majorEastAsia"/>
            <w:noProof/>
            <w:sz w:val="24"/>
            <w:szCs w:val="24"/>
          </w:rPr>
          <w:t>Gambar 3. 21 Switch</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_Toc223521549 \h </w:instrText>
        </w:r>
        <w:r w:rsidRPr="00C370E5">
          <w:rPr>
            <w:noProof/>
            <w:webHidden/>
            <w:sz w:val="24"/>
            <w:szCs w:val="24"/>
          </w:rPr>
        </w:r>
        <w:r w:rsidRPr="00C370E5">
          <w:rPr>
            <w:noProof/>
            <w:webHidden/>
            <w:sz w:val="24"/>
            <w:szCs w:val="24"/>
          </w:rPr>
          <w:fldChar w:fldCharType="separate"/>
        </w:r>
        <w:r w:rsidR="0074100D">
          <w:rPr>
            <w:noProof/>
            <w:webHidden/>
            <w:sz w:val="24"/>
            <w:szCs w:val="24"/>
          </w:rPr>
          <w:t>29</w:t>
        </w:r>
        <w:r w:rsidRPr="00C370E5">
          <w:rPr>
            <w:noProof/>
            <w:webHidden/>
            <w:sz w:val="24"/>
            <w:szCs w:val="24"/>
          </w:rPr>
          <w:fldChar w:fldCharType="end"/>
        </w:r>
      </w:hyperlink>
    </w:p>
    <w:p w14:paraId="718D6A75" w14:textId="6811D712"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0" w:history="1">
        <w:r w:rsidRPr="00C370E5">
          <w:rPr>
            <w:rStyle w:val="Hyperlink"/>
            <w:rFonts w:eastAsiaTheme="majorEastAsia"/>
            <w:noProof/>
            <w:sz w:val="24"/>
            <w:szCs w:val="24"/>
          </w:rPr>
          <w:t>Gambar 3. 22 Network Cable Tester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_Toc223521550 \h </w:instrText>
        </w:r>
        <w:r w:rsidRPr="00C370E5">
          <w:rPr>
            <w:noProof/>
            <w:webHidden/>
            <w:sz w:val="24"/>
            <w:szCs w:val="24"/>
          </w:rPr>
        </w:r>
        <w:r w:rsidRPr="00C370E5">
          <w:rPr>
            <w:noProof/>
            <w:webHidden/>
            <w:sz w:val="24"/>
            <w:szCs w:val="24"/>
          </w:rPr>
          <w:fldChar w:fldCharType="separate"/>
        </w:r>
        <w:r w:rsidR="0074100D">
          <w:rPr>
            <w:noProof/>
            <w:webHidden/>
            <w:sz w:val="24"/>
            <w:szCs w:val="24"/>
          </w:rPr>
          <w:t>29</w:t>
        </w:r>
        <w:r w:rsidRPr="00C370E5">
          <w:rPr>
            <w:noProof/>
            <w:webHidden/>
            <w:sz w:val="24"/>
            <w:szCs w:val="24"/>
          </w:rPr>
          <w:fldChar w:fldCharType="end"/>
        </w:r>
      </w:hyperlink>
    </w:p>
    <w:p w14:paraId="593A0CF4" w14:textId="0B28F030"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1" w:history="1">
        <w:r w:rsidRPr="00C370E5">
          <w:rPr>
            <w:rStyle w:val="Hyperlink"/>
            <w:rFonts w:eastAsiaTheme="majorEastAsia"/>
            <w:noProof/>
            <w:sz w:val="24"/>
            <w:szCs w:val="24"/>
          </w:rPr>
          <w:t>Gambar 3. 23 Crimping Tool</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_Toc223521551 \h </w:instrText>
        </w:r>
        <w:r w:rsidRPr="00C370E5">
          <w:rPr>
            <w:noProof/>
            <w:webHidden/>
            <w:sz w:val="24"/>
            <w:szCs w:val="24"/>
          </w:rPr>
        </w:r>
        <w:r w:rsidRPr="00C370E5">
          <w:rPr>
            <w:noProof/>
            <w:webHidden/>
            <w:sz w:val="24"/>
            <w:szCs w:val="24"/>
          </w:rPr>
          <w:fldChar w:fldCharType="separate"/>
        </w:r>
        <w:r w:rsidR="0074100D">
          <w:rPr>
            <w:noProof/>
            <w:webHidden/>
            <w:sz w:val="24"/>
            <w:szCs w:val="24"/>
          </w:rPr>
          <w:t>31</w:t>
        </w:r>
        <w:r w:rsidRPr="00C370E5">
          <w:rPr>
            <w:noProof/>
            <w:webHidden/>
            <w:sz w:val="24"/>
            <w:szCs w:val="24"/>
          </w:rPr>
          <w:fldChar w:fldCharType="end"/>
        </w:r>
      </w:hyperlink>
    </w:p>
    <w:p w14:paraId="230FCF9F" w14:textId="713FEA8F"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2" w:history="1">
        <w:r w:rsidRPr="00C370E5">
          <w:rPr>
            <w:rStyle w:val="Hyperlink"/>
            <w:rFonts w:eastAsiaTheme="majorEastAsia"/>
            <w:noProof/>
            <w:sz w:val="24"/>
            <w:szCs w:val="24"/>
          </w:rPr>
          <w:t>Gambar 3. 24 Kabel UTP</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_Toc223521552 \h </w:instrText>
        </w:r>
        <w:r w:rsidRPr="00C370E5">
          <w:rPr>
            <w:noProof/>
            <w:webHidden/>
            <w:sz w:val="24"/>
            <w:szCs w:val="24"/>
          </w:rPr>
        </w:r>
        <w:r w:rsidRPr="00C370E5">
          <w:rPr>
            <w:noProof/>
            <w:webHidden/>
            <w:sz w:val="24"/>
            <w:szCs w:val="24"/>
          </w:rPr>
          <w:fldChar w:fldCharType="separate"/>
        </w:r>
        <w:r w:rsidR="0074100D">
          <w:rPr>
            <w:noProof/>
            <w:webHidden/>
            <w:sz w:val="24"/>
            <w:szCs w:val="24"/>
          </w:rPr>
          <w:t>31</w:t>
        </w:r>
        <w:r w:rsidRPr="00C370E5">
          <w:rPr>
            <w:noProof/>
            <w:webHidden/>
            <w:sz w:val="24"/>
            <w:szCs w:val="24"/>
          </w:rPr>
          <w:fldChar w:fldCharType="end"/>
        </w:r>
      </w:hyperlink>
    </w:p>
    <w:p w14:paraId="309CDE94" w14:textId="3F500E2A"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3" w:history="1">
        <w:r w:rsidRPr="00C370E5">
          <w:rPr>
            <w:rStyle w:val="Hyperlink"/>
            <w:rFonts w:eastAsiaTheme="majorEastAsia"/>
            <w:noProof/>
            <w:sz w:val="24"/>
            <w:szCs w:val="24"/>
          </w:rPr>
          <w:t>Gambar 3. 25 RJ45 Connector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_Toc223521553 \h </w:instrText>
        </w:r>
        <w:r w:rsidRPr="00C370E5">
          <w:rPr>
            <w:noProof/>
            <w:webHidden/>
            <w:sz w:val="24"/>
            <w:szCs w:val="24"/>
          </w:rPr>
        </w:r>
        <w:r w:rsidRPr="00C370E5">
          <w:rPr>
            <w:noProof/>
            <w:webHidden/>
            <w:sz w:val="24"/>
            <w:szCs w:val="24"/>
          </w:rPr>
          <w:fldChar w:fldCharType="separate"/>
        </w:r>
        <w:r w:rsidR="0074100D">
          <w:rPr>
            <w:noProof/>
            <w:webHidden/>
            <w:sz w:val="24"/>
            <w:szCs w:val="24"/>
          </w:rPr>
          <w:t>32</w:t>
        </w:r>
        <w:r w:rsidRPr="00C370E5">
          <w:rPr>
            <w:noProof/>
            <w:webHidden/>
            <w:sz w:val="24"/>
            <w:szCs w:val="24"/>
          </w:rPr>
          <w:fldChar w:fldCharType="end"/>
        </w:r>
      </w:hyperlink>
    </w:p>
    <w:p w14:paraId="0D13A91D" w14:textId="0838BC57"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4" w:history="1">
        <w:r w:rsidRPr="00C370E5">
          <w:rPr>
            <w:rStyle w:val="Hyperlink"/>
            <w:rFonts w:eastAsiaTheme="majorEastAsia"/>
            <w:noProof/>
            <w:sz w:val="24"/>
            <w:szCs w:val="24"/>
          </w:rPr>
          <w:t>Gambar 3. 26 Barrel Connector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_Toc223521554 \h </w:instrText>
        </w:r>
        <w:r w:rsidRPr="00C370E5">
          <w:rPr>
            <w:noProof/>
            <w:webHidden/>
            <w:sz w:val="24"/>
            <w:szCs w:val="24"/>
          </w:rPr>
        </w:r>
        <w:r w:rsidRPr="00C370E5">
          <w:rPr>
            <w:noProof/>
            <w:webHidden/>
            <w:sz w:val="24"/>
            <w:szCs w:val="24"/>
          </w:rPr>
          <w:fldChar w:fldCharType="separate"/>
        </w:r>
        <w:r w:rsidR="0074100D">
          <w:rPr>
            <w:noProof/>
            <w:webHidden/>
            <w:sz w:val="24"/>
            <w:szCs w:val="24"/>
          </w:rPr>
          <w:t>33</w:t>
        </w:r>
        <w:r w:rsidRPr="00C370E5">
          <w:rPr>
            <w:noProof/>
            <w:webHidden/>
            <w:sz w:val="24"/>
            <w:szCs w:val="24"/>
          </w:rPr>
          <w:fldChar w:fldCharType="end"/>
        </w:r>
      </w:hyperlink>
    </w:p>
    <w:p w14:paraId="464B6CBD" w14:textId="5F428E25"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5" w:history="1">
        <w:r w:rsidRPr="00C370E5">
          <w:rPr>
            <w:rStyle w:val="Hyperlink"/>
            <w:rFonts w:eastAsiaTheme="majorEastAsia"/>
            <w:noProof/>
            <w:sz w:val="24"/>
            <w:szCs w:val="24"/>
          </w:rPr>
          <w:t>Gambar 3. 27 Tampilan CCTV Drop Zone 8</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_Toc223521555 \h </w:instrText>
        </w:r>
        <w:r w:rsidRPr="00C370E5">
          <w:rPr>
            <w:noProof/>
            <w:webHidden/>
            <w:sz w:val="24"/>
            <w:szCs w:val="24"/>
          </w:rPr>
        </w:r>
        <w:r w:rsidRPr="00C370E5">
          <w:rPr>
            <w:noProof/>
            <w:webHidden/>
            <w:sz w:val="24"/>
            <w:szCs w:val="24"/>
          </w:rPr>
          <w:fldChar w:fldCharType="separate"/>
        </w:r>
        <w:r w:rsidR="0074100D">
          <w:rPr>
            <w:noProof/>
            <w:webHidden/>
            <w:sz w:val="24"/>
            <w:szCs w:val="24"/>
          </w:rPr>
          <w:t>35</w:t>
        </w:r>
        <w:r w:rsidRPr="00C370E5">
          <w:rPr>
            <w:noProof/>
            <w:webHidden/>
            <w:sz w:val="24"/>
            <w:szCs w:val="24"/>
          </w:rPr>
          <w:fldChar w:fldCharType="end"/>
        </w:r>
      </w:hyperlink>
    </w:p>
    <w:p w14:paraId="56977922" w14:textId="10879508"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6" w:history="1">
        <w:r w:rsidRPr="00C370E5">
          <w:rPr>
            <w:rStyle w:val="Hyperlink"/>
            <w:rFonts w:eastAsiaTheme="majorEastAsia"/>
            <w:noProof/>
            <w:sz w:val="24"/>
            <w:szCs w:val="24"/>
          </w:rPr>
          <w:t>Gambar 3. 28 Status cable open pada LAN Tester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_Toc223521556 \h </w:instrText>
        </w:r>
        <w:r w:rsidRPr="00C370E5">
          <w:rPr>
            <w:noProof/>
            <w:webHidden/>
            <w:sz w:val="24"/>
            <w:szCs w:val="24"/>
          </w:rPr>
        </w:r>
        <w:r w:rsidRPr="00C370E5">
          <w:rPr>
            <w:noProof/>
            <w:webHidden/>
            <w:sz w:val="24"/>
            <w:szCs w:val="24"/>
          </w:rPr>
          <w:fldChar w:fldCharType="separate"/>
        </w:r>
        <w:r w:rsidR="0074100D">
          <w:rPr>
            <w:noProof/>
            <w:webHidden/>
            <w:sz w:val="24"/>
            <w:szCs w:val="24"/>
          </w:rPr>
          <w:t>36</w:t>
        </w:r>
        <w:r w:rsidRPr="00C370E5">
          <w:rPr>
            <w:noProof/>
            <w:webHidden/>
            <w:sz w:val="24"/>
            <w:szCs w:val="24"/>
          </w:rPr>
          <w:fldChar w:fldCharType="end"/>
        </w:r>
      </w:hyperlink>
    </w:p>
    <w:p w14:paraId="0C0EEB77" w14:textId="3F7BB85C"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7" w:history="1">
        <w:r w:rsidRPr="00C370E5">
          <w:rPr>
            <w:rStyle w:val="Hyperlink"/>
            <w:rFonts w:eastAsiaTheme="majorEastAsia"/>
            <w:noProof/>
            <w:sz w:val="24"/>
            <w:szCs w:val="24"/>
          </w:rPr>
          <w:t>Gambar 3. 29 Pengecekan Fisik Kabel UTP</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_Toc223521557 \h </w:instrText>
        </w:r>
        <w:r w:rsidRPr="00C370E5">
          <w:rPr>
            <w:noProof/>
            <w:webHidden/>
            <w:sz w:val="24"/>
            <w:szCs w:val="24"/>
          </w:rPr>
        </w:r>
        <w:r w:rsidRPr="00C370E5">
          <w:rPr>
            <w:noProof/>
            <w:webHidden/>
            <w:sz w:val="24"/>
            <w:szCs w:val="24"/>
          </w:rPr>
          <w:fldChar w:fldCharType="separate"/>
        </w:r>
        <w:r w:rsidR="0074100D">
          <w:rPr>
            <w:noProof/>
            <w:webHidden/>
            <w:sz w:val="24"/>
            <w:szCs w:val="24"/>
          </w:rPr>
          <w:t>36</w:t>
        </w:r>
        <w:r w:rsidRPr="00C370E5">
          <w:rPr>
            <w:noProof/>
            <w:webHidden/>
            <w:sz w:val="24"/>
            <w:szCs w:val="24"/>
          </w:rPr>
          <w:fldChar w:fldCharType="end"/>
        </w:r>
      </w:hyperlink>
    </w:p>
    <w:p w14:paraId="336BED1A" w14:textId="5BC12FBD"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8" w:history="1">
        <w:r w:rsidRPr="00C370E5">
          <w:rPr>
            <w:rStyle w:val="Hyperlink"/>
            <w:rFonts w:eastAsiaTheme="majorEastAsia"/>
            <w:noProof/>
            <w:sz w:val="24"/>
            <w:szCs w:val="24"/>
          </w:rPr>
          <w:t>Gambar 3. 30 Temuan Kabel UTP Terputus</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_Toc223521558 \h </w:instrText>
        </w:r>
        <w:r w:rsidRPr="00C370E5">
          <w:rPr>
            <w:noProof/>
            <w:webHidden/>
            <w:sz w:val="24"/>
            <w:szCs w:val="24"/>
          </w:rPr>
        </w:r>
        <w:r w:rsidRPr="00C370E5">
          <w:rPr>
            <w:noProof/>
            <w:webHidden/>
            <w:sz w:val="24"/>
            <w:szCs w:val="24"/>
          </w:rPr>
          <w:fldChar w:fldCharType="separate"/>
        </w:r>
        <w:r w:rsidR="0074100D">
          <w:rPr>
            <w:noProof/>
            <w:webHidden/>
            <w:sz w:val="24"/>
            <w:szCs w:val="24"/>
          </w:rPr>
          <w:t>37</w:t>
        </w:r>
        <w:r w:rsidRPr="00C370E5">
          <w:rPr>
            <w:noProof/>
            <w:webHidden/>
            <w:sz w:val="24"/>
            <w:szCs w:val="24"/>
          </w:rPr>
          <w:fldChar w:fldCharType="end"/>
        </w:r>
      </w:hyperlink>
    </w:p>
    <w:p w14:paraId="4E73D31D" w14:textId="53D80252"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59" w:history="1">
        <w:r w:rsidRPr="00C370E5">
          <w:rPr>
            <w:rStyle w:val="Hyperlink"/>
            <w:rFonts w:eastAsiaTheme="majorEastAsia"/>
            <w:noProof/>
            <w:sz w:val="24"/>
            <w:szCs w:val="24"/>
          </w:rPr>
          <w:t>Gambar 3. 31 Pelaksanaan Crimping Kabel UTP</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_Toc223521559 \h </w:instrText>
        </w:r>
        <w:r w:rsidRPr="00C370E5">
          <w:rPr>
            <w:noProof/>
            <w:webHidden/>
            <w:sz w:val="24"/>
            <w:szCs w:val="24"/>
          </w:rPr>
        </w:r>
        <w:r w:rsidRPr="00C370E5">
          <w:rPr>
            <w:noProof/>
            <w:webHidden/>
            <w:sz w:val="24"/>
            <w:szCs w:val="24"/>
          </w:rPr>
          <w:fldChar w:fldCharType="separate"/>
        </w:r>
        <w:r w:rsidR="0074100D">
          <w:rPr>
            <w:noProof/>
            <w:webHidden/>
            <w:sz w:val="24"/>
            <w:szCs w:val="24"/>
          </w:rPr>
          <w:t>38</w:t>
        </w:r>
        <w:r w:rsidRPr="00C370E5">
          <w:rPr>
            <w:noProof/>
            <w:webHidden/>
            <w:sz w:val="24"/>
            <w:szCs w:val="24"/>
          </w:rPr>
          <w:fldChar w:fldCharType="end"/>
        </w:r>
      </w:hyperlink>
    </w:p>
    <w:p w14:paraId="4C76E31D" w14:textId="7E970C99"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60" w:history="1">
        <w:r w:rsidRPr="00C370E5">
          <w:rPr>
            <w:rStyle w:val="Hyperlink"/>
            <w:rFonts w:eastAsiaTheme="majorEastAsia"/>
            <w:noProof/>
            <w:sz w:val="24"/>
            <w:szCs w:val="24"/>
          </w:rPr>
          <w:t>Gambar 3. 32 Hasil Crimping menggunakan RJ 45</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_Toc223521560 \h </w:instrText>
        </w:r>
        <w:r w:rsidRPr="00C370E5">
          <w:rPr>
            <w:noProof/>
            <w:webHidden/>
            <w:sz w:val="24"/>
            <w:szCs w:val="24"/>
          </w:rPr>
        </w:r>
        <w:r w:rsidRPr="00C370E5">
          <w:rPr>
            <w:noProof/>
            <w:webHidden/>
            <w:sz w:val="24"/>
            <w:szCs w:val="24"/>
          </w:rPr>
          <w:fldChar w:fldCharType="separate"/>
        </w:r>
        <w:r w:rsidR="0074100D">
          <w:rPr>
            <w:noProof/>
            <w:webHidden/>
            <w:sz w:val="24"/>
            <w:szCs w:val="24"/>
          </w:rPr>
          <w:t>38</w:t>
        </w:r>
        <w:r w:rsidRPr="00C370E5">
          <w:rPr>
            <w:noProof/>
            <w:webHidden/>
            <w:sz w:val="24"/>
            <w:szCs w:val="24"/>
          </w:rPr>
          <w:fldChar w:fldCharType="end"/>
        </w:r>
      </w:hyperlink>
    </w:p>
    <w:p w14:paraId="07F3B8BD" w14:textId="2AAC20D1"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61" w:history="1">
        <w:r w:rsidRPr="00C370E5">
          <w:rPr>
            <w:rStyle w:val="Hyperlink"/>
            <w:rFonts w:eastAsiaTheme="majorEastAsia"/>
            <w:noProof/>
            <w:sz w:val="24"/>
            <w:szCs w:val="24"/>
          </w:rPr>
          <w:t>Gambar 3. 33 Pemasangan Barrel Connector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_Toc223521561 \h </w:instrText>
        </w:r>
        <w:r w:rsidRPr="00C370E5">
          <w:rPr>
            <w:noProof/>
            <w:webHidden/>
            <w:sz w:val="24"/>
            <w:szCs w:val="24"/>
          </w:rPr>
        </w:r>
        <w:r w:rsidRPr="00C370E5">
          <w:rPr>
            <w:noProof/>
            <w:webHidden/>
            <w:sz w:val="24"/>
            <w:szCs w:val="24"/>
          </w:rPr>
          <w:fldChar w:fldCharType="separate"/>
        </w:r>
        <w:r w:rsidR="0074100D">
          <w:rPr>
            <w:noProof/>
            <w:webHidden/>
            <w:sz w:val="24"/>
            <w:szCs w:val="24"/>
          </w:rPr>
          <w:t>39</w:t>
        </w:r>
        <w:r w:rsidRPr="00C370E5">
          <w:rPr>
            <w:noProof/>
            <w:webHidden/>
            <w:sz w:val="24"/>
            <w:szCs w:val="24"/>
          </w:rPr>
          <w:fldChar w:fldCharType="end"/>
        </w:r>
      </w:hyperlink>
    </w:p>
    <w:p w14:paraId="2C02DF09" w14:textId="7C06DF43"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62" w:history="1">
        <w:r w:rsidRPr="00C370E5">
          <w:rPr>
            <w:rStyle w:val="Hyperlink"/>
            <w:rFonts w:eastAsiaTheme="majorEastAsia"/>
            <w:noProof/>
            <w:sz w:val="24"/>
            <w:szCs w:val="24"/>
          </w:rPr>
          <w:t>Gambar 3. 34 Pengujian pada LAN Tester</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_Toc223521562 \h </w:instrText>
        </w:r>
        <w:r w:rsidRPr="00C370E5">
          <w:rPr>
            <w:noProof/>
            <w:webHidden/>
            <w:sz w:val="24"/>
            <w:szCs w:val="24"/>
          </w:rPr>
        </w:r>
        <w:r w:rsidRPr="00C370E5">
          <w:rPr>
            <w:noProof/>
            <w:webHidden/>
            <w:sz w:val="24"/>
            <w:szCs w:val="24"/>
          </w:rPr>
          <w:fldChar w:fldCharType="separate"/>
        </w:r>
        <w:r w:rsidR="0074100D">
          <w:rPr>
            <w:noProof/>
            <w:webHidden/>
            <w:sz w:val="24"/>
            <w:szCs w:val="24"/>
          </w:rPr>
          <w:t>39</w:t>
        </w:r>
        <w:r w:rsidRPr="00C370E5">
          <w:rPr>
            <w:noProof/>
            <w:webHidden/>
            <w:sz w:val="24"/>
            <w:szCs w:val="24"/>
          </w:rPr>
          <w:fldChar w:fldCharType="end"/>
        </w:r>
      </w:hyperlink>
    </w:p>
    <w:p w14:paraId="053334D7" w14:textId="31B40E73" w:rsidR="00C370E5" w:rsidRPr="00C370E5" w:rsidRDefault="00C370E5">
      <w:pPr>
        <w:pStyle w:val="TableofFigures"/>
        <w:tabs>
          <w:tab w:val="right" w:leader="dot" w:pos="7927"/>
        </w:tabs>
        <w:rPr>
          <w:rFonts w:asciiTheme="minorHAnsi" w:eastAsiaTheme="minorEastAsia" w:hAnsiTheme="minorHAnsi" w:cstheme="minorBidi"/>
          <w:noProof/>
          <w:kern w:val="2"/>
          <w:sz w:val="28"/>
          <w:szCs w:val="28"/>
          <w:lang w:val="en-ID" w:eastAsia="en-ID"/>
          <w14:ligatures w14:val="standardContextual"/>
        </w:rPr>
      </w:pPr>
      <w:hyperlink w:anchor="_Toc223521563" w:history="1">
        <w:r w:rsidRPr="00C370E5">
          <w:rPr>
            <w:rStyle w:val="Hyperlink"/>
            <w:rFonts w:eastAsiaTheme="majorEastAsia"/>
            <w:noProof/>
            <w:sz w:val="24"/>
            <w:szCs w:val="24"/>
          </w:rPr>
          <w:t>Gambar 3. 35 Hasil Tampilan CCTV Drop Zone 8</w:t>
        </w:r>
        <w:r w:rsidRPr="00C370E5">
          <w:rPr>
            <w:noProof/>
            <w:webHidden/>
            <w:sz w:val="24"/>
            <w:szCs w:val="24"/>
          </w:rPr>
          <w:tab/>
        </w:r>
        <w:r w:rsidRPr="00C370E5">
          <w:rPr>
            <w:noProof/>
            <w:webHidden/>
            <w:sz w:val="24"/>
            <w:szCs w:val="24"/>
          </w:rPr>
          <w:fldChar w:fldCharType="begin"/>
        </w:r>
        <w:r w:rsidRPr="00C370E5">
          <w:rPr>
            <w:noProof/>
            <w:webHidden/>
            <w:sz w:val="24"/>
            <w:szCs w:val="24"/>
          </w:rPr>
          <w:instrText xml:space="preserve"> PAGEREF _Toc223521563 \h </w:instrText>
        </w:r>
        <w:r w:rsidRPr="00C370E5">
          <w:rPr>
            <w:noProof/>
            <w:webHidden/>
            <w:sz w:val="24"/>
            <w:szCs w:val="24"/>
          </w:rPr>
        </w:r>
        <w:r w:rsidRPr="00C370E5">
          <w:rPr>
            <w:noProof/>
            <w:webHidden/>
            <w:sz w:val="24"/>
            <w:szCs w:val="24"/>
          </w:rPr>
          <w:fldChar w:fldCharType="separate"/>
        </w:r>
        <w:r w:rsidR="0074100D">
          <w:rPr>
            <w:noProof/>
            <w:webHidden/>
            <w:sz w:val="24"/>
            <w:szCs w:val="24"/>
          </w:rPr>
          <w:t>40</w:t>
        </w:r>
        <w:r w:rsidRPr="00C370E5">
          <w:rPr>
            <w:noProof/>
            <w:webHidden/>
            <w:sz w:val="24"/>
            <w:szCs w:val="24"/>
          </w:rPr>
          <w:fldChar w:fldCharType="end"/>
        </w:r>
      </w:hyperlink>
    </w:p>
    <w:p w14:paraId="09A57CEA" w14:textId="6CB803F8" w:rsidR="003206D9" w:rsidRPr="003206D9" w:rsidRDefault="00C370E5" w:rsidP="003206D9">
      <w:r w:rsidRPr="00C370E5">
        <w:rPr>
          <w:sz w:val="24"/>
          <w:szCs w:val="24"/>
        </w:rPr>
        <w:fldChar w:fldCharType="end"/>
      </w:r>
    </w:p>
    <w:p w14:paraId="07BE903C" w14:textId="43AFDA06" w:rsidR="003206D9" w:rsidRPr="003206D9" w:rsidRDefault="003206D9" w:rsidP="003206D9">
      <w:pPr>
        <w:jc w:val="both"/>
      </w:pPr>
    </w:p>
    <w:p w14:paraId="69D7C740" w14:textId="4C49A1BF" w:rsidR="0077169F" w:rsidRPr="0077169F" w:rsidRDefault="0077169F" w:rsidP="0046321D">
      <w:pPr>
        <w:widowControl/>
        <w:autoSpaceDE/>
        <w:autoSpaceDN/>
        <w:spacing w:after="160" w:line="259" w:lineRule="auto"/>
        <w:jc w:val="both"/>
        <w:sectPr w:rsidR="0077169F" w:rsidRPr="0077169F" w:rsidSect="0077169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36" w:right="1701" w:bottom="1701" w:left="2268" w:header="708" w:footer="708" w:gutter="0"/>
          <w:pgNumType w:fmt="lowerRoman" w:start="1"/>
          <w:cols w:space="708"/>
          <w:titlePg/>
          <w:docGrid w:linePitch="360"/>
        </w:sectPr>
      </w:pPr>
    </w:p>
    <w:p w14:paraId="00D6A61E" w14:textId="77777777" w:rsidR="0077169F" w:rsidRPr="0077169F" w:rsidRDefault="0077169F" w:rsidP="0077169F"/>
    <w:p w14:paraId="162ACB3E" w14:textId="5B3BB6B6" w:rsidR="00AB298A" w:rsidRDefault="00AB298A" w:rsidP="00AB298A">
      <w:pPr>
        <w:widowControl/>
        <w:autoSpaceDE/>
        <w:autoSpaceDN/>
        <w:spacing w:after="160" w:line="360" w:lineRule="auto"/>
      </w:pPr>
      <w:r>
        <w:br w:type="page"/>
      </w:r>
    </w:p>
    <w:p w14:paraId="5A086CFA" w14:textId="050389EA" w:rsidR="00AB298A" w:rsidRDefault="0046321D" w:rsidP="0046321D">
      <w:pPr>
        <w:pStyle w:val="Heading1"/>
        <w:numPr>
          <w:ilvl w:val="0"/>
          <w:numId w:val="0"/>
        </w:numPr>
        <w:jc w:val="center"/>
      </w:pPr>
      <w:r>
        <w:lastRenderedPageBreak/>
        <w:t>BAB I</w:t>
      </w:r>
      <w:r w:rsidR="00AB298A">
        <w:br/>
      </w:r>
      <w:bookmarkStart w:id="6" w:name="_Toc226185466"/>
      <w:r w:rsidR="00AB298A">
        <w:t>PENDAHULUAN</w:t>
      </w:r>
      <w:bookmarkEnd w:id="6"/>
    </w:p>
    <w:p w14:paraId="180BE809" w14:textId="77777777" w:rsidR="00A0661E" w:rsidRPr="00A0661E" w:rsidRDefault="00A0661E" w:rsidP="00A0661E"/>
    <w:p w14:paraId="78D7A725" w14:textId="1415EAF1" w:rsidR="00E75E9E" w:rsidRPr="00E75E9E" w:rsidRDefault="00AB298A" w:rsidP="00E75E9E">
      <w:pPr>
        <w:pStyle w:val="Heading2"/>
      </w:pPr>
      <w:bookmarkStart w:id="7" w:name="_Toc226185467"/>
      <w:r>
        <w:t>Latar Belakang Pelaksanaan OJT</w:t>
      </w:r>
      <w:bookmarkEnd w:id="7"/>
    </w:p>
    <w:p w14:paraId="4C1AF3A4" w14:textId="2F717815" w:rsidR="00E75E9E" w:rsidRDefault="00E75E9E" w:rsidP="00E75E9E">
      <w:pPr>
        <w:spacing w:line="360" w:lineRule="auto"/>
        <w:ind w:left="426" w:firstLine="567"/>
        <w:jc w:val="both"/>
        <w:rPr>
          <w:sz w:val="24"/>
          <w:szCs w:val="24"/>
          <w:lang w:val="sv-SE"/>
        </w:rPr>
      </w:pPr>
      <w:r w:rsidRPr="00E75E9E">
        <w:rPr>
          <w:sz w:val="24"/>
          <w:szCs w:val="24"/>
          <w:lang w:val="sv-SE"/>
        </w:rPr>
        <w:t>Transportasi merupakan proses perpindahan manusia atau barang dari satu</w:t>
      </w:r>
      <w:r>
        <w:rPr>
          <w:sz w:val="24"/>
          <w:szCs w:val="24"/>
          <w:lang w:val="sv-SE"/>
        </w:rPr>
        <w:t xml:space="preserve"> </w:t>
      </w:r>
      <w:r w:rsidRPr="00E75E9E">
        <w:rPr>
          <w:sz w:val="24"/>
          <w:szCs w:val="24"/>
          <w:lang w:val="sv-SE"/>
        </w:rPr>
        <w:t>lokasi ke lokasi lainnya dengan menggunakan kendaraan. Seiring denganperkembangan zaman, transportasi terus mengalami kemajuan, termasuk dalam</w:t>
      </w:r>
      <w:r>
        <w:rPr>
          <w:sz w:val="24"/>
          <w:szCs w:val="24"/>
          <w:lang w:val="sv-SE"/>
        </w:rPr>
        <w:t xml:space="preserve"> </w:t>
      </w:r>
      <w:r w:rsidRPr="00E75E9E">
        <w:rPr>
          <w:sz w:val="24"/>
          <w:szCs w:val="24"/>
          <w:lang w:val="sv-SE"/>
        </w:rPr>
        <w:t>sektor transportasi udara yang banyak dipilih karena keunggulannya dalam efisiensi</w:t>
      </w:r>
      <w:r>
        <w:rPr>
          <w:sz w:val="24"/>
          <w:szCs w:val="24"/>
          <w:lang w:val="sv-SE"/>
        </w:rPr>
        <w:t xml:space="preserve"> </w:t>
      </w:r>
      <w:r w:rsidRPr="00E75E9E">
        <w:rPr>
          <w:sz w:val="24"/>
          <w:szCs w:val="24"/>
          <w:lang w:val="sv-SE"/>
        </w:rPr>
        <w:t xml:space="preserve">waktu. Dengan demikian, </w:t>
      </w:r>
      <w:r>
        <w:rPr>
          <w:sz w:val="24"/>
          <w:szCs w:val="24"/>
          <w:lang w:val="sv-SE"/>
        </w:rPr>
        <w:t>P</w:t>
      </w:r>
      <w:r w:rsidRPr="00E75E9E">
        <w:rPr>
          <w:sz w:val="24"/>
          <w:szCs w:val="24"/>
          <w:lang w:val="sv-SE"/>
        </w:rPr>
        <w:t>erjalanan jarak jauh dapat ditempuh dalam waktu yang</w:t>
      </w:r>
      <w:r>
        <w:rPr>
          <w:sz w:val="24"/>
          <w:szCs w:val="24"/>
          <w:lang w:val="sv-SE"/>
        </w:rPr>
        <w:t xml:space="preserve"> </w:t>
      </w:r>
      <w:r w:rsidRPr="00E75E9E">
        <w:rPr>
          <w:sz w:val="24"/>
          <w:szCs w:val="24"/>
          <w:lang w:val="sv-SE"/>
        </w:rPr>
        <w:t>lebih singkat dibandingkan dengan moda transportasi lainnya.</w:t>
      </w:r>
    </w:p>
    <w:p w14:paraId="25569EFB" w14:textId="0EA8EAAE" w:rsidR="00E75E9E" w:rsidRDefault="00E75E9E" w:rsidP="00E75E9E">
      <w:pPr>
        <w:spacing w:line="360" w:lineRule="auto"/>
        <w:ind w:left="426" w:firstLine="567"/>
        <w:jc w:val="both"/>
        <w:rPr>
          <w:sz w:val="24"/>
          <w:szCs w:val="24"/>
          <w:lang w:val="sv-SE"/>
        </w:rPr>
      </w:pPr>
      <w:r w:rsidRPr="00E75E9E">
        <w:rPr>
          <w:sz w:val="24"/>
          <w:szCs w:val="24"/>
          <w:lang w:val="sv-SE"/>
        </w:rPr>
        <w:t>Peningkatan kebutuhan akan transportasi udara juga berdampak pada</w:t>
      </w:r>
      <w:r>
        <w:rPr>
          <w:sz w:val="24"/>
          <w:szCs w:val="24"/>
          <w:lang w:val="sv-SE"/>
        </w:rPr>
        <w:t xml:space="preserve"> </w:t>
      </w:r>
      <w:r w:rsidRPr="00E75E9E">
        <w:rPr>
          <w:sz w:val="24"/>
          <w:szCs w:val="24"/>
          <w:lang w:val="sv-SE"/>
        </w:rPr>
        <w:t>meningkatnya permintaan terhadap fasilitas pendukung, seperti keselamatan</w:t>
      </w:r>
      <w:r>
        <w:rPr>
          <w:sz w:val="24"/>
          <w:szCs w:val="24"/>
          <w:lang w:val="sv-SE"/>
        </w:rPr>
        <w:t xml:space="preserve"> </w:t>
      </w:r>
      <w:r w:rsidRPr="00E75E9E">
        <w:rPr>
          <w:sz w:val="24"/>
          <w:szCs w:val="24"/>
          <w:lang w:val="sv-SE"/>
        </w:rPr>
        <w:t>penerbangan, layanan lalu lintas udara, kelayakan pesawat, serta sistem</w:t>
      </w:r>
      <w:r>
        <w:rPr>
          <w:sz w:val="24"/>
          <w:szCs w:val="24"/>
          <w:lang w:val="sv-SE"/>
        </w:rPr>
        <w:t xml:space="preserve"> </w:t>
      </w:r>
      <w:r w:rsidRPr="00E75E9E">
        <w:rPr>
          <w:sz w:val="24"/>
          <w:szCs w:val="24"/>
          <w:lang w:val="sv-SE"/>
        </w:rPr>
        <w:t>telekomunikasi penerbangan. Salah satu aspek krusial dalam penerbangan adalah</w:t>
      </w:r>
      <w:r>
        <w:rPr>
          <w:sz w:val="24"/>
          <w:szCs w:val="24"/>
          <w:lang w:val="sv-SE"/>
        </w:rPr>
        <w:t xml:space="preserve"> </w:t>
      </w:r>
      <w:r w:rsidRPr="00E75E9E">
        <w:rPr>
          <w:sz w:val="24"/>
          <w:szCs w:val="24"/>
          <w:lang w:val="sv-SE"/>
        </w:rPr>
        <w:t>penerapan standar navigasi yang bertujuan untuk menjamin keselamatan setiap</w:t>
      </w:r>
      <w:r>
        <w:rPr>
          <w:sz w:val="24"/>
          <w:szCs w:val="24"/>
          <w:lang w:val="sv-SE"/>
        </w:rPr>
        <w:t xml:space="preserve"> </w:t>
      </w:r>
      <w:r w:rsidRPr="00E75E9E">
        <w:rPr>
          <w:sz w:val="24"/>
          <w:szCs w:val="24"/>
          <w:lang w:val="sv-SE"/>
        </w:rPr>
        <w:t>penerbangan. Oleh karena itu, pengelolaan layanan navigasi penerbangan harus</w:t>
      </w:r>
      <w:r>
        <w:rPr>
          <w:sz w:val="24"/>
          <w:szCs w:val="24"/>
          <w:lang w:val="sv-SE"/>
        </w:rPr>
        <w:t xml:space="preserve"> </w:t>
      </w:r>
      <w:r w:rsidRPr="00E75E9E">
        <w:rPr>
          <w:sz w:val="24"/>
          <w:szCs w:val="24"/>
          <w:lang w:val="sv-SE"/>
        </w:rPr>
        <w:t>memastikan bahwa seluruh prosedur dan operasionalnya memenuhi standar</w:t>
      </w:r>
      <w:r>
        <w:rPr>
          <w:sz w:val="24"/>
          <w:szCs w:val="24"/>
          <w:lang w:val="sv-SE"/>
        </w:rPr>
        <w:t xml:space="preserve"> </w:t>
      </w:r>
      <w:r w:rsidRPr="00E75E9E">
        <w:rPr>
          <w:sz w:val="24"/>
          <w:szCs w:val="24"/>
          <w:lang w:val="sv-SE"/>
        </w:rPr>
        <w:t xml:space="preserve">keselamatan penerbangan internasional yang ditetapkan oleh </w:t>
      </w:r>
      <w:r w:rsidRPr="007E61CC">
        <w:rPr>
          <w:i/>
          <w:iCs/>
          <w:sz w:val="24"/>
          <w:szCs w:val="24"/>
          <w:lang w:val="sv-SE"/>
        </w:rPr>
        <w:t>International Civil Aviation</w:t>
      </w:r>
      <w:r w:rsidR="007E61CC">
        <w:rPr>
          <w:sz w:val="24"/>
          <w:szCs w:val="24"/>
          <w:lang w:val="sv-SE"/>
        </w:rPr>
        <w:t xml:space="preserve"> </w:t>
      </w:r>
      <w:r w:rsidRPr="007E61CC">
        <w:rPr>
          <w:i/>
          <w:iCs/>
          <w:sz w:val="24"/>
          <w:szCs w:val="24"/>
          <w:lang w:val="sv-SE"/>
        </w:rPr>
        <w:t>Organization</w:t>
      </w:r>
      <w:r w:rsidRPr="00E75E9E">
        <w:rPr>
          <w:sz w:val="24"/>
          <w:szCs w:val="24"/>
          <w:lang w:val="sv-SE"/>
        </w:rPr>
        <w:t xml:space="preserve"> (ICAO)</w:t>
      </w:r>
      <w:r w:rsidR="007E61CC">
        <w:rPr>
          <w:sz w:val="24"/>
          <w:szCs w:val="24"/>
          <w:lang w:val="sv-SE"/>
        </w:rPr>
        <w:t xml:space="preserve"> </w:t>
      </w:r>
      <w:r w:rsidR="007E61CC">
        <w:rPr>
          <w:sz w:val="24"/>
          <w:szCs w:val="24"/>
          <w:lang w:val="sv-SE"/>
        </w:rPr>
        <w:fldChar w:fldCharType="begin" w:fldLock="1"/>
      </w:r>
      <w:r w:rsidR="00BC58D4">
        <w:rPr>
          <w:sz w:val="24"/>
          <w:szCs w:val="24"/>
          <w:lang w:val="sv-SE"/>
        </w:rPr>
        <w:instrText>ADDIN CSL_CITATION {"citationItems":[{"id":"ITEM-1","itemData":{"author":[{"dropping-particle":"","family":"Susanto","given":"Primadi Candra","non-dropping-particle":"","parse-names":false,"suffix":""},{"dropping-particle":"","family":"Keke","given":"Yulianti","non-dropping-particle":"","parse-names":false,"suffix":""}],"id":"ITEM-1","issue":"1","issued":{"date-parts":[["2019"]]},"title":"IMPLEMENTASI REGULASI INTERNATIONAL CIVIL AVIATION ORGANIZATION ( ICAO ) PADA PENERBANGAN INDONESIA","type":"article-journal","volume":"16"},"uris":["http://www.mendeley.com/documents/?uuid=8935fa37-aa37-460d-8d3a-dd52b2ffb86f"]}],"mendeley":{"formattedCitation":"(Susanto &amp; Keke, 2019)","plainTextFormattedCitation":"(Susanto &amp; Keke, 2019)","previouslyFormattedCitation":"(Susanto &amp; Keke, 2019)"},"properties":{"noteIndex":0},"schema":"https://github.com/citation-style-language/schema/raw/master/csl-citation.json"}</w:instrText>
      </w:r>
      <w:r w:rsidR="007E61CC">
        <w:rPr>
          <w:sz w:val="24"/>
          <w:szCs w:val="24"/>
          <w:lang w:val="sv-SE"/>
        </w:rPr>
        <w:fldChar w:fldCharType="separate"/>
      </w:r>
      <w:r w:rsidR="007E61CC" w:rsidRPr="007E61CC">
        <w:rPr>
          <w:noProof/>
          <w:sz w:val="24"/>
          <w:szCs w:val="24"/>
          <w:lang w:val="sv-SE"/>
        </w:rPr>
        <w:t>(Susanto &amp; Keke, 2019)</w:t>
      </w:r>
      <w:r w:rsidR="007E61CC">
        <w:rPr>
          <w:sz w:val="24"/>
          <w:szCs w:val="24"/>
          <w:lang w:val="sv-SE"/>
        </w:rPr>
        <w:fldChar w:fldCharType="end"/>
      </w:r>
      <w:r w:rsidR="007E61CC">
        <w:rPr>
          <w:sz w:val="24"/>
          <w:szCs w:val="24"/>
          <w:lang w:val="sv-SE"/>
        </w:rPr>
        <w:t>.</w:t>
      </w:r>
    </w:p>
    <w:p w14:paraId="2B71561B" w14:textId="3692DEE8" w:rsidR="007E61CC" w:rsidRDefault="007E61CC" w:rsidP="007E61CC">
      <w:pPr>
        <w:spacing w:line="360" w:lineRule="auto"/>
        <w:ind w:left="426" w:firstLine="567"/>
        <w:jc w:val="both"/>
        <w:rPr>
          <w:sz w:val="24"/>
          <w:szCs w:val="24"/>
          <w:lang w:val="sv-SE"/>
        </w:rPr>
      </w:pPr>
      <w:r w:rsidRPr="007E61CC">
        <w:rPr>
          <w:sz w:val="24"/>
          <w:szCs w:val="24"/>
          <w:lang w:val="sv-SE"/>
        </w:rPr>
        <w:t>Selain pengelolaan layanan navigasi yang optimal, persiapan sumber daya</w:t>
      </w:r>
      <w:r>
        <w:rPr>
          <w:sz w:val="24"/>
          <w:szCs w:val="24"/>
          <w:lang w:val="sv-SE"/>
        </w:rPr>
        <w:t xml:space="preserve"> </w:t>
      </w:r>
      <w:r w:rsidRPr="007E61CC">
        <w:rPr>
          <w:sz w:val="24"/>
          <w:szCs w:val="24"/>
          <w:lang w:val="sv-SE"/>
        </w:rPr>
        <w:t>manusia (SDM) yang berkompeten di bidang penerbangan juga menjadi kebutuhan</w:t>
      </w:r>
      <w:r>
        <w:rPr>
          <w:sz w:val="24"/>
          <w:szCs w:val="24"/>
          <w:lang w:val="sv-SE"/>
        </w:rPr>
        <w:t xml:space="preserve"> </w:t>
      </w:r>
      <w:r w:rsidRPr="007E61CC">
        <w:rPr>
          <w:sz w:val="24"/>
          <w:szCs w:val="24"/>
          <w:lang w:val="sv-SE"/>
        </w:rPr>
        <w:t>mendasar. Untuk memenuhi kebutuhan ini, Pusat Pengembangan Sumber Daya</w:t>
      </w:r>
      <w:r>
        <w:rPr>
          <w:sz w:val="24"/>
          <w:szCs w:val="24"/>
          <w:lang w:val="sv-SE"/>
        </w:rPr>
        <w:t xml:space="preserve"> </w:t>
      </w:r>
      <w:r w:rsidRPr="007E61CC">
        <w:rPr>
          <w:sz w:val="24"/>
          <w:szCs w:val="24"/>
          <w:lang w:val="sv-SE"/>
        </w:rPr>
        <w:t>Manusia Perhubungan Udara (PPSDMPU) melalui berbagai Politeknik</w:t>
      </w:r>
      <w:r>
        <w:rPr>
          <w:sz w:val="24"/>
          <w:szCs w:val="24"/>
          <w:lang w:val="sv-SE"/>
        </w:rPr>
        <w:t xml:space="preserve"> </w:t>
      </w:r>
      <w:r w:rsidRPr="007E61CC">
        <w:rPr>
          <w:sz w:val="24"/>
          <w:szCs w:val="24"/>
          <w:lang w:val="sv-SE"/>
        </w:rPr>
        <w:t>Penerbangan di Indonesia, yang berada di bawah naungan Kementerian</w:t>
      </w:r>
      <w:r>
        <w:rPr>
          <w:sz w:val="24"/>
          <w:szCs w:val="24"/>
          <w:lang w:val="sv-SE"/>
        </w:rPr>
        <w:t xml:space="preserve"> </w:t>
      </w:r>
      <w:r w:rsidRPr="007E61CC">
        <w:rPr>
          <w:sz w:val="24"/>
          <w:szCs w:val="24"/>
          <w:lang w:val="sv-SE"/>
        </w:rPr>
        <w:t>Perhubungan, diberikan mandat untuk melatih dan mendidik taruna agar memiliki</w:t>
      </w:r>
      <w:r>
        <w:rPr>
          <w:sz w:val="24"/>
          <w:szCs w:val="24"/>
          <w:lang w:val="sv-SE"/>
        </w:rPr>
        <w:t xml:space="preserve"> </w:t>
      </w:r>
      <w:r w:rsidRPr="007E61CC">
        <w:rPr>
          <w:sz w:val="24"/>
          <w:szCs w:val="24"/>
          <w:lang w:val="sv-SE"/>
        </w:rPr>
        <w:t>keterampilan dan pengetahuan yang sesuai dengan standar industri penerbangan.</w:t>
      </w:r>
    </w:p>
    <w:p w14:paraId="29D8479E" w14:textId="697C760E" w:rsidR="007E61CC" w:rsidRDefault="007E61CC" w:rsidP="00FE7C7A">
      <w:pPr>
        <w:spacing w:line="360" w:lineRule="auto"/>
        <w:ind w:left="426" w:firstLine="567"/>
        <w:jc w:val="both"/>
        <w:rPr>
          <w:lang w:val="sv-SE"/>
        </w:rPr>
      </w:pPr>
      <w:r w:rsidRPr="007E61CC">
        <w:rPr>
          <w:sz w:val="24"/>
          <w:szCs w:val="24"/>
          <w:lang w:val="sv-SE"/>
        </w:rPr>
        <w:t>Sebagai bagian dari program pembelajaran, PPSDMPU bekerja sama</w:t>
      </w:r>
      <w:r>
        <w:rPr>
          <w:sz w:val="24"/>
          <w:szCs w:val="24"/>
          <w:lang w:val="sv-SE"/>
        </w:rPr>
        <w:t xml:space="preserve"> </w:t>
      </w:r>
      <w:r w:rsidRPr="007E61CC">
        <w:rPr>
          <w:sz w:val="24"/>
          <w:szCs w:val="24"/>
          <w:lang w:val="sv-SE"/>
        </w:rPr>
        <w:t>dengan</w:t>
      </w:r>
      <w:r w:rsidR="00A86E0E">
        <w:rPr>
          <w:sz w:val="24"/>
          <w:szCs w:val="24"/>
          <w:lang w:val="sv-SE"/>
        </w:rPr>
        <w:t xml:space="preserve"> PT</w:t>
      </w:r>
      <w:r w:rsidRPr="007E61CC">
        <w:rPr>
          <w:sz w:val="24"/>
          <w:szCs w:val="24"/>
          <w:lang w:val="sv-SE"/>
        </w:rPr>
        <w:t xml:space="preserve"> </w:t>
      </w:r>
      <w:r w:rsidR="00A86E0E">
        <w:rPr>
          <w:iCs/>
          <w:sz w:val="24"/>
          <w:szCs w:val="24"/>
        </w:rPr>
        <w:t>Angkasa Pura Indonesia</w:t>
      </w:r>
      <w:r w:rsidR="00670D1C">
        <w:rPr>
          <w:i/>
          <w:sz w:val="24"/>
          <w:szCs w:val="24"/>
        </w:rPr>
        <w:t xml:space="preserve"> </w:t>
      </w:r>
      <w:r w:rsidR="00670D1C">
        <w:rPr>
          <w:iCs/>
          <w:sz w:val="24"/>
          <w:szCs w:val="24"/>
        </w:rPr>
        <w:t>Cabang</w:t>
      </w:r>
      <w:r w:rsidR="00670D1C" w:rsidRPr="00670D1C">
        <w:rPr>
          <w:i/>
          <w:spacing w:val="-1"/>
          <w:sz w:val="24"/>
          <w:szCs w:val="24"/>
        </w:rPr>
        <w:t xml:space="preserve"> </w:t>
      </w:r>
      <w:r w:rsidRPr="007E61CC">
        <w:rPr>
          <w:sz w:val="24"/>
          <w:szCs w:val="24"/>
          <w:lang w:val="sv-SE"/>
        </w:rPr>
        <w:t>Bandar</w:t>
      </w:r>
      <w:r w:rsidR="00A86E0E">
        <w:rPr>
          <w:sz w:val="24"/>
          <w:szCs w:val="24"/>
          <w:lang w:val="sv-SE"/>
        </w:rPr>
        <w:t xml:space="preserve"> Udara</w:t>
      </w:r>
      <w:r w:rsidR="00670D1C">
        <w:rPr>
          <w:sz w:val="24"/>
          <w:szCs w:val="24"/>
          <w:lang w:val="sv-SE"/>
        </w:rPr>
        <w:t xml:space="preserve"> </w:t>
      </w:r>
      <w:r w:rsidRPr="007E61CC">
        <w:rPr>
          <w:sz w:val="24"/>
          <w:szCs w:val="24"/>
          <w:lang w:val="sv-SE"/>
        </w:rPr>
        <w:t xml:space="preserve">Internasional </w:t>
      </w:r>
      <w:r>
        <w:rPr>
          <w:sz w:val="24"/>
          <w:szCs w:val="24"/>
          <w:lang w:val="sv-SE"/>
        </w:rPr>
        <w:t xml:space="preserve">Banyuwangi </w:t>
      </w:r>
      <w:r w:rsidRPr="007E61CC">
        <w:rPr>
          <w:sz w:val="24"/>
          <w:szCs w:val="24"/>
          <w:lang w:val="sv-SE"/>
        </w:rPr>
        <w:t xml:space="preserve"> untuk</w:t>
      </w:r>
      <w:r>
        <w:rPr>
          <w:sz w:val="24"/>
          <w:szCs w:val="24"/>
          <w:lang w:val="sv-SE"/>
        </w:rPr>
        <w:t xml:space="preserve"> </w:t>
      </w:r>
      <w:r w:rsidRPr="007E61CC">
        <w:rPr>
          <w:sz w:val="24"/>
          <w:szCs w:val="24"/>
          <w:lang w:val="sv-SE"/>
        </w:rPr>
        <w:t xml:space="preserve">menyelenggarakan kegiatan </w:t>
      </w:r>
      <w:r w:rsidRPr="007E61CC">
        <w:rPr>
          <w:i/>
          <w:iCs/>
          <w:sz w:val="24"/>
          <w:szCs w:val="24"/>
          <w:lang w:val="sv-SE"/>
        </w:rPr>
        <w:t>On The Job Training</w:t>
      </w:r>
      <w:r w:rsidRPr="007E61CC">
        <w:rPr>
          <w:sz w:val="24"/>
          <w:szCs w:val="24"/>
          <w:lang w:val="sv-SE"/>
        </w:rPr>
        <w:t xml:space="preserve"> (OJT) bagi taruna program studi</w:t>
      </w:r>
      <w:r>
        <w:rPr>
          <w:sz w:val="24"/>
          <w:szCs w:val="24"/>
          <w:lang w:val="sv-SE"/>
        </w:rPr>
        <w:t xml:space="preserve"> </w:t>
      </w:r>
      <w:r w:rsidRPr="007E61CC">
        <w:rPr>
          <w:sz w:val="24"/>
          <w:szCs w:val="24"/>
          <w:lang w:val="sv-SE"/>
        </w:rPr>
        <w:t xml:space="preserve">D-III Teknik Navigasi Udara. OJT merupakan </w:t>
      </w:r>
      <w:r w:rsidRPr="007E61CC">
        <w:rPr>
          <w:sz w:val="24"/>
          <w:szCs w:val="24"/>
          <w:lang w:val="sv-SE"/>
        </w:rPr>
        <w:lastRenderedPageBreak/>
        <w:t>program pelatihan di mana taruna</w:t>
      </w:r>
      <w:r>
        <w:rPr>
          <w:sz w:val="24"/>
          <w:szCs w:val="24"/>
          <w:lang w:val="sv-SE"/>
        </w:rPr>
        <w:t xml:space="preserve"> </w:t>
      </w:r>
      <w:r w:rsidRPr="007E61CC">
        <w:rPr>
          <w:sz w:val="24"/>
          <w:szCs w:val="24"/>
          <w:lang w:val="sv-SE"/>
        </w:rPr>
        <w:t>dapat menerapkan secara langsung ilmu yang tela</w:t>
      </w:r>
      <w:r>
        <w:rPr>
          <w:sz w:val="24"/>
          <w:szCs w:val="24"/>
          <w:lang w:val="sv-SE"/>
        </w:rPr>
        <w:t xml:space="preserve">h </w:t>
      </w:r>
      <w:r w:rsidRPr="007E61CC">
        <w:rPr>
          <w:sz w:val="24"/>
          <w:szCs w:val="24"/>
          <w:lang w:val="sv-SE"/>
        </w:rPr>
        <w:t>diperoleh selama masa</w:t>
      </w:r>
      <w:r>
        <w:rPr>
          <w:sz w:val="24"/>
          <w:szCs w:val="24"/>
          <w:lang w:val="sv-SE"/>
        </w:rPr>
        <w:t xml:space="preserve"> </w:t>
      </w:r>
      <w:r w:rsidRPr="007E61CC">
        <w:rPr>
          <w:sz w:val="24"/>
          <w:szCs w:val="24"/>
          <w:lang w:val="sv-SE"/>
        </w:rPr>
        <w:t>perkuliahan ke dalam praktik kerja nyata di lingkungan industri penerbangan. Salah</w:t>
      </w:r>
      <w:r>
        <w:rPr>
          <w:sz w:val="24"/>
          <w:szCs w:val="24"/>
          <w:lang w:val="sv-SE"/>
        </w:rPr>
        <w:t xml:space="preserve"> </w:t>
      </w:r>
      <w:r w:rsidRPr="007E61CC">
        <w:rPr>
          <w:sz w:val="24"/>
          <w:szCs w:val="24"/>
          <w:lang w:val="sv-SE"/>
        </w:rPr>
        <w:t>satu lokasi pelaksanaan OJT adalah</w:t>
      </w:r>
      <w:r w:rsidR="00A86E0E">
        <w:rPr>
          <w:sz w:val="24"/>
          <w:szCs w:val="24"/>
          <w:lang w:val="sv-SE"/>
        </w:rPr>
        <w:t xml:space="preserve"> PT Angkasa Pura Indonesia </w:t>
      </w:r>
      <w:r w:rsidR="00FE7C7A">
        <w:rPr>
          <w:iCs/>
          <w:sz w:val="24"/>
          <w:szCs w:val="24"/>
        </w:rPr>
        <w:t>Cabang</w:t>
      </w:r>
      <w:r w:rsidR="00FE7C7A" w:rsidRPr="00670D1C">
        <w:rPr>
          <w:i/>
          <w:spacing w:val="-1"/>
          <w:sz w:val="24"/>
          <w:szCs w:val="24"/>
        </w:rPr>
        <w:t xml:space="preserve"> </w:t>
      </w:r>
      <w:r w:rsidR="00FE7C7A" w:rsidRPr="007E61CC">
        <w:rPr>
          <w:sz w:val="24"/>
          <w:szCs w:val="24"/>
          <w:lang w:val="sv-SE"/>
        </w:rPr>
        <w:t>Banda</w:t>
      </w:r>
      <w:r w:rsidR="00A86E0E">
        <w:rPr>
          <w:sz w:val="24"/>
          <w:szCs w:val="24"/>
          <w:lang w:val="sv-SE"/>
        </w:rPr>
        <w:t>r Udara</w:t>
      </w:r>
      <w:r w:rsidR="00FE7C7A">
        <w:rPr>
          <w:sz w:val="24"/>
          <w:szCs w:val="24"/>
          <w:lang w:val="sv-SE"/>
        </w:rPr>
        <w:t xml:space="preserve"> </w:t>
      </w:r>
      <w:r w:rsidR="00FE7C7A" w:rsidRPr="007E61CC">
        <w:rPr>
          <w:sz w:val="24"/>
          <w:szCs w:val="24"/>
          <w:lang w:val="sv-SE"/>
        </w:rPr>
        <w:t xml:space="preserve">Internasional </w:t>
      </w:r>
      <w:r w:rsidR="00FE7C7A">
        <w:rPr>
          <w:sz w:val="24"/>
          <w:szCs w:val="24"/>
          <w:lang w:val="sv-SE"/>
        </w:rPr>
        <w:t>Banyuwangi.</w:t>
      </w:r>
    </w:p>
    <w:p w14:paraId="6D601DA5" w14:textId="72015604" w:rsidR="00AC7783" w:rsidRDefault="00BC58D4" w:rsidP="00BC58D4">
      <w:pPr>
        <w:pStyle w:val="Heading3"/>
        <w:rPr>
          <w:lang w:val="en-ID"/>
        </w:rPr>
      </w:pPr>
      <w:bookmarkStart w:id="8" w:name="_Toc226185468"/>
      <w:r w:rsidRPr="00BC58D4">
        <w:rPr>
          <w:lang w:val="en-ID"/>
        </w:rPr>
        <w:t xml:space="preserve">Maksud Pelaksanaan </w:t>
      </w:r>
      <w:r w:rsidRPr="00BC58D4">
        <w:rPr>
          <w:i/>
          <w:iCs/>
          <w:lang w:val="en-ID"/>
        </w:rPr>
        <w:t>On The Job Training</w:t>
      </w:r>
      <w:r>
        <w:rPr>
          <w:lang w:val="en-ID"/>
        </w:rPr>
        <w:t xml:space="preserve"> (OJT)</w:t>
      </w:r>
      <w:bookmarkEnd w:id="8"/>
    </w:p>
    <w:p w14:paraId="7DFF4C71" w14:textId="3183731C" w:rsidR="00BC58D4" w:rsidRPr="00BC58D4" w:rsidRDefault="00BC58D4" w:rsidP="00BC58D4">
      <w:pPr>
        <w:spacing w:line="360" w:lineRule="auto"/>
        <w:ind w:firstLine="993"/>
        <w:jc w:val="both"/>
        <w:rPr>
          <w:sz w:val="24"/>
          <w:szCs w:val="24"/>
          <w:lang w:val="en-ID"/>
        </w:rPr>
      </w:pPr>
      <w:r w:rsidRPr="00BC58D4">
        <w:rPr>
          <w:sz w:val="24"/>
          <w:szCs w:val="24"/>
          <w:lang w:val="en-ID"/>
        </w:rPr>
        <w:t xml:space="preserve">Menurut </w:t>
      </w:r>
      <w:r>
        <w:rPr>
          <w:sz w:val="24"/>
          <w:szCs w:val="24"/>
          <w:lang w:val="en-ID"/>
        </w:rPr>
        <w:fldChar w:fldCharType="begin" w:fldLock="1"/>
      </w:r>
      <w:r>
        <w:rPr>
          <w:sz w:val="24"/>
          <w:szCs w:val="24"/>
          <w:lang w:val="en-ID"/>
        </w:rPr>
        <w:instrText>ADDIN CSL_CITATION {"citationItems":[{"id":"ITEM-1","itemData":{"author":[{"dropping-particle":"","family":"Lubis","given":"Marsel Rionaldo","non-dropping-particle":"","parse-names":false,"suffix":""}],"id":"ITEM-1","issue":"2","issued":{"date-parts":[["2021"]]},"title":"SKYHAWK : Jurnal Aviasi Indonesia Pengaruh On The Job Training ( OJT ) Flight Operations Officer ( FOO ) Terhadap Kesiapan Kerja","type":"article-journal","volume":"1"},"uris":["http://www.mendeley.com/documents/?uuid=2af22fc1-fcf7-44a7-98bc-77e56ce9231d"]}],"mendeley":{"formattedCitation":"(Lubis, 2021)","plainTextFormattedCitation":"(Lubis, 2021)"},"properties":{"noteIndex":0},"schema":"https://github.com/citation-style-language/schema/raw/master/csl-citation.json"}</w:instrText>
      </w:r>
      <w:r>
        <w:rPr>
          <w:sz w:val="24"/>
          <w:szCs w:val="24"/>
          <w:lang w:val="en-ID"/>
        </w:rPr>
        <w:fldChar w:fldCharType="separate"/>
      </w:r>
      <w:r w:rsidRPr="00BC58D4">
        <w:rPr>
          <w:noProof/>
          <w:sz w:val="24"/>
          <w:szCs w:val="24"/>
          <w:lang w:val="en-ID"/>
        </w:rPr>
        <w:t>(Lubis, 2021)</w:t>
      </w:r>
      <w:r>
        <w:rPr>
          <w:sz w:val="24"/>
          <w:szCs w:val="24"/>
          <w:lang w:val="en-ID"/>
        </w:rPr>
        <w:fldChar w:fldCharType="end"/>
      </w:r>
      <w:r w:rsidRPr="00BC58D4">
        <w:rPr>
          <w:sz w:val="24"/>
          <w:szCs w:val="24"/>
          <w:lang w:val="en-ID"/>
        </w:rPr>
        <w:t xml:space="preserve"> maksud pelaksanaan On The Job Training (OJT)</w:t>
      </w:r>
    </w:p>
    <w:p w14:paraId="1BB64C9C" w14:textId="46247885" w:rsidR="00BC58D4" w:rsidRDefault="00BC58D4" w:rsidP="00BC58D4">
      <w:pPr>
        <w:spacing w:line="360" w:lineRule="auto"/>
        <w:ind w:firstLine="426"/>
        <w:jc w:val="both"/>
        <w:rPr>
          <w:sz w:val="24"/>
          <w:szCs w:val="24"/>
          <w:lang w:val="en-ID"/>
        </w:rPr>
      </w:pPr>
      <w:r w:rsidRPr="00BC58D4">
        <w:rPr>
          <w:sz w:val="24"/>
          <w:szCs w:val="24"/>
          <w:lang w:val="en-ID"/>
        </w:rPr>
        <w:t>adalah sebagai berikut :</w:t>
      </w:r>
    </w:p>
    <w:p w14:paraId="35508D9A" w14:textId="6E5519BF" w:rsidR="00BC58D4" w:rsidRPr="00BC58D4" w:rsidRDefault="00BC58D4" w:rsidP="00BC58D4">
      <w:pPr>
        <w:pStyle w:val="ListParagraph"/>
        <w:numPr>
          <w:ilvl w:val="0"/>
          <w:numId w:val="3"/>
        </w:numPr>
        <w:spacing w:line="360" w:lineRule="auto"/>
        <w:jc w:val="both"/>
        <w:rPr>
          <w:sz w:val="24"/>
          <w:szCs w:val="24"/>
          <w:lang w:val="sv-SE"/>
        </w:rPr>
      </w:pPr>
      <w:r w:rsidRPr="00BC58D4">
        <w:rPr>
          <w:sz w:val="24"/>
          <w:szCs w:val="24"/>
          <w:lang w:val="sv-SE"/>
        </w:rPr>
        <w:t>Menambah wawasan para taruna mengenai persyaratan kerja di sektor penerbangan, Khususnya di bidang Elektronika Bandara ( ELBAND)</w:t>
      </w:r>
    </w:p>
    <w:p w14:paraId="428112EB" w14:textId="77777777" w:rsidR="00BC58D4" w:rsidRDefault="00BC58D4" w:rsidP="00BC58D4">
      <w:pPr>
        <w:pStyle w:val="ListParagraph"/>
        <w:numPr>
          <w:ilvl w:val="0"/>
          <w:numId w:val="3"/>
        </w:numPr>
        <w:spacing w:line="360" w:lineRule="auto"/>
        <w:jc w:val="both"/>
        <w:rPr>
          <w:sz w:val="24"/>
          <w:szCs w:val="24"/>
          <w:lang w:val="sv-SE"/>
        </w:rPr>
      </w:pPr>
      <w:r w:rsidRPr="00BC58D4">
        <w:rPr>
          <w:sz w:val="24"/>
          <w:szCs w:val="24"/>
          <w:lang w:val="sv-SE"/>
        </w:rPr>
        <w:t>Menyediakan kesempatan bagi taruna untuk membiasakan diri dengan lingkungan kerja professional sebelum lulus dan memasuki dunia kerja yang sesungguhnya.</w:t>
      </w:r>
    </w:p>
    <w:p w14:paraId="09A43944" w14:textId="471F1622" w:rsidR="00BC58D4" w:rsidRDefault="00BC58D4" w:rsidP="00BC58D4">
      <w:pPr>
        <w:pStyle w:val="ListParagraph"/>
        <w:numPr>
          <w:ilvl w:val="0"/>
          <w:numId w:val="3"/>
        </w:numPr>
        <w:spacing w:line="360" w:lineRule="auto"/>
        <w:jc w:val="both"/>
        <w:rPr>
          <w:sz w:val="24"/>
          <w:szCs w:val="24"/>
          <w:lang w:val="sv-SE"/>
        </w:rPr>
      </w:pPr>
      <w:r w:rsidRPr="00BC58D4">
        <w:rPr>
          <w:sz w:val="24"/>
          <w:szCs w:val="24"/>
          <w:lang w:val="sv-SE"/>
        </w:rPr>
        <w:t>Mengamati dan memahami langsung penera</w:t>
      </w:r>
      <w:r w:rsidR="00C32378">
        <w:rPr>
          <w:sz w:val="24"/>
          <w:szCs w:val="24"/>
          <w:lang w:val="sv-SE"/>
        </w:rPr>
        <w:t>p</w:t>
      </w:r>
      <w:r w:rsidRPr="00BC58D4">
        <w:rPr>
          <w:sz w:val="24"/>
          <w:szCs w:val="24"/>
          <w:lang w:val="sv-SE"/>
        </w:rPr>
        <w:t xml:space="preserve">an </w:t>
      </w:r>
      <w:r w:rsidR="00C32378">
        <w:rPr>
          <w:sz w:val="24"/>
          <w:szCs w:val="24"/>
          <w:lang w:val="sv-SE"/>
        </w:rPr>
        <w:t>E</w:t>
      </w:r>
      <w:r w:rsidRPr="00BC58D4">
        <w:rPr>
          <w:sz w:val="24"/>
          <w:szCs w:val="24"/>
          <w:lang w:val="sv-SE"/>
        </w:rPr>
        <w:t xml:space="preserve">lektronika </w:t>
      </w:r>
      <w:r w:rsidR="00C32378">
        <w:rPr>
          <w:sz w:val="24"/>
          <w:szCs w:val="24"/>
          <w:lang w:val="sv-SE"/>
        </w:rPr>
        <w:t>B</w:t>
      </w:r>
      <w:r w:rsidRPr="00BC58D4">
        <w:rPr>
          <w:sz w:val="24"/>
          <w:szCs w:val="24"/>
          <w:lang w:val="sv-SE"/>
        </w:rPr>
        <w:t>andara yang di gunakan di lapangan.</w:t>
      </w:r>
    </w:p>
    <w:p w14:paraId="568E53EB" w14:textId="77777777" w:rsidR="00BC58D4" w:rsidRDefault="00BC58D4" w:rsidP="00BC58D4">
      <w:pPr>
        <w:pStyle w:val="ListParagraph"/>
        <w:numPr>
          <w:ilvl w:val="0"/>
          <w:numId w:val="3"/>
        </w:numPr>
        <w:spacing w:line="360" w:lineRule="auto"/>
        <w:jc w:val="both"/>
        <w:rPr>
          <w:sz w:val="24"/>
          <w:szCs w:val="24"/>
          <w:lang w:val="sv-SE"/>
        </w:rPr>
      </w:pPr>
      <w:r w:rsidRPr="00BC58D4">
        <w:rPr>
          <w:sz w:val="24"/>
          <w:szCs w:val="24"/>
          <w:lang w:val="sv-SE"/>
        </w:rPr>
        <w:t>Memenuhi syarat kelulusan dalam Program Studi Teknik Navigasi Udara di</w:t>
      </w:r>
      <w:r>
        <w:rPr>
          <w:sz w:val="24"/>
          <w:szCs w:val="24"/>
          <w:lang w:val="sv-SE"/>
        </w:rPr>
        <w:t xml:space="preserve"> </w:t>
      </w:r>
      <w:r w:rsidRPr="00BC58D4">
        <w:rPr>
          <w:sz w:val="24"/>
          <w:szCs w:val="24"/>
          <w:lang w:val="sv-SE"/>
        </w:rPr>
        <w:t>Politeknik Penerbangan Surabaya.</w:t>
      </w:r>
    </w:p>
    <w:p w14:paraId="2E1ACEAE" w14:textId="11B136C1" w:rsidR="00BC58D4" w:rsidRPr="00BC58D4" w:rsidRDefault="00BC58D4" w:rsidP="00BC58D4">
      <w:pPr>
        <w:pStyle w:val="ListParagraph"/>
        <w:numPr>
          <w:ilvl w:val="0"/>
          <w:numId w:val="3"/>
        </w:numPr>
        <w:spacing w:line="360" w:lineRule="auto"/>
        <w:jc w:val="both"/>
        <w:rPr>
          <w:sz w:val="24"/>
          <w:szCs w:val="24"/>
          <w:lang w:val="sv-SE"/>
        </w:rPr>
      </w:pPr>
      <w:r w:rsidRPr="00BC58D4">
        <w:rPr>
          <w:sz w:val="24"/>
          <w:szCs w:val="24"/>
          <w:lang w:val="sv-SE"/>
        </w:rPr>
        <w:t>Mempersiapkan taruna-taruni untuk menjadi seorang teknisi yang ahli dan siap di pakai di bidangnya dalam hal perawatan dan pemakaian peralatan elektronika bandara.</w:t>
      </w:r>
    </w:p>
    <w:p w14:paraId="6993422B" w14:textId="6A1B0B46" w:rsidR="00BC58D4" w:rsidRDefault="00BC58D4" w:rsidP="00BC58D4">
      <w:pPr>
        <w:pStyle w:val="Heading3"/>
        <w:rPr>
          <w:lang w:val="en-ID"/>
        </w:rPr>
      </w:pPr>
      <w:bookmarkStart w:id="9" w:name="_Toc226185469"/>
      <w:r w:rsidRPr="00BC58D4">
        <w:rPr>
          <w:lang w:val="en-ID"/>
        </w:rPr>
        <w:t xml:space="preserve">Tujuan Pelaksanaan </w:t>
      </w:r>
      <w:r w:rsidRPr="00BC58D4">
        <w:rPr>
          <w:i/>
          <w:iCs/>
          <w:lang w:val="en-ID"/>
        </w:rPr>
        <w:t>On The Job Training</w:t>
      </w:r>
      <w:r>
        <w:rPr>
          <w:lang w:val="en-ID"/>
        </w:rPr>
        <w:t xml:space="preserve"> (OJT)</w:t>
      </w:r>
      <w:bookmarkEnd w:id="9"/>
    </w:p>
    <w:p w14:paraId="04E1C44C" w14:textId="53DD1AAB" w:rsidR="00976765" w:rsidRPr="00976765" w:rsidRDefault="00976765" w:rsidP="00976765">
      <w:pPr>
        <w:spacing w:line="360" w:lineRule="auto"/>
        <w:ind w:firstLine="567"/>
        <w:jc w:val="both"/>
        <w:rPr>
          <w:color w:val="000000" w:themeColor="text1"/>
          <w:sz w:val="24"/>
          <w:szCs w:val="24"/>
          <w:lang w:val="sv-SE"/>
        </w:rPr>
      </w:pPr>
      <w:r w:rsidRPr="00976765">
        <w:rPr>
          <w:color w:val="000000" w:themeColor="text1"/>
          <w:sz w:val="24"/>
          <w:szCs w:val="24"/>
          <w:lang w:val="sv-SE"/>
        </w:rPr>
        <w:t>Adapun tujuan dari pelaksanaan OJT ini adalah:</w:t>
      </w:r>
    </w:p>
    <w:p w14:paraId="2BEF49BF" w14:textId="77777777" w:rsidR="00976765" w:rsidRDefault="00976765" w:rsidP="00976765">
      <w:pPr>
        <w:pStyle w:val="ListParagraph"/>
        <w:numPr>
          <w:ilvl w:val="0"/>
          <w:numId w:val="4"/>
        </w:numPr>
        <w:spacing w:line="360" w:lineRule="auto"/>
        <w:jc w:val="both"/>
        <w:rPr>
          <w:sz w:val="24"/>
          <w:szCs w:val="24"/>
          <w:lang w:val="sv-SE"/>
        </w:rPr>
      </w:pPr>
      <w:r w:rsidRPr="00976765">
        <w:rPr>
          <w:sz w:val="24"/>
          <w:szCs w:val="24"/>
          <w:lang w:val="sv-SE"/>
        </w:rPr>
        <w:t>Sebagai persyaratan kelengkapan kelulusan prodi Teknik Navigasi Udara di</w:t>
      </w:r>
      <w:r>
        <w:rPr>
          <w:sz w:val="24"/>
          <w:szCs w:val="24"/>
          <w:lang w:val="sv-SE"/>
        </w:rPr>
        <w:t xml:space="preserve"> </w:t>
      </w:r>
      <w:r w:rsidRPr="00976765">
        <w:rPr>
          <w:sz w:val="24"/>
          <w:szCs w:val="24"/>
          <w:lang w:val="sv-SE"/>
        </w:rPr>
        <w:t>Politeknik Penerbangan Surabaya.</w:t>
      </w:r>
    </w:p>
    <w:p w14:paraId="18D3C04A" w14:textId="0F96123D" w:rsidR="00976765" w:rsidRDefault="00976765" w:rsidP="00976765">
      <w:pPr>
        <w:pStyle w:val="ListParagraph"/>
        <w:numPr>
          <w:ilvl w:val="0"/>
          <w:numId w:val="4"/>
        </w:numPr>
        <w:spacing w:line="360" w:lineRule="auto"/>
        <w:jc w:val="both"/>
        <w:rPr>
          <w:sz w:val="24"/>
          <w:szCs w:val="24"/>
          <w:lang w:val="sv-SE"/>
        </w:rPr>
      </w:pPr>
      <w:r w:rsidRPr="00976765">
        <w:rPr>
          <w:sz w:val="24"/>
          <w:szCs w:val="24"/>
          <w:lang w:val="sv-SE"/>
        </w:rPr>
        <w:t>Melatih bekerja,</w:t>
      </w:r>
      <w:r w:rsidR="00FE7C7A">
        <w:rPr>
          <w:sz w:val="24"/>
          <w:szCs w:val="24"/>
          <w:lang w:val="sv-SE"/>
        </w:rPr>
        <w:t xml:space="preserve"> </w:t>
      </w:r>
      <w:r w:rsidRPr="00976765">
        <w:rPr>
          <w:sz w:val="24"/>
          <w:szCs w:val="24"/>
          <w:lang w:val="sv-SE"/>
        </w:rPr>
        <w:t>baik secara kelompok maupun individu serta melatih taruna</w:t>
      </w:r>
      <w:r>
        <w:rPr>
          <w:sz w:val="24"/>
          <w:szCs w:val="24"/>
          <w:lang w:val="sv-SE"/>
        </w:rPr>
        <w:t xml:space="preserve"> </w:t>
      </w:r>
      <w:r w:rsidRPr="00976765">
        <w:rPr>
          <w:sz w:val="24"/>
          <w:szCs w:val="24"/>
          <w:lang w:val="sv-SE"/>
        </w:rPr>
        <w:t>untuk beradaptasi (penyesuaian diri) terhadap lingkungan kerja.</w:t>
      </w:r>
    </w:p>
    <w:p w14:paraId="39F91566" w14:textId="727F4DAC" w:rsidR="00976765" w:rsidRPr="00976765" w:rsidRDefault="00976765" w:rsidP="00976765">
      <w:pPr>
        <w:pStyle w:val="ListParagraph"/>
        <w:numPr>
          <w:ilvl w:val="0"/>
          <w:numId w:val="4"/>
        </w:numPr>
        <w:spacing w:line="360" w:lineRule="auto"/>
        <w:jc w:val="both"/>
        <w:rPr>
          <w:sz w:val="24"/>
          <w:szCs w:val="24"/>
          <w:lang w:val="sv-SE"/>
        </w:rPr>
      </w:pPr>
      <w:r w:rsidRPr="00976765">
        <w:rPr>
          <w:sz w:val="24"/>
          <w:szCs w:val="24"/>
          <w:lang w:val="sv-SE"/>
        </w:rPr>
        <w:t>Menambah wawasan dan pengetahuan di lapangan kerja.</w:t>
      </w:r>
    </w:p>
    <w:p w14:paraId="66F2CE6C" w14:textId="77777777" w:rsidR="00BC58D4" w:rsidRPr="00976765" w:rsidRDefault="00BC58D4" w:rsidP="00BC58D4">
      <w:pPr>
        <w:rPr>
          <w:lang w:val="sv-SE"/>
        </w:rPr>
      </w:pPr>
    </w:p>
    <w:p w14:paraId="6F6D06BE" w14:textId="0B465773" w:rsidR="00FE7C7A" w:rsidRDefault="00FE7C7A">
      <w:pPr>
        <w:widowControl/>
        <w:autoSpaceDE/>
        <w:autoSpaceDN/>
        <w:spacing w:after="160" w:line="259" w:lineRule="auto"/>
        <w:rPr>
          <w:sz w:val="24"/>
          <w:szCs w:val="24"/>
          <w:lang w:val="sv-SE"/>
        </w:rPr>
      </w:pPr>
      <w:r>
        <w:rPr>
          <w:sz w:val="24"/>
          <w:szCs w:val="24"/>
          <w:lang w:val="sv-SE"/>
        </w:rPr>
        <w:br w:type="page"/>
      </w:r>
    </w:p>
    <w:p w14:paraId="006A36AC" w14:textId="34E0762E" w:rsidR="00FE7C7A" w:rsidRDefault="00FE7C7A" w:rsidP="00FE7C7A">
      <w:pPr>
        <w:pStyle w:val="Heading1"/>
        <w:ind w:left="0" w:firstLine="0"/>
        <w:jc w:val="center"/>
        <w:rPr>
          <w:lang w:val="sv-SE"/>
        </w:rPr>
      </w:pPr>
      <w:r>
        <w:rPr>
          <w:lang w:val="sv-SE"/>
        </w:rPr>
        <w:lastRenderedPageBreak/>
        <w:br/>
      </w:r>
      <w:bookmarkStart w:id="10" w:name="_Toc226185470"/>
      <w:r>
        <w:rPr>
          <w:lang w:val="sv-SE"/>
        </w:rPr>
        <w:t>PROFIL LOKASI OJT</w:t>
      </w:r>
      <w:bookmarkEnd w:id="10"/>
    </w:p>
    <w:p w14:paraId="23C6A5D3" w14:textId="77777777" w:rsidR="00FE7C7A" w:rsidRPr="00FE7C7A" w:rsidRDefault="00FE7C7A" w:rsidP="00FE7C7A">
      <w:pPr>
        <w:rPr>
          <w:lang w:val="sv-SE"/>
        </w:rPr>
      </w:pPr>
    </w:p>
    <w:p w14:paraId="259D363B" w14:textId="2074527D" w:rsidR="00FE7C7A" w:rsidRDefault="00FE7C7A" w:rsidP="00FE7C7A">
      <w:pPr>
        <w:pStyle w:val="Heading2"/>
        <w:spacing w:line="360" w:lineRule="auto"/>
        <w:rPr>
          <w:lang w:val="sv-SE"/>
        </w:rPr>
      </w:pPr>
      <w:bookmarkStart w:id="11" w:name="_Toc226185471"/>
      <w:r>
        <w:rPr>
          <w:lang w:val="sv-SE"/>
        </w:rPr>
        <w:t>Sejarah Singkat Perusahaan</w:t>
      </w:r>
      <w:bookmarkEnd w:id="11"/>
    </w:p>
    <w:p w14:paraId="12F3CC53" w14:textId="0A8C2733" w:rsidR="0088450C" w:rsidRPr="0088450C" w:rsidRDefault="0088450C" w:rsidP="0088450C">
      <w:pPr>
        <w:pStyle w:val="Heading3"/>
        <w:rPr>
          <w:lang w:val="sv-SE"/>
        </w:rPr>
      </w:pPr>
      <w:bookmarkStart w:id="12" w:name="_Toc226185472"/>
      <w:r>
        <w:rPr>
          <w:lang w:val="sv-SE"/>
        </w:rPr>
        <w:t>Sejarah PT Angkasa Pura Indonesia</w:t>
      </w:r>
      <w:bookmarkEnd w:id="12"/>
    </w:p>
    <w:p w14:paraId="527B6DB9" w14:textId="77777777" w:rsidR="00FE7C7A" w:rsidRPr="00FE7C7A" w:rsidRDefault="00FE7C7A" w:rsidP="00FE7C7A">
      <w:pPr>
        <w:rPr>
          <w:lang w:val="sv-SE"/>
        </w:rPr>
      </w:pPr>
    </w:p>
    <w:p w14:paraId="6CA30120" w14:textId="77777777" w:rsidR="00B234D8" w:rsidRDefault="00FE7C7A" w:rsidP="00B234D8">
      <w:pPr>
        <w:keepNext/>
        <w:jc w:val="center"/>
      </w:pPr>
      <w:r w:rsidRPr="00FE7C7A">
        <w:rPr>
          <w:noProof/>
          <w:lang w:val="sv-SE"/>
        </w:rPr>
        <w:drawing>
          <wp:inline distT="0" distB="0" distL="0" distR="0" wp14:anchorId="177C66A1" wp14:editId="0FF4854D">
            <wp:extent cx="2913017" cy="1097280"/>
            <wp:effectExtent l="0" t="0" r="1905" b="7620"/>
            <wp:docPr id="614405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15764" cy="1098315"/>
                    </a:xfrm>
                    <a:prstGeom prst="rect">
                      <a:avLst/>
                    </a:prstGeom>
                    <a:noFill/>
                    <a:ln>
                      <a:noFill/>
                    </a:ln>
                  </pic:spPr>
                </pic:pic>
              </a:graphicData>
            </a:graphic>
          </wp:inline>
        </w:drawing>
      </w:r>
    </w:p>
    <w:p w14:paraId="48BF5A81" w14:textId="77777777" w:rsidR="00B234D8" w:rsidRDefault="00B234D8" w:rsidP="00B234D8">
      <w:pPr>
        <w:keepNext/>
        <w:jc w:val="center"/>
      </w:pPr>
    </w:p>
    <w:p w14:paraId="0F456004" w14:textId="330EA71D" w:rsidR="00FE7C7A" w:rsidRDefault="00B234D8" w:rsidP="00B234D8">
      <w:pPr>
        <w:pStyle w:val="Caption"/>
        <w:spacing w:after="0"/>
        <w:jc w:val="center"/>
        <w:rPr>
          <w:i w:val="0"/>
          <w:iCs w:val="0"/>
          <w:color w:val="000000" w:themeColor="text1"/>
          <w:sz w:val="22"/>
          <w:szCs w:val="22"/>
        </w:rPr>
      </w:pPr>
      <w:bookmarkStart w:id="13" w:name="_Toc223338555"/>
      <w:bookmarkStart w:id="14" w:name="_Toc224196613"/>
      <w:r w:rsidRPr="00B234D8">
        <w:rPr>
          <w:i w:val="0"/>
          <w:iCs w:val="0"/>
          <w:color w:val="000000" w:themeColor="text1"/>
          <w:sz w:val="22"/>
          <w:szCs w:val="22"/>
        </w:rPr>
        <w:t xml:space="preserve">Gambar 2. </w:t>
      </w:r>
      <w:r w:rsidRPr="00B234D8">
        <w:rPr>
          <w:i w:val="0"/>
          <w:iCs w:val="0"/>
          <w:color w:val="000000" w:themeColor="text1"/>
          <w:sz w:val="22"/>
          <w:szCs w:val="22"/>
        </w:rPr>
        <w:fldChar w:fldCharType="begin"/>
      </w:r>
      <w:r w:rsidRPr="00B234D8">
        <w:rPr>
          <w:i w:val="0"/>
          <w:iCs w:val="0"/>
          <w:color w:val="000000" w:themeColor="text1"/>
          <w:sz w:val="22"/>
          <w:szCs w:val="22"/>
        </w:rPr>
        <w:instrText xml:space="preserve"> SEQ Gambar_2. \* ARABIC </w:instrText>
      </w:r>
      <w:r w:rsidRPr="00B234D8">
        <w:rPr>
          <w:i w:val="0"/>
          <w:iCs w:val="0"/>
          <w:color w:val="000000" w:themeColor="text1"/>
          <w:sz w:val="22"/>
          <w:szCs w:val="22"/>
        </w:rPr>
        <w:fldChar w:fldCharType="separate"/>
      </w:r>
      <w:r w:rsidR="0074100D">
        <w:rPr>
          <w:i w:val="0"/>
          <w:iCs w:val="0"/>
          <w:noProof/>
          <w:color w:val="000000" w:themeColor="text1"/>
          <w:sz w:val="22"/>
          <w:szCs w:val="22"/>
        </w:rPr>
        <w:t>1</w:t>
      </w:r>
      <w:r w:rsidRPr="00B234D8">
        <w:rPr>
          <w:i w:val="0"/>
          <w:iCs w:val="0"/>
          <w:color w:val="000000" w:themeColor="text1"/>
          <w:sz w:val="22"/>
          <w:szCs w:val="22"/>
        </w:rPr>
        <w:fldChar w:fldCharType="end"/>
      </w:r>
      <w:r w:rsidRPr="00B234D8">
        <w:rPr>
          <w:i w:val="0"/>
          <w:iCs w:val="0"/>
          <w:color w:val="000000" w:themeColor="text1"/>
          <w:sz w:val="22"/>
          <w:szCs w:val="22"/>
        </w:rPr>
        <w:t xml:space="preserve"> Logo Injourney Airports</w:t>
      </w:r>
      <w:bookmarkEnd w:id="13"/>
      <w:bookmarkEnd w:id="14"/>
    </w:p>
    <w:p w14:paraId="187E965C" w14:textId="12A0CC39" w:rsidR="00E213A6" w:rsidRDefault="00B234D8" w:rsidP="000E6A54">
      <w:pPr>
        <w:spacing w:line="360" w:lineRule="auto"/>
        <w:jc w:val="center"/>
      </w:pPr>
      <w:r>
        <w:t>Sumber : Injourney Airports</w:t>
      </w:r>
    </w:p>
    <w:p w14:paraId="72328263" w14:textId="296BDC86" w:rsidR="00E213A6" w:rsidRDefault="00E213A6" w:rsidP="00E213A6">
      <w:pPr>
        <w:spacing w:line="360" w:lineRule="auto"/>
        <w:ind w:firstLine="720"/>
        <w:jc w:val="both"/>
        <w:rPr>
          <w:sz w:val="24"/>
          <w:szCs w:val="24"/>
          <w:lang w:val="sv-SE"/>
        </w:rPr>
      </w:pPr>
      <w:r w:rsidRPr="00E213A6">
        <w:rPr>
          <w:sz w:val="24"/>
          <w:szCs w:val="24"/>
        </w:rPr>
        <w:t xml:space="preserve">Sejarah PT Angkasa Pura Indonesia, yang kini dikenal sebagai Injourney Airports, merupakan anak perusahaan dari Injourney yang bergerak di bidang pengelolaan bandara. </w:t>
      </w:r>
      <w:r w:rsidRPr="00E213A6">
        <w:rPr>
          <w:sz w:val="24"/>
          <w:szCs w:val="24"/>
          <w:lang w:val="sv-SE"/>
        </w:rPr>
        <w:t>Hingga akhir tahun 2021, perusahaan ini bertanggung jawab atas pengelolaan 20 bandara, terutama yang berada di wilayah barat Indonesia. PT Angkasa Pura Indonesia didirikan oleh pemerintah Indonesia pada tahun 1984 dengan nama Perum Pelabuhan Udara Jakarta Cengkareng. Perusahaan ini bertugas mengelola Bandara Soekarno-Hatta. Pada tahun 1985, penerbangan berjadwal di Bandara Halim Perdanakusuma dan Bandara Kemayoran dipindahkan ke Bandara Soekarno-Hatta. Setahun kemudian, perusahaan ini berganti nama menjadi Perum Angkasa Pura II dan mulai mengelola bandara di wilayah Indonesia bagian barat (PT Angkasa Pura Indonesia, 2025.).</w:t>
      </w:r>
    </w:p>
    <w:p w14:paraId="7B7DA50D" w14:textId="03755C3B" w:rsidR="00E213A6" w:rsidRDefault="00E213A6" w:rsidP="00E213A6">
      <w:pPr>
        <w:spacing w:line="360" w:lineRule="auto"/>
        <w:ind w:firstLine="720"/>
        <w:jc w:val="both"/>
        <w:rPr>
          <w:sz w:val="24"/>
          <w:szCs w:val="24"/>
          <w:lang w:val="sv-SE"/>
        </w:rPr>
      </w:pPr>
      <w:r w:rsidRPr="00E213A6">
        <w:rPr>
          <w:sz w:val="24"/>
          <w:szCs w:val="24"/>
          <w:lang w:val="sv-SE"/>
        </w:rPr>
        <w:t>Pada tahun 1991, PT Angkasa Pura Indonesia mulai mengelola Bandara Sultan Mahmud Badaruddin II dan Bandara Supadio. Dua tahun kemudian, status perusahaan diubah menjadi persero. Pada tahun 1994, perusahaan ini mengambil alih pengelolaan beberapa bandara lainnya, termasuk Bandara Polonia, Bandara Simpang Tiga, Bandara Husein Sastranegara, Bandara Blang Bintang, dan Bandara Tabing. Pada tahun 1999, nama Bandara Simpang Tiga diubah menjadi Bandara Sultan Syarif Kasim II, dan pada tahun berikutnya, perusahaan ini mulai mengelola Bandara Kijang.</w:t>
      </w:r>
    </w:p>
    <w:p w14:paraId="5CF72C6E" w14:textId="6E21EF9C" w:rsidR="00E213A6" w:rsidRDefault="00E213A6" w:rsidP="00E213A6">
      <w:pPr>
        <w:spacing w:line="360" w:lineRule="auto"/>
        <w:ind w:firstLine="720"/>
        <w:jc w:val="both"/>
        <w:rPr>
          <w:sz w:val="24"/>
          <w:szCs w:val="24"/>
          <w:lang w:val="sv-SE"/>
        </w:rPr>
      </w:pPr>
      <w:r w:rsidRPr="00E213A6">
        <w:rPr>
          <w:sz w:val="24"/>
          <w:szCs w:val="24"/>
          <w:lang w:val="sv-SE"/>
        </w:rPr>
        <w:t xml:space="preserve">Pada tahun 2004, perusahaan ini mengoperasikan terminal khusus untuk </w:t>
      </w:r>
      <w:r w:rsidRPr="00E213A6">
        <w:rPr>
          <w:sz w:val="24"/>
          <w:szCs w:val="24"/>
          <w:lang w:val="sv-SE"/>
        </w:rPr>
        <w:lastRenderedPageBreak/>
        <w:t xml:space="preserve">jamaah haji di Bandara Soekarno-Hatta. </w:t>
      </w:r>
      <w:r w:rsidRPr="00895C3D">
        <w:rPr>
          <w:sz w:val="24"/>
          <w:szCs w:val="24"/>
          <w:lang w:val="sv-SE"/>
        </w:rPr>
        <w:t>Tahun berikutnya, Bandara Internasional</w:t>
      </w:r>
      <w:r w:rsidR="00895C3D" w:rsidRPr="00895C3D">
        <w:rPr>
          <w:rFonts w:eastAsiaTheme="minorHAnsi"/>
          <w:color w:val="000000"/>
          <w:sz w:val="23"/>
          <w:szCs w:val="23"/>
          <w:lang w:val="sv-SE"/>
          <w14:ligatures w14:val="standardContextual"/>
        </w:rPr>
        <w:t xml:space="preserve"> </w:t>
      </w:r>
      <w:r w:rsidR="00895C3D" w:rsidRPr="00895C3D">
        <w:rPr>
          <w:sz w:val="24"/>
          <w:szCs w:val="24"/>
          <w:lang w:val="sv-SE"/>
        </w:rPr>
        <w:t>Minangkabau diresmikan. Pada tahun 2006, peletakan batu pertama pembangunan Bandara Kualanamu dilakukan, serta lounge khusus tenaga kerja Indonesia (TKI) di Bandara Soekarno-Hatta mulai beroperasi. Pada tahun yang sama, PT Angkasa Pura Indonesia mendirikan PT Railink bersama PT Kereta Api Indonesia untuk pengembangan transportasi kereta bandara. Pada tahun 2007, perusahaan ini mengambil alih pengelolaan Bandara Depati Amir dan Bandara Sultan Thaha.</w:t>
      </w:r>
    </w:p>
    <w:p w14:paraId="7CFFCEC9" w14:textId="6B683867" w:rsidR="00895C3D" w:rsidRPr="00895C3D" w:rsidRDefault="00895C3D" w:rsidP="00E213A6">
      <w:pPr>
        <w:spacing w:line="360" w:lineRule="auto"/>
        <w:ind w:firstLine="720"/>
        <w:jc w:val="both"/>
        <w:rPr>
          <w:sz w:val="24"/>
          <w:szCs w:val="24"/>
          <w:lang w:val="sv-SE"/>
        </w:rPr>
      </w:pPr>
      <w:r w:rsidRPr="00895C3D">
        <w:rPr>
          <w:sz w:val="24"/>
          <w:szCs w:val="24"/>
          <w:lang w:val="sv-SE"/>
        </w:rPr>
        <w:t>Pada tahun 2009, Terminal 3 Bandara Soekarno-Hatta diresmikan, dan pada tahun 2010, Terminal 1C dioperasikan kembali. Tahun 2011, pembangunan terminal di Bandara Depati Amir dan Bandara Supadio dimulai. Tahun berikutnya, terminal baru di Bandara Sultan Syarif Kasim II mulai beroperasi. Pada tahun 2013, PT Angkasa Pura Indonesia mulai mengelola Bandara Silangit, mengoperasikan Bandara Kualanamu, dan membuka terminal baru di Bandara Raja Haji Fisabilillah. Pada tahun 2016, Terminal 3 Ultimate Bandara Soekarno-Hatta mulai beroperasi.</w:t>
      </w:r>
    </w:p>
    <w:p w14:paraId="4DC47675" w14:textId="36028A22" w:rsidR="00895C3D" w:rsidRPr="00895C3D" w:rsidRDefault="00895C3D" w:rsidP="00E213A6">
      <w:pPr>
        <w:spacing w:line="360" w:lineRule="auto"/>
        <w:ind w:firstLine="720"/>
        <w:jc w:val="both"/>
        <w:rPr>
          <w:sz w:val="24"/>
          <w:szCs w:val="24"/>
          <w:lang w:val="sv-SE"/>
        </w:rPr>
      </w:pPr>
      <w:r w:rsidRPr="00895C3D">
        <w:rPr>
          <w:sz w:val="24"/>
          <w:szCs w:val="24"/>
          <w:lang w:val="sv-SE"/>
        </w:rPr>
        <w:t>Pada tahun 2017, terminal internasional baru di Bandara Husein Sastranegara dan Bandara Depati Amir mulai dioperasikan. Pada bulan September tahun yang sama, perusahaan ini membangun Airport Operation Control Center (AOCC) dan mengoperasikan kereta layang di Bandara Soekarno-Hatta. Pada bulan November, perusahaan ini mulai mengelola Bandara Jenderal Besar Sudirman, serta Bandara Silangit diresmikan oleh Presiden Joko Widodo. Pada bulan Desember, PT Railink mulai mengoperasikan kereta bandara di Soekarno-Hatta, dan Terminal Ultimate Bandara Supadio diresmikan. Pada tahun yang sama, perusahaan juga mulai mengelola Bandara Banyuwangi.</w:t>
      </w:r>
    </w:p>
    <w:p w14:paraId="69AD5F5E" w14:textId="42339E9C" w:rsidR="00895C3D" w:rsidRDefault="00895C3D" w:rsidP="00E213A6">
      <w:pPr>
        <w:spacing w:line="360" w:lineRule="auto"/>
        <w:ind w:firstLine="720"/>
        <w:jc w:val="both"/>
        <w:rPr>
          <w:sz w:val="24"/>
          <w:szCs w:val="24"/>
          <w:lang w:val="sv-SE"/>
        </w:rPr>
      </w:pPr>
      <w:r w:rsidRPr="00895C3D">
        <w:rPr>
          <w:sz w:val="24"/>
          <w:szCs w:val="24"/>
          <w:lang w:val="sv-SE"/>
        </w:rPr>
        <w:t>Pada tahun 2018, PT Angkasa Pura Indonesia resmi memulai operasional Bandara Kertajati. Pada tahun 2019, perusahaan ini mulai mengelola Bandara Radin Inten II, Bandara H.A.S. Hanandjoeddin, dan Bandara Fatmawati Soekarno. Pada tahun 2021, pemerintah menyerahkan mayoritas saham perusahaan ini kepada Aviasi Pariwisata Indonesia (Injourney) sebagai bagian dari pembentukan holding BUMN di bidang aviasi dan pariwisata (Sejarah Kebandarudaraan Indoneesia – Sorot News, 2024).</w:t>
      </w:r>
    </w:p>
    <w:p w14:paraId="1C2825E2" w14:textId="6A392C82" w:rsidR="00895C3D" w:rsidRDefault="00895C3D" w:rsidP="00E213A6">
      <w:pPr>
        <w:spacing w:line="360" w:lineRule="auto"/>
        <w:ind w:firstLine="720"/>
        <w:jc w:val="both"/>
        <w:rPr>
          <w:sz w:val="24"/>
          <w:szCs w:val="24"/>
          <w:lang w:val="sv-SE"/>
        </w:rPr>
      </w:pPr>
      <w:r w:rsidRPr="00895C3D">
        <w:rPr>
          <w:sz w:val="24"/>
          <w:szCs w:val="24"/>
          <w:lang w:val="sv-SE"/>
        </w:rPr>
        <w:t xml:space="preserve">Pada tahun 2023, perusahaan menyerahkan seluruh saham anak usahanya, yaitu Angkasa Pura Solusi, Angkasa Pura Propertindo, dan Gapura Angkasa, </w:t>
      </w:r>
      <w:r w:rsidRPr="00895C3D">
        <w:rPr>
          <w:sz w:val="24"/>
          <w:szCs w:val="24"/>
          <w:lang w:val="sv-SE"/>
        </w:rPr>
        <w:lastRenderedPageBreak/>
        <w:t>kepada PT Angkasa Pura Kargo untuk membentuk subholding di bawah Injourney yang berfokus pada layanan pendukung operasional bandara. Nama perusahaan tersebut kemudian diubah menjadi PT Integrasi Aviasi Solusi, dan pada tahun 2024, mayoritas sahamnya diserahkan kepada Injourney. Pada bulan Juli 2024, nama PT Angkasa Pura Indonesia berubah, dan PT Angkasa Pura I digabungkan ke dalamnya sebagai bagian dari restrukturisasi pengelolaan bandara di bawah Injourney seperti pada Gambar 2.1.</w:t>
      </w:r>
    </w:p>
    <w:p w14:paraId="5B5CF8D0" w14:textId="1B04E6C9" w:rsidR="00895C3D" w:rsidRDefault="009D0E6F" w:rsidP="0088450C">
      <w:pPr>
        <w:pStyle w:val="Heading3"/>
        <w:rPr>
          <w:lang w:val="sv-SE"/>
        </w:rPr>
      </w:pPr>
      <w:bookmarkStart w:id="15" w:name="_Toc226185473"/>
      <w:r>
        <w:rPr>
          <w:lang w:val="sv-SE"/>
        </w:rPr>
        <w:t>Sejarah Bandar Udara Internasional Banyuwangi</w:t>
      </w:r>
      <w:bookmarkEnd w:id="15"/>
    </w:p>
    <w:p w14:paraId="456683F4" w14:textId="77777777" w:rsidR="009D0E6F" w:rsidRDefault="009D0E6F" w:rsidP="009D0E6F">
      <w:pPr>
        <w:rPr>
          <w:lang w:val="sv-SE"/>
        </w:rPr>
      </w:pPr>
    </w:p>
    <w:p w14:paraId="3A0E4859" w14:textId="77777777" w:rsidR="009D0E6F" w:rsidRPr="009D0E6F" w:rsidRDefault="009D0E6F" w:rsidP="009D0E6F">
      <w:pPr>
        <w:jc w:val="center"/>
        <w:rPr>
          <w:lang w:val="sv-SE"/>
        </w:rPr>
      </w:pPr>
    </w:p>
    <w:p w14:paraId="755E8EC0" w14:textId="77777777" w:rsidR="009D0E6F" w:rsidRDefault="009D0E6F" w:rsidP="009D0E6F">
      <w:pPr>
        <w:keepNext/>
        <w:spacing w:line="360" w:lineRule="auto"/>
        <w:ind w:firstLine="284"/>
        <w:jc w:val="center"/>
      </w:pPr>
      <w:r>
        <w:rPr>
          <w:noProof/>
          <w:sz w:val="24"/>
          <w:szCs w:val="24"/>
          <w:lang w:val="sv-SE"/>
        </w:rPr>
        <w:drawing>
          <wp:inline distT="0" distB="0" distL="0" distR="0" wp14:anchorId="212EE49D" wp14:editId="247C678B">
            <wp:extent cx="3499485" cy="2639695"/>
            <wp:effectExtent l="0" t="0" r="5715" b="8255"/>
            <wp:docPr id="1290668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9485" cy="2639695"/>
                    </a:xfrm>
                    <a:prstGeom prst="rect">
                      <a:avLst/>
                    </a:prstGeom>
                    <a:noFill/>
                  </pic:spPr>
                </pic:pic>
              </a:graphicData>
            </a:graphic>
          </wp:inline>
        </w:drawing>
      </w:r>
    </w:p>
    <w:p w14:paraId="69F9C43A" w14:textId="76B7E6BB" w:rsidR="00895C3D" w:rsidRDefault="009D0E6F" w:rsidP="009D0E6F">
      <w:pPr>
        <w:pStyle w:val="Caption"/>
        <w:spacing w:after="0"/>
        <w:jc w:val="center"/>
        <w:rPr>
          <w:i w:val="0"/>
          <w:iCs w:val="0"/>
          <w:color w:val="000000" w:themeColor="text1"/>
          <w:sz w:val="22"/>
          <w:szCs w:val="22"/>
        </w:rPr>
      </w:pPr>
      <w:bookmarkStart w:id="16" w:name="_Toc223338556"/>
      <w:bookmarkStart w:id="17" w:name="_Toc224196614"/>
      <w:r w:rsidRPr="009D0E6F">
        <w:rPr>
          <w:i w:val="0"/>
          <w:iCs w:val="0"/>
          <w:color w:val="000000" w:themeColor="text1"/>
          <w:sz w:val="22"/>
          <w:szCs w:val="22"/>
        </w:rPr>
        <w:t xml:space="preserve">Gambar 2. </w:t>
      </w:r>
      <w:r w:rsidRPr="009D0E6F">
        <w:rPr>
          <w:i w:val="0"/>
          <w:iCs w:val="0"/>
          <w:color w:val="000000" w:themeColor="text1"/>
          <w:sz w:val="22"/>
          <w:szCs w:val="22"/>
        </w:rPr>
        <w:fldChar w:fldCharType="begin"/>
      </w:r>
      <w:r w:rsidRPr="009D0E6F">
        <w:rPr>
          <w:i w:val="0"/>
          <w:iCs w:val="0"/>
          <w:color w:val="000000" w:themeColor="text1"/>
          <w:sz w:val="22"/>
          <w:szCs w:val="22"/>
        </w:rPr>
        <w:instrText xml:space="preserve"> SEQ Gambar_2. \* ARABIC </w:instrText>
      </w:r>
      <w:r w:rsidRPr="009D0E6F">
        <w:rPr>
          <w:i w:val="0"/>
          <w:iCs w:val="0"/>
          <w:color w:val="000000" w:themeColor="text1"/>
          <w:sz w:val="22"/>
          <w:szCs w:val="22"/>
        </w:rPr>
        <w:fldChar w:fldCharType="separate"/>
      </w:r>
      <w:r w:rsidR="0074100D">
        <w:rPr>
          <w:i w:val="0"/>
          <w:iCs w:val="0"/>
          <w:noProof/>
          <w:color w:val="000000" w:themeColor="text1"/>
          <w:sz w:val="22"/>
          <w:szCs w:val="22"/>
        </w:rPr>
        <w:t>2</w:t>
      </w:r>
      <w:r w:rsidRPr="009D0E6F">
        <w:rPr>
          <w:i w:val="0"/>
          <w:iCs w:val="0"/>
          <w:color w:val="000000" w:themeColor="text1"/>
          <w:sz w:val="22"/>
          <w:szCs w:val="22"/>
        </w:rPr>
        <w:fldChar w:fldCharType="end"/>
      </w:r>
      <w:r w:rsidRPr="009D0E6F">
        <w:rPr>
          <w:i w:val="0"/>
          <w:iCs w:val="0"/>
          <w:color w:val="000000" w:themeColor="text1"/>
          <w:sz w:val="22"/>
          <w:szCs w:val="22"/>
        </w:rPr>
        <w:t xml:space="preserve"> Bandar Udara Internasional Banyuwangi</w:t>
      </w:r>
      <w:bookmarkEnd w:id="16"/>
      <w:bookmarkEnd w:id="17"/>
    </w:p>
    <w:p w14:paraId="7A128DAB" w14:textId="35B72E2B" w:rsidR="009D0E6F" w:rsidRDefault="009D0E6F" w:rsidP="009D0E6F">
      <w:pPr>
        <w:jc w:val="center"/>
        <w:rPr>
          <w:lang w:val="sv-SE"/>
        </w:rPr>
      </w:pPr>
      <w:r>
        <w:rPr>
          <w:lang w:val="sv-SE"/>
        </w:rPr>
        <w:t>Sumber : Dokumentasi Penulis 2026</w:t>
      </w:r>
    </w:p>
    <w:p w14:paraId="10BFC6FB" w14:textId="77777777" w:rsidR="00FC5C5E" w:rsidRDefault="00FC5C5E" w:rsidP="009D0E6F">
      <w:pPr>
        <w:jc w:val="center"/>
        <w:rPr>
          <w:lang w:val="sv-SE"/>
        </w:rPr>
      </w:pPr>
    </w:p>
    <w:p w14:paraId="5D64974D" w14:textId="77777777" w:rsidR="00FC5C5E" w:rsidRPr="00FC5C5E" w:rsidRDefault="00FC5C5E" w:rsidP="00FC5C5E">
      <w:pPr>
        <w:spacing w:line="360" w:lineRule="auto"/>
        <w:ind w:firstLine="425"/>
        <w:jc w:val="both"/>
        <w:rPr>
          <w:rFonts w:asciiTheme="majorBidi" w:hAnsiTheme="majorBidi" w:cstheme="majorBidi"/>
          <w:sz w:val="24"/>
          <w:szCs w:val="28"/>
          <w:lang w:val="sv-SE"/>
        </w:rPr>
      </w:pPr>
      <w:r w:rsidRPr="00FC5C5E">
        <w:rPr>
          <w:rFonts w:asciiTheme="majorBidi" w:hAnsiTheme="majorBidi" w:cstheme="majorBidi"/>
          <w:sz w:val="24"/>
          <w:szCs w:val="28"/>
          <w:lang w:val="sv-SE"/>
        </w:rPr>
        <w:t>Bandar Udara Internasional Banyuwangi adalah bandar udara yang terletak di kota Banyuwangi, Provinsi Jawa Timur. Bandar udara ini terletak sekitar ± 17 km dari pusat kota Banyuwangi. Kekayaan alam dan budaya yang dimiliki Kabupaten Banyuwangi menjadi salah satu pusat yang mempengaruhi akan majunya kabupaten Banyuwangi dan menjadi salah satu tempat yang banyak dikunjungi wisatawan lokal maupun mancanegara.</w:t>
      </w:r>
    </w:p>
    <w:p w14:paraId="770D4314" w14:textId="77777777" w:rsidR="00FC5C5E" w:rsidRDefault="00FC5C5E" w:rsidP="00FC5C5E">
      <w:pPr>
        <w:spacing w:line="360" w:lineRule="auto"/>
        <w:ind w:firstLine="425"/>
        <w:jc w:val="both"/>
        <w:rPr>
          <w:rFonts w:asciiTheme="majorBidi" w:hAnsiTheme="majorBidi" w:cstheme="majorBidi"/>
          <w:sz w:val="24"/>
          <w:szCs w:val="28"/>
          <w:lang w:val="sv-SE"/>
        </w:rPr>
      </w:pPr>
      <w:r w:rsidRPr="00FC5C5E">
        <w:rPr>
          <w:rFonts w:asciiTheme="majorBidi" w:hAnsiTheme="majorBidi" w:cstheme="majorBidi"/>
          <w:sz w:val="24"/>
          <w:szCs w:val="28"/>
          <w:lang w:val="sv-SE"/>
        </w:rPr>
        <w:t xml:space="preserve">Setelah menjadi salah satu sorotan sebagai tempat wisata dan meningkatnya mobilitas masyarakat di Kabupaten Banyuwangi dan sekitarnya, Kementrian Perhubungan pada tahun 2003 mengeluarkan Penetapan Lokasi Bandar Udara di Kabupaten Banyuwangi provinsi Jawa Timur melalui Keputusan Menteri </w:t>
      </w:r>
      <w:r w:rsidRPr="00FC5C5E">
        <w:rPr>
          <w:rFonts w:asciiTheme="majorBidi" w:hAnsiTheme="majorBidi" w:cstheme="majorBidi"/>
          <w:sz w:val="24"/>
          <w:szCs w:val="28"/>
          <w:lang w:val="sv-SE"/>
        </w:rPr>
        <w:lastRenderedPageBreak/>
        <w:t>Perhubungan No. KM 49 Tahun 2003 tentang Penetapan Lokasi Bandar  Udara di Kabupaten Banyuwangi. Bandara ini memiliki panjang landas pacu berdimensi 2450 meter x 45 meter.</w:t>
      </w:r>
    </w:p>
    <w:p w14:paraId="5D19DD5E" w14:textId="01F4E81A" w:rsidR="00FC5C5E" w:rsidRPr="00FC5C5E" w:rsidRDefault="00FC5C5E" w:rsidP="00FC5C5E">
      <w:pPr>
        <w:spacing w:line="360" w:lineRule="auto"/>
        <w:ind w:firstLine="425"/>
        <w:jc w:val="both"/>
        <w:rPr>
          <w:rFonts w:asciiTheme="majorBidi" w:hAnsiTheme="majorBidi" w:cstheme="majorBidi"/>
          <w:sz w:val="24"/>
          <w:szCs w:val="28"/>
          <w:lang w:val="sv-SE"/>
        </w:rPr>
      </w:pPr>
      <w:r w:rsidRPr="00FC5C5E">
        <w:rPr>
          <w:rFonts w:asciiTheme="majorBidi" w:hAnsiTheme="majorBidi" w:cstheme="majorBidi"/>
          <w:sz w:val="24"/>
          <w:szCs w:val="28"/>
          <w:lang w:val="sv-SE"/>
        </w:rPr>
        <w:t>Tanggal 26 Desember 2010 dilakukan proving flight (uji kelayakan terbang) pesawat milik PT Sky Aviation oleh Direktorat Kelaikan Udara dan Pengoperasian Pesawat Udara sebagai salah satu syarat akan diadakannya penerbangan komersial dengan pesawat tersebut. Pada tanggal 21 April 2009 bandara in mulai digunakan ole Bali International Flight Academy (BIFA) untuk keperluan pelatihan leas landas dan mendarat bagi para calon pilot. Untuk penerbangan komersial, mulai dibuka pada 29 Desember 2010 ole maskapai Sky Aviation setelah sebelumnya diadakan uji kelayakan terbang pada 26 Desember 2010 menggunakan pesawat C208 Grand Caravan. Penerbangan in</w:t>
      </w:r>
      <w:r>
        <w:rPr>
          <w:rFonts w:asciiTheme="majorBidi" w:hAnsiTheme="majorBidi" w:cstheme="majorBidi"/>
          <w:sz w:val="24"/>
          <w:szCs w:val="28"/>
          <w:lang w:val="sv-SE"/>
        </w:rPr>
        <w:t>i</w:t>
      </w:r>
      <w:r w:rsidRPr="00FC5C5E">
        <w:rPr>
          <w:rFonts w:asciiTheme="majorBidi" w:hAnsiTheme="majorBidi" w:cstheme="majorBidi"/>
          <w:sz w:val="24"/>
          <w:szCs w:val="28"/>
          <w:lang w:val="sv-SE"/>
        </w:rPr>
        <w:t xml:space="preserve"> sekaligus menjadi tanda diresmikannya Bandara Blimbingsari sebagai bandara komersial. Penandatanganan prasasti peresmian dilakukan oleh Wakil Menteri Perhubungan saat itu Bambang Susantono, Gubernur Jawa Timur Soekarwo dan Bupati Banyuwangi Abdullah Azwar Anas.</w:t>
      </w:r>
    </w:p>
    <w:p w14:paraId="444E535D" w14:textId="77777777" w:rsidR="00FC5C5E" w:rsidRPr="00FC5C5E" w:rsidRDefault="00FC5C5E" w:rsidP="00FC5C5E">
      <w:pPr>
        <w:spacing w:line="360" w:lineRule="auto"/>
        <w:ind w:firstLine="425"/>
        <w:jc w:val="both"/>
        <w:rPr>
          <w:rFonts w:asciiTheme="majorBidi" w:hAnsiTheme="majorBidi" w:cstheme="majorBidi"/>
          <w:sz w:val="24"/>
          <w:szCs w:val="28"/>
          <w:lang w:val="sv-SE"/>
        </w:rPr>
      </w:pPr>
      <w:r w:rsidRPr="00FC5C5E">
        <w:rPr>
          <w:rFonts w:asciiTheme="majorBidi" w:hAnsiTheme="majorBidi" w:cstheme="majorBidi"/>
          <w:sz w:val="24"/>
          <w:szCs w:val="28"/>
          <w:lang w:val="sv-SE"/>
        </w:rPr>
        <w:t xml:space="preserve">Pada tahun 2017 bandara ini berubah nama menjadi Bandar Udara Banyuwangi, melalui surat Keputusan Menteri Perhubungan Nomor KP 830 tahun 2017. Dan pada 22 Desember 2017, bandara ini dialihkan pengelolaannya ke Angkasa Pura II. Selain berfungsi sebagai bandara komersial, Bandar Udara Banyuwangi juga digunakan untuk keperluan pendidikan penerbangan. Setelah sebelumnya Bali International Flight Academy (BIFA) menggunakan bandara ini, Kementerian Perhubungan mendirikan Loka Pendidikan dan Pelatihan Penerbangan Banyuwangi (LP3B) yang diresmikan pada 23 Desember 2013 yang kemudian berubah nama menjadi Balai Pendidikan dan Pelatihan Penerbang Banyuwangi (BP3B) melalui Permenhub RI PM/123/2015. Selain dua sekolah penerbangan di atas itu terdapat Mandiri Utama Flight Academy (MUFA). </w:t>
      </w:r>
    </w:p>
    <w:p w14:paraId="0BE0E610" w14:textId="77777777" w:rsidR="00FC5C5E" w:rsidRPr="00FC5C5E" w:rsidRDefault="00FC5C5E" w:rsidP="00FC5C5E">
      <w:pPr>
        <w:spacing w:line="360" w:lineRule="auto"/>
        <w:ind w:firstLine="851"/>
        <w:jc w:val="both"/>
        <w:rPr>
          <w:rFonts w:asciiTheme="majorBidi" w:hAnsiTheme="majorBidi" w:cstheme="majorBidi"/>
          <w:sz w:val="24"/>
          <w:szCs w:val="28"/>
          <w:lang w:val="sv-SE"/>
        </w:rPr>
      </w:pPr>
      <w:r w:rsidRPr="00FC5C5E">
        <w:rPr>
          <w:rFonts w:asciiTheme="majorBidi" w:hAnsiTheme="majorBidi" w:cstheme="majorBidi"/>
          <w:sz w:val="24"/>
          <w:szCs w:val="28"/>
          <w:lang w:val="sv-SE"/>
        </w:rPr>
        <w:t xml:space="preserve">Pada tahun 2018, bandara Banyuwangi melayani rute internasional pertama yaitu Banyuwangi-Kuala Lumpur. </w:t>
      </w:r>
      <w:r w:rsidRPr="00FC5C5E">
        <w:rPr>
          <w:rFonts w:asciiTheme="majorBidi" w:hAnsiTheme="majorBidi" w:cstheme="majorBidi"/>
          <w:sz w:val="24"/>
          <w:szCs w:val="28"/>
        </w:rPr>
        <w:t xml:space="preserve">Karena desain uniknya, Bandara Banyuwangi meraih penghargaan bergengsi </w:t>
      </w:r>
      <w:r w:rsidRPr="00FC5C5E">
        <w:rPr>
          <w:rFonts w:asciiTheme="majorBidi" w:hAnsiTheme="majorBidi" w:cstheme="majorBidi"/>
          <w:i/>
          <w:iCs/>
          <w:sz w:val="24"/>
          <w:szCs w:val="28"/>
        </w:rPr>
        <w:t>Aga Khan Award for Architecture</w:t>
      </w:r>
      <w:r w:rsidRPr="00FC5C5E">
        <w:rPr>
          <w:rFonts w:asciiTheme="majorBidi" w:hAnsiTheme="majorBidi" w:cstheme="majorBidi"/>
          <w:sz w:val="24"/>
          <w:szCs w:val="28"/>
        </w:rPr>
        <w:t xml:space="preserve"> pada tahun 2022 yang menjadikannya sebagai salah satu dari 20 karya arsitektur terbaik di dunia.</w:t>
      </w:r>
      <w:bookmarkStart w:id="18" w:name="_gjdgxs"/>
      <w:bookmarkEnd w:id="18"/>
    </w:p>
    <w:p w14:paraId="5E9DD6E4" w14:textId="77777777" w:rsidR="00B234D8" w:rsidRDefault="00B234D8" w:rsidP="00B234D8">
      <w:pPr>
        <w:spacing w:line="360" w:lineRule="auto"/>
        <w:jc w:val="both"/>
        <w:rPr>
          <w:rFonts w:asciiTheme="majorBidi" w:hAnsiTheme="majorBidi" w:cstheme="majorBidi"/>
          <w:sz w:val="24"/>
          <w:szCs w:val="28"/>
          <w:lang w:val="sv-SE"/>
        </w:rPr>
      </w:pPr>
    </w:p>
    <w:p w14:paraId="11DD0E64" w14:textId="77777777" w:rsidR="005C05C1" w:rsidRDefault="00E80A8B" w:rsidP="005C05C1">
      <w:pPr>
        <w:pStyle w:val="Heading2"/>
        <w:jc w:val="both"/>
        <w:rPr>
          <w:lang w:val="sv-SE"/>
        </w:rPr>
      </w:pPr>
      <w:bookmarkStart w:id="19" w:name="_Toc226185474"/>
      <w:r>
        <w:rPr>
          <w:lang w:val="sv-SE"/>
        </w:rPr>
        <w:lastRenderedPageBreak/>
        <w:t>Data Umum</w:t>
      </w:r>
      <w:bookmarkEnd w:id="19"/>
    </w:p>
    <w:p w14:paraId="2CAEDE36" w14:textId="77777777" w:rsidR="00D13ED2" w:rsidRPr="00BE0FFB" w:rsidRDefault="00D13ED2" w:rsidP="00D13ED2">
      <w:pPr>
        <w:pStyle w:val="Heading3"/>
        <w:rPr>
          <w:lang w:val="sv-SE"/>
        </w:rPr>
      </w:pPr>
      <w:bookmarkStart w:id="20" w:name="_Toc226185475"/>
      <w:r>
        <w:rPr>
          <w:lang w:val="sv-SE"/>
        </w:rPr>
        <w:t>Data Aerodrome Bandar Udara Internasional Banyuwangi</w:t>
      </w:r>
      <w:bookmarkEnd w:id="20"/>
    </w:p>
    <w:p w14:paraId="4B8F90DD" w14:textId="77777777" w:rsidR="00D13ED2" w:rsidRPr="006C2D89" w:rsidRDefault="00D13ED2" w:rsidP="00D13ED2">
      <w:pPr>
        <w:pStyle w:val="ListParagraph"/>
        <w:numPr>
          <w:ilvl w:val="0"/>
          <w:numId w:val="5"/>
        </w:numPr>
        <w:spacing w:line="360" w:lineRule="auto"/>
        <w:jc w:val="both"/>
        <w:rPr>
          <w:sz w:val="24"/>
          <w:szCs w:val="24"/>
          <w:lang w:val="en-ID"/>
        </w:rPr>
      </w:pPr>
      <w:r w:rsidRPr="005C05C1">
        <w:rPr>
          <w:sz w:val="24"/>
          <w:szCs w:val="24"/>
        </w:rPr>
        <w:t>Nama Perusahaan</w:t>
      </w:r>
      <w:r>
        <w:rPr>
          <w:sz w:val="24"/>
          <w:szCs w:val="24"/>
        </w:rPr>
        <w:tab/>
      </w:r>
      <w:r>
        <w:rPr>
          <w:sz w:val="24"/>
          <w:szCs w:val="24"/>
        </w:rPr>
        <w:tab/>
      </w:r>
      <w:r w:rsidRPr="005C05C1">
        <w:rPr>
          <w:sz w:val="24"/>
          <w:szCs w:val="24"/>
        </w:rPr>
        <w:t xml:space="preserve">: </w:t>
      </w:r>
      <w:r>
        <w:rPr>
          <w:sz w:val="24"/>
          <w:szCs w:val="24"/>
        </w:rPr>
        <w:t>Injourney Airports Cabang Banyuwangi</w:t>
      </w:r>
    </w:p>
    <w:p w14:paraId="5DB5408E" w14:textId="77777777" w:rsidR="00D13ED2" w:rsidRPr="005C05C1" w:rsidRDefault="00D13ED2" w:rsidP="00D13ED2">
      <w:pPr>
        <w:pStyle w:val="ListParagraph"/>
        <w:numPr>
          <w:ilvl w:val="0"/>
          <w:numId w:val="5"/>
        </w:numPr>
        <w:spacing w:line="360" w:lineRule="auto"/>
        <w:jc w:val="both"/>
        <w:rPr>
          <w:sz w:val="24"/>
          <w:szCs w:val="24"/>
          <w:lang w:val="sv-SE"/>
        </w:rPr>
      </w:pPr>
      <w:r w:rsidRPr="005C05C1">
        <w:rPr>
          <w:sz w:val="24"/>
          <w:szCs w:val="24"/>
        </w:rPr>
        <w:t>Nama</w:t>
      </w:r>
      <w:r>
        <w:rPr>
          <w:sz w:val="24"/>
          <w:szCs w:val="24"/>
        </w:rPr>
        <w:tab/>
      </w:r>
      <w:r>
        <w:rPr>
          <w:sz w:val="24"/>
          <w:szCs w:val="24"/>
        </w:rPr>
        <w:tab/>
      </w:r>
      <w:r>
        <w:rPr>
          <w:sz w:val="24"/>
          <w:szCs w:val="24"/>
        </w:rPr>
        <w:tab/>
      </w:r>
      <w:r>
        <w:rPr>
          <w:sz w:val="24"/>
          <w:szCs w:val="24"/>
        </w:rPr>
        <w:tab/>
      </w:r>
      <w:r w:rsidRPr="005C05C1">
        <w:rPr>
          <w:sz w:val="24"/>
          <w:szCs w:val="24"/>
        </w:rPr>
        <w:t>: Bandar Udara Interna</w:t>
      </w:r>
      <w:r>
        <w:rPr>
          <w:sz w:val="24"/>
          <w:szCs w:val="24"/>
        </w:rPr>
        <w:t>s</w:t>
      </w:r>
      <w:r w:rsidRPr="005C05C1">
        <w:rPr>
          <w:sz w:val="24"/>
          <w:szCs w:val="24"/>
        </w:rPr>
        <w:t xml:space="preserve">ional </w:t>
      </w:r>
      <w:r>
        <w:rPr>
          <w:sz w:val="24"/>
          <w:szCs w:val="24"/>
        </w:rPr>
        <w:t>Banyuwangi</w:t>
      </w:r>
    </w:p>
    <w:p w14:paraId="0D7A725D" w14:textId="77777777" w:rsidR="00D13ED2" w:rsidRPr="00BE0FFB" w:rsidRDefault="00D13ED2" w:rsidP="00D13ED2">
      <w:pPr>
        <w:pStyle w:val="ListParagraph"/>
        <w:numPr>
          <w:ilvl w:val="0"/>
          <w:numId w:val="5"/>
        </w:numPr>
        <w:spacing w:line="360" w:lineRule="auto"/>
        <w:jc w:val="both"/>
        <w:rPr>
          <w:sz w:val="24"/>
          <w:szCs w:val="24"/>
          <w:lang w:val="en-ID"/>
        </w:rPr>
      </w:pPr>
      <w:r w:rsidRPr="005C05C1">
        <w:rPr>
          <w:sz w:val="24"/>
          <w:szCs w:val="24"/>
        </w:rPr>
        <w:t>Koordinat</w:t>
      </w:r>
      <w:r>
        <w:rPr>
          <w:sz w:val="24"/>
          <w:szCs w:val="24"/>
        </w:rPr>
        <w:tab/>
      </w:r>
      <w:r>
        <w:rPr>
          <w:sz w:val="24"/>
          <w:szCs w:val="24"/>
        </w:rPr>
        <w:tab/>
      </w:r>
      <w:r>
        <w:rPr>
          <w:sz w:val="24"/>
          <w:szCs w:val="24"/>
        </w:rPr>
        <w:tab/>
      </w:r>
      <w:r w:rsidRPr="005C05C1">
        <w:rPr>
          <w:sz w:val="24"/>
          <w:szCs w:val="24"/>
        </w:rPr>
        <w:t xml:space="preserve">: </w:t>
      </w:r>
      <w:r w:rsidRPr="006C2D89">
        <w:rPr>
          <w:sz w:val="24"/>
          <w:szCs w:val="24"/>
        </w:rPr>
        <w:t>08° 18’ 38” South, 114° 20’ 24” East</w:t>
      </w:r>
    </w:p>
    <w:p w14:paraId="2D82070B" w14:textId="77777777" w:rsidR="00D13ED2" w:rsidRPr="00BE0FFB" w:rsidRDefault="00D13ED2" w:rsidP="00D13ED2">
      <w:pPr>
        <w:pStyle w:val="ListParagraph"/>
        <w:numPr>
          <w:ilvl w:val="0"/>
          <w:numId w:val="5"/>
        </w:numPr>
        <w:spacing w:line="360" w:lineRule="auto"/>
        <w:jc w:val="both"/>
        <w:rPr>
          <w:sz w:val="24"/>
          <w:szCs w:val="24"/>
          <w:lang w:val="sv-SE"/>
        </w:rPr>
      </w:pPr>
      <w:r w:rsidRPr="00BE0FFB">
        <w:rPr>
          <w:sz w:val="24"/>
          <w:szCs w:val="24"/>
        </w:rPr>
        <w:t>Alamat</w:t>
      </w:r>
      <w:r w:rsidRPr="00BE0FFB">
        <w:rPr>
          <w:sz w:val="24"/>
          <w:szCs w:val="24"/>
        </w:rPr>
        <w:tab/>
      </w:r>
      <w:r w:rsidRPr="00BE0FFB">
        <w:rPr>
          <w:sz w:val="24"/>
          <w:szCs w:val="24"/>
        </w:rPr>
        <w:tab/>
      </w:r>
      <w:r w:rsidRPr="00BE0FFB">
        <w:rPr>
          <w:sz w:val="24"/>
          <w:szCs w:val="24"/>
        </w:rPr>
        <w:tab/>
      </w:r>
      <w:r>
        <w:rPr>
          <w:sz w:val="24"/>
          <w:szCs w:val="24"/>
        </w:rPr>
        <w:tab/>
      </w:r>
      <w:r w:rsidRPr="00BE0FFB">
        <w:rPr>
          <w:sz w:val="24"/>
          <w:szCs w:val="24"/>
        </w:rPr>
        <w:t>: Desa Blimbingsari, Kecamatan Blimbingsari, Kabupaten Banyuwangi, Jawa Timur</w:t>
      </w:r>
    </w:p>
    <w:p w14:paraId="7054FFBE" w14:textId="77777777" w:rsidR="00D13ED2" w:rsidRPr="00BE0FFB" w:rsidRDefault="00D13ED2" w:rsidP="00D13ED2">
      <w:pPr>
        <w:pStyle w:val="ListParagraph"/>
        <w:numPr>
          <w:ilvl w:val="0"/>
          <w:numId w:val="5"/>
        </w:numPr>
        <w:spacing w:line="360" w:lineRule="auto"/>
        <w:jc w:val="both"/>
        <w:rPr>
          <w:sz w:val="24"/>
          <w:szCs w:val="24"/>
          <w:lang w:val="sv-SE"/>
        </w:rPr>
      </w:pPr>
      <w:r w:rsidRPr="00BE0FFB">
        <w:rPr>
          <w:sz w:val="24"/>
          <w:szCs w:val="24"/>
        </w:rPr>
        <w:t>Jarak dari Kota</w:t>
      </w:r>
      <w:r w:rsidRPr="00BE0FFB">
        <w:rPr>
          <w:sz w:val="24"/>
          <w:szCs w:val="24"/>
        </w:rPr>
        <w:tab/>
      </w:r>
      <w:r>
        <w:rPr>
          <w:sz w:val="24"/>
          <w:szCs w:val="24"/>
        </w:rPr>
        <w:tab/>
      </w:r>
      <w:r w:rsidRPr="00BE0FFB">
        <w:rPr>
          <w:sz w:val="24"/>
          <w:szCs w:val="24"/>
        </w:rPr>
        <w:t>: 17 Km</w:t>
      </w:r>
    </w:p>
    <w:p w14:paraId="07E4188F" w14:textId="77777777" w:rsidR="00D13ED2" w:rsidRPr="00BE0FFB" w:rsidRDefault="00D13ED2" w:rsidP="00D13ED2">
      <w:pPr>
        <w:pStyle w:val="ListParagraph"/>
        <w:numPr>
          <w:ilvl w:val="0"/>
          <w:numId w:val="5"/>
        </w:numPr>
        <w:spacing w:line="360" w:lineRule="auto"/>
        <w:jc w:val="both"/>
        <w:rPr>
          <w:sz w:val="24"/>
          <w:szCs w:val="24"/>
          <w:lang w:val="sv-SE"/>
        </w:rPr>
      </w:pPr>
      <w:r w:rsidRPr="00BE0FFB">
        <w:rPr>
          <w:sz w:val="24"/>
          <w:szCs w:val="24"/>
        </w:rPr>
        <w:t>Indicator Lokasi</w:t>
      </w:r>
      <w:r w:rsidRPr="00BE0FFB">
        <w:rPr>
          <w:sz w:val="24"/>
          <w:szCs w:val="24"/>
        </w:rPr>
        <w:tab/>
      </w:r>
      <w:r>
        <w:rPr>
          <w:sz w:val="24"/>
          <w:szCs w:val="24"/>
        </w:rPr>
        <w:tab/>
      </w:r>
      <w:r w:rsidRPr="00BE0FFB">
        <w:rPr>
          <w:sz w:val="24"/>
          <w:szCs w:val="24"/>
        </w:rPr>
        <w:t>: Kode ICAO : WADY / Lode IATA : BWX</w:t>
      </w:r>
    </w:p>
    <w:p w14:paraId="548ED53A" w14:textId="77777777" w:rsidR="00D13ED2" w:rsidRPr="00BE0FFB" w:rsidRDefault="00D13ED2" w:rsidP="00D13ED2">
      <w:pPr>
        <w:pStyle w:val="ListParagraph"/>
        <w:numPr>
          <w:ilvl w:val="0"/>
          <w:numId w:val="5"/>
        </w:numPr>
        <w:spacing w:line="360" w:lineRule="auto"/>
        <w:jc w:val="both"/>
        <w:rPr>
          <w:sz w:val="24"/>
          <w:szCs w:val="24"/>
          <w:lang w:val="sv-SE"/>
        </w:rPr>
      </w:pPr>
      <w:r w:rsidRPr="00BE0FFB">
        <w:rPr>
          <w:sz w:val="24"/>
          <w:szCs w:val="24"/>
        </w:rPr>
        <w:t>Jam Operasi</w:t>
      </w:r>
      <w:r w:rsidRPr="00BE0FFB">
        <w:rPr>
          <w:sz w:val="24"/>
          <w:szCs w:val="24"/>
        </w:rPr>
        <w:tab/>
      </w:r>
      <w:r w:rsidRPr="00BE0FFB">
        <w:rPr>
          <w:sz w:val="24"/>
          <w:szCs w:val="24"/>
        </w:rPr>
        <w:tab/>
      </w:r>
      <w:r>
        <w:rPr>
          <w:sz w:val="24"/>
          <w:szCs w:val="24"/>
        </w:rPr>
        <w:tab/>
      </w:r>
      <w:r w:rsidRPr="00BE0FFB">
        <w:rPr>
          <w:sz w:val="24"/>
          <w:szCs w:val="24"/>
        </w:rPr>
        <w:t>: 06.00 – 18.00 Local Time</w:t>
      </w:r>
    </w:p>
    <w:p w14:paraId="06970384" w14:textId="77777777" w:rsidR="00D13ED2" w:rsidRPr="00BE0FFB" w:rsidRDefault="00D13ED2" w:rsidP="00D13ED2">
      <w:pPr>
        <w:pStyle w:val="ListParagraph"/>
        <w:numPr>
          <w:ilvl w:val="0"/>
          <w:numId w:val="5"/>
        </w:numPr>
        <w:spacing w:line="360" w:lineRule="auto"/>
        <w:jc w:val="both"/>
        <w:rPr>
          <w:sz w:val="24"/>
          <w:szCs w:val="24"/>
          <w:lang w:val="en-ID"/>
        </w:rPr>
      </w:pPr>
      <w:r w:rsidRPr="00BE0FFB">
        <w:rPr>
          <w:sz w:val="24"/>
          <w:szCs w:val="24"/>
        </w:rPr>
        <w:t>Nama Runway</w:t>
      </w:r>
      <w:r w:rsidRPr="00BE0FFB">
        <w:rPr>
          <w:sz w:val="24"/>
          <w:szCs w:val="24"/>
        </w:rPr>
        <w:tab/>
      </w:r>
      <w:r w:rsidRPr="00BE0FFB">
        <w:rPr>
          <w:sz w:val="24"/>
          <w:szCs w:val="24"/>
        </w:rPr>
        <w:tab/>
      </w:r>
      <w:r>
        <w:rPr>
          <w:sz w:val="24"/>
          <w:szCs w:val="24"/>
        </w:rPr>
        <w:tab/>
      </w:r>
      <w:r w:rsidRPr="00BE0FFB">
        <w:rPr>
          <w:sz w:val="24"/>
          <w:szCs w:val="24"/>
        </w:rPr>
        <w:t>: RWY 08 / RWY 26</w:t>
      </w:r>
    </w:p>
    <w:p w14:paraId="6A6E9294" w14:textId="77777777" w:rsidR="00D13ED2" w:rsidRPr="00BE0FFB" w:rsidRDefault="00D13ED2" w:rsidP="00D13ED2">
      <w:pPr>
        <w:pStyle w:val="ListParagraph"/>
        <w:numPr>
          <w:ilvl w:val="0"/>
          <w:numId w:val="5"/>
        </w:numPr>
        <w:spacing w:line="360" w:lineRule="auto"/>
        <w:jc w:val="both"/>
        <w:rPr>
          <w:sz w:val="24"/>
          <w:szCs w:val="24"/>
          <w:lang w:val="en-ID"/>
        </w:rPr>
      </w:pPr>
      <w:r w:rsidRPr="00BE0FFB">
        <w:rPr>
          <w:sz w:val="24"/>
          <w:szCs w:val="24"/>
        </w:rPr>
        <w:t>Apron Strenghts</w:t>
      </w:r>
      <w:r w:rsidRPr="00BE0FFB">
        <w:rPr>
          <w:sz w:val="24"/>
          <w:szCs w:val="24"/>
        </w:rPr>
        <w:tab/>
      </w:r>
      <w:r>
        <w:rPr>
          <w:sz w:val="24"/>
          <w:szCs w:val="24"/>
        </w:rPr>
        <w:tab/>
      </w:r>
      <w:r w:rsidRPr="00BE0FFB">
        <w:rPr>
          <w:sz w:val="24"/>
          <w:szCs w:val="24"/>
        </w:rPr>
        <w:t>: PCN ±45 F/C/X/T</w:t>
      </w:r>
    </w:p>
    <w:p w14:paraId="2EFA1760" w14:textId="77777777" w:rsidR="00D13ED2" w:rsidRPr="00BE0FFB" w:rsidRDefault="00D13ED2" w:rsidP="00D13ED2">
      <w:pPr>
        <w:pStyle w:val="ListParagraph"/>
        <w:numPr>
          <w:ilvl w:val="0"/>
          <w:numId w:val="5"/>
        </w:numPr>
        <w:spacing w:line="360" w:lineRule="auto"/>
        <w:jc w:val="both"/>
        <w:rPr>
          <w:sz w:val="24"/>
          <w:szCs w:val="24"/>
          <w:lang w:val="en-ID"/>
        </w:rPr>
      </w:pPr>
      <w:r w:rsidRPr="00BE0FFB">
        <w:rPr>
          <w:sz w:val="24"/>
          <w:szCs w:val="24"/>
        </w:rPr>
        <w:t>Taxiway Strenghts</w:t>
      </w:r>
      <w:r w:rsidRPr="00BE0FFB">
        <w:rPr>
          <w:sz w:val="24"/>
          <w:szCs w:val="24"/>
        </w:rPr>
        <w:tab/>
      </w:r>
      <w:r>
        <w:rPr>
          <w:sz w:val="24"/>
          <w:szCs w:val="24"/>
        </w:rPr>
        <w:tab/>
      </w:r>
      <w:r w:rsidRPr="00BE0FFB">
        <w:rPr>
          <w:sz w:val="24"/>
          <w:szCs w:val="24"/>
        </w:rPr>
        <w:t>: PCN ±40 F/C/X/T</w:t>
      </w:r>
    </w:p>
    <w:p w14:paraId="4B5F8F06" w14:textId="77777777" w:rsidR="00D13ED2" w:rsidRPr="00BE0FFB" w:rsidRDefault="00D13ED2" w:rsidP="00D13ED2">
      <w:pPr>
        <w:pStyle w:val="ListParagraph"/>
        <w:numPr>
          <w:ilvl w:val="0"/>
          <w:numId w:val="5"/>
        </w:numPr>
        <w:spacing w:line="360" w:lineRule="auto"/>
        <w:jc w:val="both"/>
        <w:rPr>
          <w:sz w:val="24"/>
          <w:szCs w:val="24"/>
          <w:lang w:val="en-ID"/>
        </w:rPr>
      </w:pPr>
      <w:r w:rsidRPr="00BE0FFB">
        <w:rPr>
          <w:sz w:val="24"/>
          <w:szCs w:val="24"/>
        </w:rPr>
        <w:t>Surface Beton</w:t>
      </w:r>
      <w:r w:rsidRPr="00BE0FFB">
        <w:rPr>
          <w:sz w:val="24"/>
          <w:szCs w:val="24"/>
        </w:rPr>
        <w:tab/>
      </w:r>
      <w:r>
        <w:rPr>
          <w:sz w:val="24"/>
          <w:szCs w:val="24"/>
        </w:rPr>
        <w:tab/>
      </w:r>
      <w:r>
        <w:rPr>
          <w:sz w:val="24"/>
          <w:szCs w:val="24"/>
        </w:rPr>
        <w:tab/>
      </w:r>
      <w:r w:rsidRPr="00BE0FFB">
        <w:rPr>
          <w:sz w:val="24"/>
          <w:szCs w:val="24"/>
        </w:rPr>
        <w:t>:</w:t>
      </w:r>
      <w:r>
        <w:rPr>
          <w:sz w:val="24"/>
          <w:szCs w:val="24"/>
        </w:rPr>
        <w:t xml:space="preserve"> </w:t>
      </w:r>
    </w:p>
    <w:p w14:paraId="2BFEA828" w14:textId="77777777" w:rsidR="00D13ED2" w:rsidRPr="00BE0FFB" w:rsidRDefault="00D13ED2">
      <w:pPr>
        <w:pStyle w:val="ListParagraph"/>
        <w:numPr>
          <w:ilvl w:val="0"/>
          <w:numId w:val="6"/>
        </w:numPr>
        <w:spacing w:line="360" w:lineRule="auto"/>
        <w:ind w:left="1134" w:hanging="283"/>
        <w:jc w:val="both"/>
        <w:rPr>
          <w:sz w:val="24"/>
          <w:szCs w:val="24"/>
          <w:lang w:val="en-ID"/>
        </w:rPr>
      </w:pPr>
      <w:r w:rsidRPr="00BE0FFB">
        <w:rPr>
          <w:sz w:val="24"/>
          <w:szCs w:val="24"/>
        </w:rPr>
        <w:t>Taxiway Alpha</w:t>
      </w:r>
      <w:r>
        <w:rPr>
          <w:sz w:val="24"/>
          <w:szCs w:val="24"/>
        </w:rPr>
        <w:tab/>
      </w:r>
      <w:r>
        <w:rPr>
          <w:sz w:val="24"/>
          <w:szCs w:val="24"/>
        </w:rPr>
        <w:tab/>
      </w:r>
      <w:r w:rsidRPr="00BE0FFB">
        <w:rPr>
          <w:sz w:val="24"/>
          <w:szCs w:val="24"/>
        </w:rPr>
        <w:t>: 300 x 23 m</w:t>
      </w:r>
    </w:p>
    <w:p w14:paraId="6385CB3D" w14:textId="77777777" w:rsidR="00D13ED2" w:rsidRPr="00BE0FFB" w:rsidRDefault="00D13ED2">
      <w:pPr>
        <w:pStyle w:val="ListParagraph"/>
        <w:numPr>
          <w:ilvl w:val="0"/>
          <w:numId w:val="6"/>
        </w:numPr>
        <w:spacing w:line="360" w:lineRule="auto"/>
        <w:ind w:left="1134" w:hanging="283"/>
        <w:jc w:val="both"/>
        <w:rPr>
          <w:sz w:val="28"/>
          <w:szCs w:val="28"/>
          <w:lang w:val="en-ID"/>
        </w:rPr>
      </w:pPr>
      <w:r w:rsidRPr="00BE0FFB">
        <w:rPr>
          <w:sz w:val="24"/>
          <w:szCs w:val="24"/>
        </w:rPr>
        <w:t>Taxiway Bravo</w:t>
      </w:r>
      <w:r>
        <w:rPr>
          <w:sz w:val="24"/>
          <w:szCs w:val="24"/>
        </w:rPr>
        <w:tab/>
      </w:r>
      <w:r>
        <w:rPr>
          <w:sz w:val="24"/>
          <w:szCs w:val="24"/>
        </w:rPr>
        <w:tab/>
      </w:r>
      <w:r w:rsidRPr="00BE0FFB">
        <w:rPr>
          <w:sz w:val="24"/>
          <w:szCs w:val="24"/>
        </w:rPr>
        <w:t>: ±250 x 23 m</w:t>
      </w:r>
    </w:p>
    <w:p w14:paraId="1ED2D2A8" w14:textId="77777777" w:rsidR="00D13ED2" w:rsidRPr="00843078" w:rsidRDefault="00D13ED2">
      <w:pPr>
        <w:pStyle w:val="ListParagraph"/>
        <w:numPr>
          <w:ilvl w:val="0"/>
          <w:numId w:val="6"/>
        </w:numPr>
        <w:spacing w:line="360" w:lineRule="auto"/>
        <w:ind w:left="1134" w:hanging="283"/>
        <w:jc w:val="both"/>
        <w:rPr>
          <w:sz w:val="28"/>
          <w:szCs w:val="28"/>
          <w:lang w:val="en-ID"/>
        </w:rPr>
      </w:pPr>
      <w:r w:rsidRPr="00BE0FFB">
        <w:rPr>
          <w:sz w:val="24"/>
          <w:szCs w:val="24"/>
        </w:rPr>
        <w:t xml:space="preserve"> Apron Area</w:t>
      </w:r>
      <w:r>
        <w:rPr>
          <w:sz w:val="24"/>
          <w:szCs w:val="24"/>
        </w:rPr>
        <w:tab/>
      </w:r>
      <w:r>
        <w:rPr>
          <w:sz w:val="24"/>
          <w:szCs w:val="24"/>
        </w:rPr>
        <w:tab/>
      </w:r>
      <w:r w:rsidRPr="00BE0FFB">
        <w:rPr>
          <w:sz w:val="24"/>
          <w:szCs w:val="24"/>
        </w:rPr>
        <w:t>: ±220 x 120 m</w:t>
      </w:r>
    </w:p>
    <w:p w14:paraId="18E8354D" w14:textId="77777777" w:rsidR="00D13ED2" w:rsidRPr="00843078" w:rsidRDefault="00D13ED2" w:rsidP="00D13ED2">
      <w:pPr>
        <w:pStyle w:val="ListParagraph"/>
        <w:numPr>
          <w:ilvl w:val="0"/>
          <w:numId w:val="5"/>
        </w:numPr>
        <w:spacing w:line="360" w:lineRule="auto"/>
        <w:jc w:val="both"/>
        <w:rPr>
          <w:sz w:val="28"/>
          <w:szCs w:val="28"/>
          <w:lang w:val="en-ID"/>
        </w:rPr>
      </w:pPr>
      <w:r>
        <w:rPr>
          <w:i/>
          <w:iCs/>
          <w:sz w:val="24"/>
          <w:szCs w:val="24"/>
        </w:rPr>
        <w:t xml:space="preserve"> </w:t>
      </w:r>
      <w:r w:rsidRPr="00843078">
        <w:rPr>
          <w:i/>
          <w:iCs/>
          <w:sz w:val="24"/>
          <w:szCs w:val="24"/>
        </w:rPr>
        <w:t>Stopway</w:t>
      </w:r>
      <w:r w:rsidRPr="00843078">
        <w:rPr>
          <w:sz w:val="24"/>
          <w:szCs w:val="24"/>
        </w:rPr>
        <w:t xml:space="preserve"> dan RESA, </w:t>
      </w:r>
      <w:r w:rsidRPr="00843078">
        <w:rPr>
          <w:i/>
          <w:iCs/>
          <w:sz w:val="24"/>
          <w:szCs w:val="24"/>
        </w:rPr>
        <w:t>Surface Asphalt Concrete</w:t>
      </w:r>
    </w:p>
    <w:p w14:paraId="1F517C47" w14:textId="77777777" w:rsidR="00D13ED2" w:rsidRPr="00843078" w:rsidRDefault="00D13ED2" w:rsidP="00D13ED2">
      <w:pPr>
        <w:pStyle w:val="ListParagraph"/>
        <w:numPr>
          <w:ilvl w:val="0"/>
          <w:numId w:val="5"/>
        </w:numPr>
        <w:spacing w:line="360" w:lineRule="auto"/>
        <w:jc w:val="both"/>
        <w:rPr>
          <w:i/>
          <w:iCs/>
          <w:sz w:val="28"/>
          <w:szCs w:val="28"/>
          <w:lang w:val="en-ID"/>
        </w:rPr>
      </w:pPr>
      <w:r>
        <w:rPr>
          <w:sz w:val="24"/>
          <w:szCs w:val="24"/>
        </w:rPr>
        <w:t xml:space="preserve"> </w:t>
      </w:r>
      <w:r w:rsidRPr="00843078">
        <w:rPr>
          <w:i/>
          <w:iCs/>
          <w:sz w:val="24"/>
          <w:szCs w:val="24"/>
        </w:rPr>
        <w:t xml:space="preserve">Parking Stand </w:t>
      </w:r>
      <w:r>
        <w:rPr>
          <w:i/>
          <w:iCs/>
          <w:sz w:val="24"/>
          <w:szCs w:val="24"/>
        </w:rPr>
        <w:t xml:space="preserve"> </w:t>
      </w:r>
      <w:r>
        <w:rPr>
          <w:sz w:val="24"/>
          <w:szCs w:val="24"/>
        </w:rPr>
        <w:t>Bandara Banyuwangi</w:t>
      </w:r>
    </w:p>
    <w:p w14:paraId="14197734" w14:textId="77777777" w:rsidR="00D13ED2" w:rsidRPr="00843078" w:rsidRDefault="00D13ED2">
      <w:pPr>
        <w:pStyle w:val="ListParagraph"/>
        <w:numPr>
          <w:ilvl w:val="0"/>
          <w:numId w:val="8"/>
        </w:numPr>
        <w:spacing w:line="360" w:lineRule="auto"/>
        <w:ind w:left="709" w:firstLine="131"/>
        <w:jc w:val="both"/>
        <w:rPr>
          <w:sz w:val="24"/>
          <w:szCs w:val="24"/>
          <w:lang w:val="en-ID"/>
        </w:rPr>
      </w:pPr>
      <w:r w:rsidRPr="00843078">
        <w:rPr>
          <w:sz w:val="24"/>
          <w:szCs w:val="24"/>
        </w:rPr>
        <w:t>1, 2, 3, 4, 5, 6, 7, 8</w:t>
      </w:r>
    </w:p>
    <w:p w14:paraId="2FFEBD57" w14:textId="77777777" w:rsidR="00D13ED2" w:rsidRPr="00843078" w:rsidRDefault="00D13ED2">
      <w:pPr>
        <w:pStyle w:val="ListParagraph"/>
        <w:numPr>
          <w:ilvl w:val="0"/>
          <w:numId w:val="8"/>
        </w:numPr>
        <w:spacing w:line="360" w:lineRule="auto"/>
        <w:ind w:firstLine="131"/>
        <w:jc w:val="both"/>
        <w:rPr>
          <w:sz w:val="24"/>
          <w:szCs w:val="24"/>
          <w:lang w:val="en-ID"/>
        </w:rPr>
      </w:pPr>
      <w:r>
        <w:t xml:space="preserve"> 6 Narrow Body</w:t>
      </w:r>
    </w:p>
    <w:p w14:paraId="5AB275F7" w14:textId="77777777" w:rsidR="00D13ED2" w:rsidRPr="00843078" w:rsidRDefault="00D13ED2">
      <w:pPr>
        <w:pStyle w:val="ListParagraph"/>
        <w:numPr>
          <w:ilvl w:val="0"/>
          <w:numId w:val="7"/>
        </w:numPr>
        <w:spacing w:line="360" w:lineRule="auto"/>
        <w:ind w:hanging="589"/>
        <w:jc w:val="both"/>
        <w:rPr>
          <w:sz w:val="24"/>
          <w:szCs w:val="24"/>
          <w:lang w:val="en-ID"/>
        </w:rPr>
      </w:pPr>
      <w:r>
        <w:t>1 ATR / Propeller</w:t>
      </w:r>
    </w:p>
    <w:p w14:paraId="0B6469E3" w14:textId="77777777" w:rsidR="00D13ED2" w:rsidRPr="00843078" w:rsidRDefault="00D13ED2">
      <w:pPr>
        <w:pStyle w:val="ListParagraph"/>
        <w:numPr>
          <w:ilvl w:val="0"/>
          <w:numId w:val="7"/>
        </w:numPr>
        <w:spacing w:line="360" w:lineRule="auto"/>
        <w:ind w:hanging="589"/>
        <w:jc w:val="both"/>
        <w:rPr>
          <w:sz w:val="24"/>
          <w:szCs w:val="24"/>
          <w:lang w:val="en-ID"/>
        </w:rPr>
      </w:pPr>
      <w:r>
        <w:t>1 Heli (opsional)</w:t>
      </w:r>
    </w:p>
    <w:p w14:paraId="263EE52F" w14:textId="77777777" w:rsidR="00D13ED2" w:rsidRPr="00843078" w:rsidRDefault="00D13ED2" w:rsidP="00D13ED2">
      <w:pPr>
        <w:pStyle w:val="ListParagraph"/>
        <w:numPr>
          <w:ilvl w:val="0"/>
          <w:numId w:val="5"/>
        </w:numPr>
        <w:spacing w:line="360" w:lineRule="auto"/>
        <w:jc w:val="both"/>
        <w:rPr>
          <w:sz w:val="24"/>
          <w:szCs w:val="24"/>
          <w:lang w:val="en-ID"/>
        </w:rPr>
      </w:pPr>
      <w:r w:rsidRPr="00843078">
        <w:rPr>
          <w:sz w:val="24"/>
          <w:szCs w:val="24"/>
        </w:rPr>
        <w:t>Terminal</w:t>
      </w:r>
    </w:p>
    <w:p w14:paraId="55EB0CFF" w14:textId="77777777" w:rsidR="00D13ED2" w:rsidRDefault="00D13ED2">
      <w:pPr>
        <w:pStyle w:val="ListParagraph"/>
        <w:numPr>
          <w:ilvl w:val="0"/>
          <w:numId w:val="9"/>
        </w:numPr>
        <w:spacing w:line="360" w:lineRule="auto"/>
        <w:ind w:firstLine="131"/>
        <w:jc w:val="both"/>
        <w:rPr>
          <w:sz w:val="24"/>
          <w:szCs w:val="24"/>
        </w:rPr>
      </w:pPr>
      <w:r w:rsidRPr="00843078">
        <w:rPr>
          <w:sz w:val="24"/>
          <w:szCs w:val="24"/>
        </w:rPr>
        <w:t>Terminal Dosmeti</w:t>
      </w:r>
      <w:r>
        <w:rPr>
          <w:sz w:val="24"/>
          <w:szCs w:val="24"/>
        </w:rPr>
        <w:t>k</w:t>
      </w:r>
      <w:r>
        <w:rPr>
          <w:sz w:val="24"/>
          <w:szCs w:val="24"/>
        </w:rPr>
        <w:tab/>
      </w:r>
      <w:r w:rsidRPr="00843078">
        <w:rPr>
          <w:sz w:val="24"/>
          <w:szCs w:val="24"/>
        </w:rPr>
        <w:t xml:space="preserve">: </w:t>
      </w:r>
      <w:r w:rsidRPr="0094078F">
        <w:rPr>
          <w:sz w:val="24"/>
          <w:szCs w:val="24"/>
        </w:rPr>
        <w:t>6.500 m²</w:t>
      </w:r>
    </w:p>
    <w:p w14:paraId="355E7312" w14:textId="77777777" w:rsidR="00D13ED2" w:rsidRDefault="00D13ED2">
      <w:pPr>
        <w:pStyle w:val="ListParagraph"/>
        <w:numPr>
          <w:ilvl w:val="0"/>
          <w:numId w:val="9"/>
        </w:numPr>
        <w:spacing w:line="360" w:lineRule="auto"/>
        <w:ind w:firstLine="131"/>
        <w:jc w:val="both"/>
        <w:rPr>
          <w:sz w:val="24"/>
          <w:szCs w:val="24"/>
        </w:rPr>
      </w:pPr>
      <w:r w:rsidRPr="0094078F">
        <w:rPr>
          <w:sz w:val="24"/>
          <w:szCs w:val="24"/>
        </w:rPr>
        <w:t>Teminal Internationa</w:t>
      </w:r>
      <w:r>
        <w:rPr>
          <w:sz w:val="24"/>
          <w:szCs w:val="24"/>
        </w:rPr>
        <w:t>l</w:t>
      </w:r>
      <w:r>
        <w:rPr>
          <w:sz w:val="24"/>
          <w:szCs w:val="24"/>
        </w:rPr>
        <w:tab/>
      </w:r>
      <w:r w:rsidRPr="0094078F">
        <w:rPr>
          <w:sz w:val="24"/>
          <w:szCs w:val="24"/>
        </w:rPr>
        <w:t>: 1.500 m²</w:t>
      </w:r>
    </w:p>
    <w:p w14:paraId="03714A9E" w14:textId="77777777" w:rsidR="00D13ED2" w:rsidRDefault="00D13ED2">
      <w:pPr>
        <w:pStyle w:val="ListParagraph"/>
        <w:numPr>
          <w:ilvl w:val="0"/>
          <w:numId w:val="9"/>
        </w:numPr>
        <w:spacing w:line="360" w:lineRule="auto"/>
        <w:ind w:firstLine="131"/>
        <w:jc w:val="both"/>
        <w:rPr>
          <w:sz w:val="24"/>
          <w:szCs w:val="24"/>
        </w:rPr>
      </w:pPr>
      <w:r w:rsidRPr="0094078F">
        <w:rPr>
          <w:sz w:val="24"/>
          <w:szCs w:val="24"/>
        </w:rPr>
        <w:t>Terminal Carg</w:t>
      </w:r>
      <w:r>
        <w:rPr>
          <w:sz w:val="24"/>
          <w:szCs w:val="24"/>
        </w:rPr>
        <w:t>o</w:t>
      </w:r>
      <w:r>
        <w:rPr>
          <w:sz w:val="24"/>
          <w:szCs w:val="24"/>
        </w:rPr>
        <w:tab/>
      </w:r>
      <w:r w:rsidRPr="0094078F">
        <w:rPr>
          <w:sz w:val="24"/>
          <w:szCs w:val="24"/>
        </w:rPr>
        <w:t>:</w:t>
      </w:r>
      <w:r w:rsidRPr="0094078F">
        <w:t xml:space="preserve"> </w:t>
      </w:r>
      <w:r w:rsidRPr="0094078F">
        <w:rPr>
          <w:sz w:val="24"/>
          <w:szCs w:val="24"/>
        </w:rPr>
        <w:t>1.000 m²</w:t>
      </w:r>
    </w:p>
    <w:p w14:paraId="2C48310B" w14:textId="77777777" w:rsidR="00D13ED2" w:rsidRDefault="00D13ED2" w:rsidP="00D13ED2">
      <w:pPr>
        <w:pStyle w:val="ListParagraph"/>
        <w:numPr>
          <w:ilvl w:val="0"/>
          <w:numId w:val="5"/>
        </w:numPr>
        <w:spacing w:line="360" w:lineRule="auto"/>
        <w:jc w:val="both"/>
        <w:rPr>
          <w:sz w:val="24"/>
          <w:szCs w:val="24"/>
        </w:rPr>
      </w:pPr>
      <w:r w:rsidRPr="0094078F">
        <w:rPr>
          <w:sz w:val="24"/>
          <w:szCs w:val="24"/>
        </w:rPr>
        <w:t>Fasilitas Penerbangan</w:t>
      </w:r>
    </w:p>
    <w:p w14:paraId="688E3BD3" w14:textId="77777777" w:rsidR="00D13ED2" w:rsidRDefault="00D13ED2">
      <w:pPr>
        <w:pStyle w:val="ListParagraph"/>
        <w:numPr>
          <w:ilvl w:val="0"/>
          <w:numId w:val="10"/>
        </w:numPr>
        <w:spacing w:line="360" w:lineRule="auto"/>
        <w:jc w:val="both"/>
        <w:rPr>
          <w:sz w:val="24"/>
          <w:szCs w:val="24"/>
        </w:rPr>
      </w:pPr>
      <w:r w:rsidRPr="0094078F">
        <w:rPr>
          <w:sz w:val="24"/>
          <w:szCs w:val="24"/>
        </w:rPr>
        <w:t>VHF Air-Ground Communication, NDB, GPS-Based Navigation</w:t>
      </w:r>
    </w:p>
    <w:p w14:paraId="3399FCC6" w14:textId="77777777" w:rsidR="00D13ED2" w:rsidRDefault="00D13ED2">
      <w:pPr>
        <w:pStyle w:val="ListParagraph"/>
        <w:numPr>
          <w:ilvl w:val="0"/>
          <w:numId w:val="10"/>
        </w:numPr>
        <w:spacing w:line="360" w:lineRule="auto"/>
        <w:jc w:val="both"/>
        <w:rPr>
          <w:sz w:val="24"/>
          <w:szCs w:val="24"/>
        </w:rPr>
      </w:pPr>
      <w:r w:rsidRPr="0094078F">
        <w:rPr>
          <w:sz w:val="24"/>
          <w:szCs w:val="24"/>
        </w:rPr>
        <w:t>PKP –PK</w:t>
      </w:r>
      <w:r w:rsidRPr="0094078F">
        <w:rPr>
          <w:sz w:val="24"/>
          <w:szCs w:val="24"/>
        </w:rPr>
        <w:tab/>
        <w:t xml:space="preserve">: CAT </w:t>
      </w:r>
      <w:r>
        <w:rPr>
          <w:sz w:val="24"/>
          <w:szCs w:val="24"/>
        </w:rPr>
        <w:t>VI</w:t>
      </w:r>
    </w:p>
    <w:p w14:paraId="3582F9B8" w14:textId="77777777" w:rsidR="00D13ED2" w:rsidRDefault="00D13ED2">
      <w:pPr>
        <w:pStyle w:val="ListParagraph"/>
        <w:numPr>
          <w:ilvl w:val="0"/>
          <w:numId w:val="10"/>
        </w:numPr>
        <w:spacing w:line="360" w:lineRule="auto"/>
        <w:jc w:val="both"/>
        <w:rPr>
          <w:sz w:val="24"/>
          <w:szCs w:val="24"/>
        </w:rPr>
      </w:pPr>
      <w:r w:rsidRPr="0094078F">
        <w:rPr>
          <w:sz w:val="24"/>
          <w:szCs w:val="24"/>
        </w:rPr>
        <w:t>Runway Edge Light, Threshold Light, PAPI RWY 08/26</w:t>
      </w:r>
    </w:p>
    <w:p w14:paraId="7CB2CDC0" w14:textId="77777777" w:rsidR="00D13ED2" w:rsidRDefault="00D13ED2" w:rsidP="00D13ED2">
      <w:pPr>
        <w:spacing w:line="360" w:lineRule="auto"/>
        <w:jc w:val="both"/>
        <w:rPr>
          <w:sz w:val="24"/>
          <w:szCs w:val="24"/>
        </w:rPr>
      </w:pPr>
    </w:p>
    <w:p w14:paraId="728C2AA5" w14:textId="77777777" w:rsidR="00D13ED2" w:rsidRDefault="00D13ED2" w:rsidP="00D13ED2">
      <w:pPr>
        <w:pStyle w:val="ListParagraph"/>
        <w:numPr>
          <w:ilvl w:val="0"/>
          <w:numId w:val="5"/>
        </w:numPr>
        <w:spacing w:line="360" w:lineRule="auto"/>
        <w:jc w:val="both"/>
        <w:rPr>
          <w:sz w:val="24"/>
          <w:szCs w:val="24"/>
        </w:rPr>
      </w:pPr>
      <w:r w:rsidRPr="0094078F">
        <w:rPr>
          <w:sz w:val="24"/>
          <w:szCs w:val="24"/>
        </w:rPr>
        <w:lastRenderedPageBreak/>
        <w:t>Fasilitas Bandara</w:t>
      </w:r>
    </w:p>
    <w:p w14:paraId="064CEB5D" w14:textId="77777777" w:rsidR="00D13ED2" w:rsidRDefault="00D13ED2">
      <w:pPr>
        <w:pStyle w:val="ListParagraph"/>
        <w:numPr>
          <w:ilvl w:val="0"/>
          <w:numId w:val="11"/>
        </w:numPr>
        <w:spacing w:line="360" w:lineRule="auto"/>
        <w:jc w:val="both"/>
        <w:rPr>
          <w:sz w:val="24"/>
          <w:szCs w:val="24"/>
        </w:rPr>
      </w:pPr>
      <w:r w:rsidRPr="0094078F">
        <w:rPr>
          <w:sz w:val="24"/>
          <w:szCs w:val="24"/>
        </w:rPr>
        <w:t>Power Supply</w:t>
      </w:r>
      <w:r>
        <w:rPr>
          <w:sz w:val="24"/>
          <w:szCs w:val="24"/>
        </w:rPr>
        <w:tab/>
      </w:r>
      <w:r>
        <w:rPr>
          <w:sz w:val="24"/>
          <w:szCs w:val="24"/>
        </w:rPr>
        <w:tab/>
      </w:r>
      <w:r w:rsidRPr="0094078F">
        <w:rPr>
          <w:sz w:val="24"/>
          <w:szCs w:val="24"/>
        </w:rPr>
        <w:t>: PLN, UPS/Genset</w:t>
      </w:r>
    </w:p>
    <w:p w14:paraId="4FEE0628" w14:textId="77777777" w:rsidR="00D13ED2" w:rsidRDefault="00D13ED2">
      <w:pPr>
        <w:pStyle w:val="ListParagraph"/>
        <w:numPr>
          <w:ilvl w:val="0"/>
          <w:numId w:val="11"/>
        </w:numPr>
        <w:spacing w:line="360" w:lineRule="auto"/>
        <w:jc w:val="both"/>
        <w:rPr>
          <w:sz w:val="24"/>
          <w:szCs w:val="24"/>
        </w:rPr>
      </w:pPr>
      <w:r w:rsidRPr="0094078F">
        <w:rPr>
          <w:sz w:val="24"/>
          <w:szCs w:val="24"/>
        </w:rPr>
        <w:t>Water Supply</w:t>
      </w:r>
      <w:r>
        <w:rPr>
          <w:sz w:val="24"/>
          <w:szCs w:val="24"/>
        </w:rPr>
        <w:tab/>
      </w:r>
      <w:r>
        <w:rPr>
          <w:sz w:val="24"/>
          <w:szCs w:val="24"/>
        </w:rPr>
        <w:tab/>
      </w:r>
      <w:r w:rsidRPr="0094078F">
        <w:rPr>
          <w:sz w:val="24"/>
          <w:szCs w:val="24"/>
        </w:rPr>
        <w:t>: PDAM</w:t>
      </w:r>
    </w:p>
    <w:p w14:paraId="796F0F49" w14:textId="77777777" w:rsidR="00D13ED2" w:rsidRDefault="00D13ED2">
      <w:pPr>
        <w:pStyle w:val="ListParagraph"/>
        <w:numPr>
          <w:ilvl w:val="0"/>
          <w:numId w:val="11"/>
        </w:numPr>
        <w:spacing w:line="360" w:lineRule="auto"/>
        <w:jc w:val="both"/>
        <w:rPr>
          <w:sz w:val="24"/>
          <w:szCs w:val="24"/>
        </w:rPr>
      </w:pPr>
      <w:r w:rsidRPr="0094078F">
        <w:rPr>
          <w:sz w:val="24"/>
          <w:szCs w:val="24"/>
        </w:rPr>
        <w:t>Peralatan Mekanikal</w:t>
      </w:r>
      <w:r>
        <w:rPr>
          <w:sz w:val="24"/>
          <w:szCs w:val="24"/>
        </w:rPr>
        <w:tab/>
      </w:r>
      <w:r w:rsidRPr="0094078F">
        <w:rPr>
          <w:sz w:val="24"/>
          <w:szCs w:val="24"/>
        </w:rPr>
        <w:t>: Timbangan, Conveyor Belt, Troll</w:t>
      </w:r>
      <w:r>
        <w:rPr>
          <w:sz w:val="24"/>
          <w:szCs w:val="24"/>
        </w:rPr>
        <w:t>ey</w:t>
      </w:r>
      <w:r w:rsidRPr="0094078F">
        <w:rPr>
          <w:sz w:val="24"/>
          <w:szCs w:val="24"/>
        </w:rPr>
        <w:t>, AC</w:t>
      </w:r>
    </w:p>
    <w:p w14:paraId="34AA4CCB" w14:textId="77777777" w:rsidR="00D13ED2" w:rsidRDefault="00D13ED2">
      <w:pPr>
        <w:pStyle w:val="ListParagraph"/>
        <w:numPr>
          <w:ilvl w:val="0"/>
          <w:numId w:val="11"/>
        </w:numPr>
        <w:spacing w:line="360" w:lineRule="auto"/>
        <w:jc w:val="both"/>
        <w:rPr>
          <w:sz w:val="24"/>
          <w:szCs w:val="24"/>
        </w:rPr>
      </w:pPr>
      <w:r w:rsidRPr="0094078F">
        <w:rPr>
          <w:sz w:val="24"/>
          <w:szCs w:val="24"/>
        </w:rPr>
        <w:t>Keamanan</w:t>
      </w:r>
      <w:r>
        <w:rPr>
          <w:sz w:val="24"/>
          <w:szCs w:val="24"/>
        </w:rPr>
        <w:tab/>
      </w:r>
      <w:r>
        <w:rPr>
          <w:sz w:val="24"/>
          <w:szCs w:val="24"/>
        </w:rPr>
        <w:tab/>
      </w:r>
      <w:r>
        <w:rPr>
          <w:sz w:val="24"/>
          <w:szCs w:val="24"/>
        </w:rPr>
        <w:tab/>
      </w:r>
      <w:r w:rsidRPr="0094078F">
        <w:rPr>
          <w:sz w:val="24"/>
          <w:szCs w:val="24"/>
        </w:rPr>
        <w:t>: X-Ray, Walk Thourgh Metal Detector, Hand Helt Metal Detector, Security CCTV</w:t>
      </w:r>
    </w:p>
    <w:p w14:paraId="0450E988" w14:textId="77777777" w:rsidR="00D13ED2" w:rsidRDefault="00D13ED2">
      <w:pPr>
        <w:pStyle w:val="ListParagraph"/>
        <w:numPr>
          <w:ilvl w:val="0"/>
          <w:numId w:val="11"/>
        </w:numPr>
        <w:spacing w:line="360" w:lineRule="auto"/>
        <w:jc w:val="both"/>
        <w:rPr>
          <w:sz w:val="24"/>
          <w:szCs w:val="24"/>
        </w:rPr>
      </w:pPr>
      <w:r w:rsidRPr="0094078F">
        <w:rPr>
          <w:sz w:val="24"/>
          <w:szCs w:val="24"/>
        </w:rPr>
        <w:t>Transportasi Darat</w:t>
      </w:r>
      <w:r w:rsidRPr="0094078F">
        <w:rPr>
          <w:sz w:val="24"/>
          <w:szCs w:val="24"/>
        </w:rPr>
        <w:tab/>
        <w:t xml:space="preserve"> </w:t>
      </w:r>
      <w:r>
        <w:rPr>
          <w:sz w:val="24"/>
          <w:szCs w:val="24"/>
        </w:rPr>
        <w:tab/>
      </w:r>
      <w:r w:rsidRPr="0094078F">
        <w:rPr>
          <w:sz w:val="24"/>
          <w:szCs w:val="24"/>
        </w:rPr>
        <w:t>: Taxi, , Car Rental, Travel</w:t>
      </w:r>
    </w:p>
    <w:p w14:paraId="2F1BBB75" w14:textId="77777777" w:rsidR="00D13ED2" w:rsidRDefault="00D13ED2">
      <w:pPr>
        <w:pStyle w:val="ListParagraph"/>
        <w:numPr>
          <w:ilvl w:val="0"/>
          <w:numId w:val="11"/>
        </w:numPr>
        <w:spacing w:line="360" w:lineRule="auto"/>
        <w:jc w:val="both"/>
        <w:rPr>
          <w:sz w:val="24"/>
          <w:szCs w:val="24"/>
        </w:rPr>
      </w:pPr>
      <w:r w:rsidRPr="008D661A">
        <w:rPr>
          <w:sz w:val="24"/>
          <w:szCs w:val="24"/>
        </w:rPr>
        <w:t>Pelayanan Umum</w:t>
      </w:r>
      <w:r>
        <w:rPr>
          <w:sz w:val="24"/>
          <w:szCs w:val="24"/>
        </w:rPr>
        <w:tab/>
      </w:r>
      <w:r>
        <w:rPr>
          <w:sz w:val="24"/>
          <w:szCs w:val="24"/>
        </w:rPr>
        <w:tab/>
      </w:r>
      <w:r w:rsidRPr="008D661A">
        <w:rPr>
          <w:sz w:val="24"/>
          <w:szCs w:val="24"/>
        </w:rPr>
        <w:t>: ATM/Bank, Coffee Shop</w:t>
      </w:r>
      <w:r>
        <w:rPr>
          <w:sz w:val="24"/>
          <w:szCs w:val="24"/>
        </w:rPr>
        <w:t>, Retail Area</w:t>
      </w:r>
    </w:p>
    <w:p w14:paraId="22C67D39" w14:textId="50EA47F5" w:rsidR="00A621F7" w:rsidRDefault="00A621F7" w:rsidP="00A621F7">
      <w:pPr>
        <w:pStyle w:val="Heading3"/>
      </w:pPr>
      <w:bookmarkStart w:id="21" w:name="_Toc226185476"/>
      <w:r>
        <w:t>Layout Bandar Udara Internasional Banyuwangi</w:t>
      </w:r>
      <w:bookmarkEnd w:id="21"/>
    </w:p>
    <w:p w14:paraId="528E953D" w14:textId="77777777" w:rsidR="00A621F7" w:rsidRDefault="00A621F7" w:rsidP="00A621F7">
      <w:pPr>
        <w:jc w:val="center"/>
      </w:pPr>
    </w:p>
    <w:p w14:paraId="6B08731B" w14:textId="77777777" w:rsidR="00A621F7" w:rsidRPr="00A621F7" w:rsidRDefault="00A621F7" w:rsidP="00A621F7">
      <w:pPr>
        <w:jc w:val="center"/>
      </w:pPr>
    </w:p>
    <w:p w14:paraId="5D43D9C0" w14:textId="77777777" w:rsidR="00A621F7" w:rsidRDefault="00A621F7" w:rsidP="00A621F7">
      <w:pPr>
        <w:keepNext/>
        <w:spacing w:line="360" w:lineRule="auto"/>
        <w:ind w:firstLine="284"/>
        <w:jc w:val="center"/>
      </w:pPr>
      <w:r>
        <w:rPr>
          <w:noProof/>
          <w:sz w:val="24"/>
          <w:szCs w:val="24"/>
        </w:rPr>
        <w:drawing>
          <wp:inline distT="0" distB="0" distL="0" distR="0" wp14:anchorId="2B00E7F0" wp14:editId="4A80F75B">
            <wp:extent cx="3771802" cy="2118360"/>
            <wp:effectExtent l="0" t="0" r="635" b="0"/>
            <wp:docPr id="3757078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82245" cy="2124225"/>
                    </a:xfrm>
                    <a:prstGeom prst="rect">
                      <a:avLst/>
                    </a:prstGeom>
                    <a:noFill/>
                  </pic:spPr>
                </pic:pic>
              </a:graphicData>
            </a:graphic>
          </wp:inline>
        </w:drawing>
      </w:r>
    </w:p>
    <w:p w14:paraId="4D5FBE78" w14:textId="794B574E" w:rsidR="00A621F7" w:rsidRDefault="00A621F7" w:rsidP="00A621F7">
      <w:pPr>
        <w:pStyle w:val="Caption"/>
        <w:spacing w:after="0"/>
        <w:jc w:val="center"/>
        <w:rPr>
          <w:i w:val="0"/>
          <w:iCs w:val="0"/>
          <w:color w:val="000000" w:themeColor="text1"/>
          <w:sz w:val="22"/>
          <w:szCs w:val="22"/>
        </w:rPr>
      </w:pPr>
      <w:bookmarkStart w:id="22" w:name="_Toc223338557"/>
      <w:bookmarkStart w:id="23" w:name="_Toc224196615"/>
      <w:r w:rsidRPr="00A621F7">
        <w:rPr>
          <w:i w:val="0"/>
          <w:iCs w:val="0"/>
          <w:color w:val="000000" w:themeColor="text1"/>
          <w:sz w:val="22"/>
          <w:szCs w:val="22"/>
        </w:rPr>
        <w:t xml:space="preserve">Gambar 2. </w:t>
      </w:r>
      <w:r w:rsidRPr="00A621F7">
        <w:rPr>
          <w:i w:val="0"/>
          <w:iCs w:val="0"/>
          <w:color w:val="000000" w:themeColor="text1"/>
          <w:sz w:val="22"/>
          <w:szCs w:val="22"/>
        </w:rPr>
        <w:fldChar w:fldCharType="begin"/>
      </w:r>
      <w:r w:rsidRPr="00A621F7">
        <w:rPr>
          <w:i w:val="0"/>
          <w:iCs w:val="0"/>
          <w:color w:val="000000" w:themeColor="text1"/>
          <w:sz w:val="22"/>
          <w:szCs w:val="22"/>
        </w:rPr>
        <w:instrText xml:space="preserve"> SEQ Gambar_2. \* ARABIC </w:instrText>
      </w:r>
      <w:r w:rsidRPr="00A621F7">
        <w:rPr>
          <w:i w:val="0"/>
          <w:iCs w:val="0"/>
          <w:color w:val="000000" w:themeColor="text1"/>
          <w:sz w:val="22"/>
          <w:szCs w:val="22"/>
        </w:rPr>
        <w:fldChar w:fldCharType="separate"/>
      </w:r>
      <w:r w:rsidR="0074100D">
        <w:rPr>
          <w:i w:val="0"/>
          <w:iCs w:val="0"/>
          <w:noProof/>
          <w:color w:val="000000" w:themeColor="text1"/>
          <w:sz w:val="22"/>
          <w:szCs w:val="22"/>
        </w:rPr>
        <w:t>3</w:t>
      </w:r>
      <w:r w:rsidRPr="00A621F7">
        <w:rPr>
          <w:i w:val="0"/>
          <w:iCs w:val="0"/>
          <w:color w:val="000000" w:themeColor="text1"/>
          <w:sz w:val="22"/>
          <w:szCs w:val="22"/>
        </w:rPr>
        <w:fldChar w:fldCharType="end"/>
      </w:r>
      <w:r w:rsidRPr="00A621F7">
        <w:rPr>
          <w:i w:val="0"/>
          <w:iCs w:val="0"/>
          <w:color w:val="000000" w:themeColor="text1"/>
          <w:sz w:val="22"/>
          <w:szCs w:val="22"/>
        </w:rPr>
        <w:t xml:space="preserve"> Layout Bandar Udara Internasional Banyuwangi</w:t>
      </w:r>
      <w:bookmarkEnd w:id="22"/>
      <w:bookmarkEnd w:id="23"/>
    </w:p>
    <w:p w14:paraId="595FF8AA" w14:textId="2A5707C1" w:rsidR="00A621F7" w:rsidRPr="00A621F7" w:rsidRDefault="00A621F7" w:rsidP="00A621F7">
      <w:pPr>
        <w:jc w:val="center"/>
      </w:pPr>
      <w:r>
        <w:t>Sumber : Bandar Udara Internasional Banyuwangi</w:t>
      </w:r>
    </w:p>
    <w:p w14:paraId="790F6975" w14:textId="77777777" w:rsidR="00B234D8" w:rsidRPr="00B234D8" w:rsidRDefault="00B234D8" w:rsidP="00B234D8">
      <w:pPr>
        <w:jc w:val="center"/>
      </w:pPr>
    </w:p>
    <w:p w14:paraId="44903FC1" w14:textId="1923CD4D" w:rsidR="00B234D8" w:rsidRDefault="00A621F7" w:rsidP="00A621F7">
      <w:pPr>
        <w:pStyle w:val="Heading3"/>
        <w:rPr>
          <w:lang w:val="sv-SE"/>
        </w:rPr>
      </w:pPr>
      <w:bookmarkStart w:id="24" w:name="_Toc226185477"/>
      <w:r>
        <w:rPr>
          <w:lang w:val="sv-SE"/>
        </w:rPr>
        <w:t>Struktur Organisasi Perusahaan</w:t>
      </w:r>
      <w:bookmarkEnd w:id="24"/>
    </w:p>
    <w:p w14:paraId="29F950C1" w14:textId="77777777" w:rsidR="00A621F7" w:rsidRDefault="00A621F7" w:rsidP="001B4929">
      <w:pPr>
        <w:jc w:val="center"/>
        <w:rPr>
          <w:lang w:val="sv-SE"/>
        </w:rPr>
      </w:pPr>
    </w:p>
    <w:p w14:paraId="1B654085" w14:textId="77777777" w:rsidR="001B4929" w:rsidRDefault="001B4929" w:rsidP="001B4929">
      <w:pPr>
        <w:keepNext/>
        <w:ind w:firstLine="284"/>
        <w:jc w:val="center"/>
      </w:pPr>
      <w:r>
        <w:rPr>
          <w:noProof/>
          <w:lang w:val="sv-SE"/>
        </w:rPr>
        <w:drawing>
          <wp:inline distT="0" distB="0" distL="0" distR="0" wp14:anchorId="54B678F3" wp14:editId="614F962B">
            <wp:extent cx="4232253" cy="2247900"/>
            <wp:effectExtent l="0" t="0" r="0" b="0"/>
            <wp:docPr id="2078761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37489" cy="2250681"/>
                    </a:xfrm>
                    <a:prstGeom prst="rect">
                      <a:avLst/>
                    </a:prstGeom>
                    <a:noFill/>
                  </pic:spPr>
                </pic:pic>
              </a:graphicData>
            </a:graphic>
          </wp:inline>
        </w:drawing>
      </w:r>
    </w:p>
    <w:p w14:paraId="47E61C66" w14:textId="48C482F3" w:rsidR="00FE7C7A" w:rsidRDefault="001B4929" w:rsidP="003E60E1">
      <w:pPr>
        <w:pStyle w:val="Caption"/>
        <w:jc w:val="center"/>
        <w:rPr>
          <w:i w:val="0"/>
          <w:iCs w:val="0"/>
          <w:color w:val="000000" w:themeColor="text1"/>
          <w:sz w:val="22"/>
          <w:szCs w:val="22"/>
        </w:rPr>
      </w:pPr>
      <w:bookmarkStart w:id="25" w:name="_Toc223338558"/>
      <w:bookmarkStart w:id="26" w:name="_Toc224196616"/>
      <w:r w:rsidRPr="001B4929">
        <w:rPr>
          <w:i w:val="0"/>
          <w:iCs w:val="0"/>
          <w:color w:val="000000" w:themeColor="text1"/>
          <w:sz w:val="22"/>
          <w:szCs w:val="22"/>
        </w:rPr>
        <w:t xml:space="preserve">Gambar 2. </w:t>
      </w:r>
      <w:r w:rsidRPr="001B4929">
        <w:rPr>
          <w:i w:val="0"/>
          <w:iCs w:val="0"/>
          <w:color w:val="000000" w:themeColor="text1"/>
          <w:sz w:val="22"/>
          <w:szCs w:val="22"/>
        </w:rPr>
        <w:fldChar w:fldCharType="begin"/>
      </w:r>
      <w:r w:rsidRPr="001B4929">
        <w:rPr>
          <w:i w:val="0"/>
          <w:iCs w:val="0"/>
          <w:color w:val="000000" w:themeColor="text1"/>
          <w:sz w:val="22"/>
          <w:szCs w:val="22"/>
        </w:rPr>
        <w:instrText xml:space="preserve"> SEQ Gambar_2. \* ARABIC </w:instrText>
      </w:r>
      <w:r w:rsidRPr="001B4929">
        <w:rPr>
          <w:i w:val="0"/>
          <w:iCs w:val="0"/>
          <w:color w:val="000000" w:themeColor="text1"/>
          <w:sz w:val="22"/>
          <w:szCs w:val="22"/>
        </w:rPr>
        <w:fldChar w:fldCharType="separate"/>
      </w:r>
      <w:r w:rsidR="0074100D">
        <w:rPr>
          <w:i w:val="0"/>
          <w:iCs w:val="0"/>
          <w:noProof/>
          <w:color w:val="000000" w:themeColor="text1"/>
          <w:sz w:val="22"/>
          <w:szCs w:val="22"/>
        </w:rPr>
        <w:t>4</w:t>
      </w:r>
      <w:r w:rsidRPr="001B4929">
        <w:rPr>
          <w:i w:val="0"/>
          <w:iCs w:val="0"/>
          <w:color w:val="000000" w:themeColor="text1"/>
          <w:sz w:val="22"/>
          <w:szCs w:val="22"/>
        </w:rPr>
        <w:fldChar w:fldCharType="end"/>
      </w:r>
      <w:r w:rsidRPr="001B4929">
        <w:rPr>
          <w:i w:val="0"/>
          <w:iCs w:val="0"/>
          <w:color w:val="000000" w:themeColor="text1"/>
          <w:sz w:val="22"/>
          <w:szCs w:val="22"/>
        </w:rPr>
        <w:t xml:space="preserve"> Struktur Organisasi Perusahaa</w:t>
      </w:r>
      <w:r w:rsidR="003E60E1">
        <w:rPr>
          <w:i w:val="0"/>
          <w:iCs w:val="0"/>
          <w:color w:val="000000" w:themeColor="text1"/>
          <w:sz w:val="22"/>
          <w:szCs w:val="22"/>
        </w:rPr>
        <w:t>n</w:t>
      </w:r>
      <w:bookmarkEnd w:id="25"/>
      <w:bookmarkEnd w:id="26"/>
    </w:p>
    <w:p w14:paraId="52502B2E" w14:textId="59BA70E1" w:rsidR="00BD512A" w:rsidRPr="00277B58" w:rsidRDefault="00BD512A" w:rsidP="00C85E6C">
      <w:pPr>
        <w:pStyle w:val="BodyText"/>
        <w:spacing w:line="360" w:lineRule="auto"/>
        <w:ind w:left="540" w:right="-1" w:firstLine="360"/>
        <w:jc w:val="both"/>
      </w:pPr>
      <w:r w:rsidRPr="00277B58">
        <w:lastRenderedPageBreak/>
        <w:t>Tugas dan tanggung jawab pejabat dan personil utama yang bertanggung jawab dalam pengoperasian Bandar Udara Internasional Juanda Surabaya berdasarkan data kepegawaian PT. Angkasa Pura Indonesia Kantor Cabang Bandar Udara Internasional Banyuwangi.</w:t>
      </w:r>
    </w:p>
    <w:p w14:paraId="6895753A" w14:textId="7977EB18" w:rsidR="00BD512A" w:rsidRPr="00277B58" w:rsidRDefault="00BD512A">
      <w:pPr>
        <w:pStyle w:val="ListParagraph"/>
        <w:numPr>
          <w:ilvl w:val="0"/>
          <w:numId w:val="20"/>
        </w:numPr>
        <w:spacing w:line="360" w:lineRule="auto"/>
        <w:ind w:left="851" w:hanging="284"/>
        <w:jc w:val="both"/>
        <w:rPr>
          <w:sz w:val="24"/>
          <w:szCs w:val="24"/>
        </w:rPr>
      </w:pPr>
      <w:r w:rsidRPr="00277B58">
        <w:rPr>
          <w:sz w:val="24"/>
          <w:szCs w:val="24"/>
        </w:rPr>
        <w:t xml:space="preserve">General </w:t>
      </w:r>
      <w:r w:rsidR="00DD32F3" w:rsidRPr="00277B58">
        <w:rPr>
          <w:sz w:val="24"/>
          <w:szCs w:val="24"/>
        </w:rPr>
        <w:t>M</w:t>
      </w:r>
      <w:r w:rsidRPr="00277B58">
        <w:rPr>
          <w:sz w:val="24"/>
          <w:szCs w:val="24"/>
        </w:rPr>
        <w:t>anager</w:t>
      </w:r>
    </w:p>
    <w:p w14:paraId="48BF1307" w14:textId="77777777" w:rsidR="00BD512A" w:rsidRPr="00277B58" w:rsidRDefault="00BD512A" w:rsidP="00C85E6C">
      <w:pPr>
        <w:pStyle w:val="BodyText"/>
        <w:spacing w:line="360" w:lineRule="auto"/>
        <w:ind w:left="1441" w:right="-1" w:hanging="590"/>
        <w:jc w:val="both"/>
      </w:pPr>
      <w:r w:rsidRPr="00277B58">
        <w:t>Tugas</w:t>
      </w:r>
      <w:r w:rsidRPr="00277B58">
        <w:rPr>
          <w:spacing w:val="-15"/>
        </w:rPr>
        <w:t xml:space="preserve"> </w:t>
      </w:r>
      <w:r w:rsidRPr="00277B58">
        <w:t>dan</w:t>
      </w:r>
      <w:r w:rsidRPr="00277B58">
        <w:rPr>
          <w:spacing w:val="-15"/>
        </w:rPr>
        <w:t xml:space="preserve"> </w:t>
      </w:r>
      <w:r w:rsidRPr="00277B58">
        <w:t>fungsi</w:t>
      </w:r>
      <w:r w:rsidRPr="00277B58">
        <w:rPr>
          <w:spacing w:val="7"/>
        </w:rPr>
        <w:t xml:space="preserve"> </w:t>
      </w:r>
      <w:r w:rsidRPr="00277B58">
        <w:t>General</w:t>
      </w:r>
      <w:r w:rsidRPr="00277B58">
        <w:rPr>
          <w:spacing w:val="-5"/>
        </w:rPr>
        <w:t xml:space="preserve"> </w:t>
      </w:r>
      <w:r w:rsidRPr="00277B58">
        <w:t>Manager</w:t>
      </w:r>
      <w:r w:rsidRPr="00277B58">
        <w:rPr>
          <w:spacing w:val="-6"/>
        </w:rPr>
        <w:t xml:space="preserve"> </w:t>
      </w:r>
      <w:r w:rsidRPr="00277B58">
        <w:t>diatur</w:t>
      </w:r>
      <w:r w:rsidRPr="00277B58">
        <w:rPr>
          <w:spacing w:val="-19"/>
        </w:rPr>
        <w:t xml:space="preserve"> </w:t>
      </w:r>
      <w:r w:rsidRPr="00277B58">
        <w:t>sebagai</w:t>
      </w:r>
      <w:r w:rsidRPr="00277B58">
        <w:rPr>
          <w:spacing w:val="-5"/>
        </w:rPr>
        <w:t xml:space="preserve"> </w:t>
      </w:r>
      <w:r w:rsidRPr="00277B58">
        <w:rPr>
          <w:spacing w:val="-2"/>
        </w:rPr>
        <w:t>berikut:</w:t>
      </w:r>
    </w:p>
    <w:p w14:paraId="23392007" w14:textId="77777777" w:rsidR="00DD32F3" w:rsidRPr="00277B58" w:rsidRDefault="00BD512A">
      <w:pPr>
        <w:pStyle w:val="ListParagraph"/>
        <w:numPr>
          <w:ilvl w:val="0"/>
          <w:numId w:val="21"/>
        </w:numPr>
        <w:tabs>
          <w:tab w:val="left" w:pos="1134"/>
        </w:tabs>
        <w:spacing w:line="360" w:lineRule="auto"/>
        <w:ind w:left="1135" w:hanging="284"/>
        <w:contextualSpacing w:val="0"/>
        <w:jc w:val="both"/>
        <w:rPr>
          <w:sz w:val="24"/>
          <w:szCs w:val="24"/>
        </w:rPr>
      </w:pPr>
      <w:r w:rsidRPr="00277B58">
        <w:rPr>
          <w:sz w:val="24"/>
          <w:szCs w:val="24"/>
        </w:rPr>
        <w:t>Memimpin penyelenggaraan tugas dan fungsi Kantor Cabang serta melaksanakan tugas dan fungsi sesuai dengan kebijakan yang ditetapkan oleh Direksi; dan</w:t>
      </w:r>
    </w:p>
    <w:p w14:paraId="5B98376D" w14:textId="7859AC6F" w:rsidR="00BD512A" w:rsidRPr="00277B58" w:rsidRDefault="00BD512A">
      <w:pPr>
        <w:pStyle w:val="ListParagraph"/>
        <w:numPr>
          <w:ilvl w:val="0"/>
          <w:numId w:val="21"/>
        </w:numPr>
        <w:tabs>
          <w:tab w:val="left" w:pos="1134"/>
        </w:tabs>
        <w:spacing w:line="360" w:lineRule="auto"/>
        <w:ind w:left="1135" w:hanging="284"/>
        <w:contextualSpacing w:val="0"/>
        <w:jc w:val="both"/>
        <w:rPr>
          <w:sz w:val="24"/>
          <w:szCs w:val="24"/>
        </w:rPr>
      </w:pPr>
      <w:r w:rsidRPr="00277B58">
        <w:rPr>
          <w:sz w:val="24"/>
          <w:szCs w:val="24"/>
        </w:rPr>
        <w:t>Memberikan arahan dan melakukan pembinaan dalam pelaksanaan tugas dan fungsi masing-masing jajaran unit dalam organisasi Kantor Cabang</w:t>
      </w:r>
    </w:p>
    <w:p w14:paraId="79934269" w14:textId="0882FA66" w:rsidR="00BD512A" w:rsidRPr="00277B58" w:rsidRDefault="00BD512A">
      <w:pPr>
        <w:pStyle w:val="ListParagraph"/>
        <w:numPr>
          <w:ilvl w:val="0"/>
          <w:numId w:val="20"/>
        </w:numPr>
        <w:spacing w:line="360" w:lineRule="auto"/>
        <w:ind w:left="851" w:hanging="284"/>
        <w:jc w:val="both"/>
        <w:rPr>
          <w:i/>
          <w:iCs/>
          <w:sz w:val="24"/>
          <w:szCs w:val="24"/>
        </w:rPr>
      </w:pPr>
      <w:r w:rsidRPr="00277B58">
        <w:rPr>
          <w:sz w:val="24"/>
          <w:szCs w:val="24"/>
        </w:rPr>
        <w:t>Airport Quality,</w:t>
      </w:r>
      <w:r w:rsidR="00DD32F3" w:rsidRPr="00277B58">
        <w:rPr>
          <w:sz w:val="24"/>
          <w:szCs w:val="24"/>
        </w:rPr>
        <w:t xml:space="preserve"> </w:t>
      </w:r>
      <w:r w:rsidRPr="00277B58">
        <w:rPr>
          <w:sz w:val="24"/>
          <w:szCs w:val="24"/>
        </w:rPr>
        <w:t>Safety Management System Department Head</w:t>
      </w:r>
    </w:p>
    <w:p w14:paraId="2167B2FA" w14:textId="77777777" w:rsidR="00BD512A" w:rsidRPr="00277B58" w:rsidRDefault="00BD512A" w:rsidP="00C85E6C">
      <w:pPr>
        <w:pStyle w:val="BodyText"/>
        <w:spacing w:line="360" w:lineRule="auto"/>
        <w:ind w:left="851" w:right="-1"/>
        <w:jc w:val="both"/>
      </w:pPr>
      <w:r w:rsidRPr="00277B58">
        <w:t>Airport</w:t>
      </w:r>
      <w:r w:rsidRPr="00277B58">
        <w:rPr>
          <w:spacing w:val="-15"/>
        </w:rPr>
        <w:t xml:space="preserve"> </w:t>
      </w:r>
      <w:r w:rsidRPr="00277B58">
        <w:t>Safety,</w:t>
      </w:r>
      <w:r w:rsidRPr="00277B58">
        <w:rPr>
          <w:spacing w:val="-15"/>
        </w:rPr>
        <w:t xml:space="preserve"> </w:t>
      </w:r>
      <w:r w:rsidRPr="00277B58">
        <w:t>Risk</w:t>
      </w:r>
      <w:r w:rsidRPr="00277B58">
        <w:rPr>
          <w:spacing w:val="-11"/>
        </w:rPr>
        <w:t xml:space="preserve"> </w:t>
      </w:r>
      <w:r w:rsidRPr="00277B58">
        <w:t>and</w:t>
      </w:r>
      <w:r w:rsidRPr="00277B58">
        <w:rPr>
          <w:spacing w:val="-15"/>
        </w:rPr>
        <w:t xml:space="preserve"> </w:t>
      </w:r>
      <w:r w:rsidRPr="00277B58">
        <w:t>Performance</w:t>
      </w:r>
      <w:r w:rsidRPr="00277B58">
        <w:rPr>
          <w:spacing w:val="-5"/>
        </w:rPr>
        <w:t xml:space="preserve"> </w:t>
      </w:r>
      <w:r w:rsidRPr="00277B58">
        <w:t>Management</w:t>
      </w:r>
      <w:r w:rsidRPr="00277B58">
        <w:rPr>
          <w:spacing w:val="-5"/>
        </w:rPr>
        <w:t xml:space="preserve"> </w:t>
      </w:r>
      <w:r w:rsidRPr="00277B58">
        <w:t>Division</w:t>
      </w:r>
      <w:r w:rsidRPr="00277B58">
        <w:rPr>
          <w:spacing w:val="-7"/>
        </w:rPr>
        <w:t xml:space="preserve"> </w:t>
      </w:r>
      <w:r w:rsidRPr="00277B58">
        <w:t>Head</w:t>
      </w:r>
      <w:r w:rsidRPr="00277B58">
        <w:rPr>
          <w:spacing w:val="-14"/>
        </w:rPr>
        <w:t xml:space="preserve"> </w:t>
      </w:r>
      <w:r w:rsidRPr="00277B58">
        <w:rPr>
          <w:spacing w:val="-2"/>
        </w:rPr>
        <w:t>membawahi:</w:t>
      </w:r>
    </w:p>
    <w:p w14:paraId="2249EBFA" w14:textId="57DA1FBB" w:rsidR="00BD512A" w:rsidRPr="00277B58" w:rsidRDefault="00BD512A">
      <w:pPr>
        <w:pStyle w:val="ListParagraph"/>
        <w:numPr>
          <w:ilvl w:val="4"/>
          <w:numId w:val="19"/>
        </w:numPr>
        <w:tabs>
          <w:tab w:val="left" w:pos="1134"/>
        </w:tabs>
        <w:spacing w:line="360" w:lineRule="auto"/>
        <w:ind w:left="1135" w:hanging="284"/>
        <w:jc w:val="both"/>
        <w:rPr>
          <w:sz w:val="24"/>
          <w:szCs w:val="24"/>
        </w:rPr>
      </w:pPr>
      <w:r w:rsidRPr="00277B58">
        <w:rPr>
          <w:sz w:val="24"/>
          <w:szCs w:val="24"/>
        </w:rPr>
        <w:t>Safety</w:t>
      </w:r>
      <w:r w:rsidRPr="00277B58">
        <w:rPr>
          <w:spacing w:val="-30"/>
          <w:sz w:val="24"/>
          <w:szCs w:val="24"/>
        </w:rPr>
        <w:t xml:space="preserve"> </w:t>
      </w:r>
      <w:r w:rsidRPr="00277B58">
        <w:rPr>
          <w:sz w:val="24"/>
          <w:szCs w:val="24"/>
        </w:rPr>
        <w:t>Management</w:t>
      </w:r>
      <w:r w:rsidRPr="00277B58">
        <w:rPr>
          <w:spacing w:val="-6"/>
          <w:sz w:val="24"/>
          <w:szCs w:val="24"/>
        </w:rPr>
        <w:t xml:space="preserve"> </w:t>
      </w:r>
      <w:r w:rsidRPr="00277B58">
        <w:rPr>
          <w:sz w:val="24"/>
          <w:szCs w:val="24"/>
        </w:rPr>
        <w:t>System</w:t>
      </w:r>
      <w:r w:rsidRPr="00277B58">
        <w:rPr>
          <w:spacing w:val="-5"/>
          <w:sz w:val="24"/>
          <w:szCs w:val="24"/>
        </w:rPr>
        <w:t xml:space="preserve"> </w:t>
      </w:r>
      <w:r w:rsidRPr="00277B58">
        <w:rPr>
          <w:sz w:val="24"/>
          <w:szCs w:val="24"/>
        </w:rPr>
        <w:t>&amp;</w:t>
      </w:r>
      <w:r w:rsidRPr="00277B58">
        <w:rPr>
          <w:spacing w:val="-5"/>
          <w:sz w:val="24"/>
          <w:szCs w:val="24"/>
        </w:rPr>
        <w:t xml:space="preserve"> </w:t>
      </w:r>
      <w:r w:rsidRPr="00277B58">
        <w:rPr>
          <w:sz w:val="24"/>
          <w:szCs w:val="24"/>
        </w:rPr>
        <w:t>Occupational</w:t>
      </w:r>
      <w:r w:rsidRPr="00277B58">
        <w:rPr>
          <w:spacing w:val="-3"/>
          <w:sz w:val="24"/>
          <w:szCs w:val="24"/>
        </w:rPr>
        <w:t xml:space="preserve"> </w:t>
      </w:r>
      <w:r w:rsidRPr="00277B58">
        <w:rPr>
          <w:sz w:val="24"/>
          <w:szCs w:val="24"/>
        </w:rPr>
        <w:t>Health</w:t>
      </w:r>
      <w:r w:rsidRPr="00277B58">
        <w:rPr>
          <w:spacing w:val="-5"/>
          <w:sz w:val="24"/>
          <w:szCs w:val="24"/>
        </w:rPr>
        <w:t xml:space="preserve"> </w:t>
      </w:r>
      <w:r w:rsidRPr="00277B58">
        <w:rPr>
          <w:sz w:val="24"/>
          <w:szCs w:val="24"/>
        </w:rPr>
        <w:t>and</w:t>
      </w:r>
      <w:r w:rsidRPr="00277B58">
        <w:rPr>
          <w:spacing w:val="-10"/>
          <w:sz w:val="24"/>
          <w:szCs w:val="24"/>
        </w:rPr>
        <w:t xml:space="preserve"> </w:t>
      </w:r>
      <w:r w:rsidRPr="00277B58">
        <w:rPr>
          <w:sz w:val="24"/>
          <w:szCs w:val="24"/>
        </w:rPr>
        <w:t>Safety</w:t>
      </w:r>
      <w:r w:rsidRPr="00277B58">
        <w:rPr>
          <w:spacing w:val="-27"/>
          <w:sz w:val="24"/>
          <w:szCs w:val="24"/>
        </w:rPr>
        <w:t xml:space="preserve"> </w:t>
      </w:r>
      <w:r w:rsidRPr="00277B58">
        <w:rPr>
          <w:sz w:val="24"/>
          <w:szCs w:val="24"/>
        </w:rPr>
        <w:t>Department</w:t>
      </w:r>
      <w:r w:rsidRPr="00277B58">
        <w:rPr>
          <w:spacing w:val="-4"/>
          <w:sz w:val="24"/>
          <w:szCs w:val="24"/>
        </w:rPr>
        <w:t xml:space="preserve"> </w:t>
      </w:r>
      <w:r w:rsidRPr="00277B58">
        <w:rPr>
          <w:spacing w:val="-2"/>
          <w:sz w:val="24"/>
          <w:szCs w:val="24"/>
        </w:rPr>
        <w:t>Head;</w:t>
      </w:r>
    </w:p>
    <w:p w14:paraId="08EE906B" w14:textId="77777777" w:rsidR="00BD512A" w:rsidRPr="00277B58" w:rsidRDefault="00BD512A">
      <w:pPr>
        <w:pStyle w:val="ListParagraph"/>
        <w:numPr>
          <w:ilvl w:val="4"/>
          <w:numId w:val="19"/>
        </w:numPr>
        <w:tabs>
          <w:tab w:val="left" w:pos="1134"/>
        </w:tabs>
        <w:spacing w:line="360" w:lineRule="auto"/>
        <w:ind w:left="1135" w:hanging="284"/>
        <w:contextualSpacing w:val="0"/>
        <w:jc w:val="both"/>
        <w:rPr>
          <w:sz w:val="24"/>
          <w:szCs w:val="24"/>
        </w:rPr>
      </w:pPr>
      <w:r w:rsidRPr="00277B58">
        <w:rPr>
          <w:sz w:val="24"/>
          <w:szCs w:val="24"/>
        </w:rPr>
        <w:t>Quality,</w:t>
      </w:r>
      <w:r w:rsidRPr="00277B58">
        <w:rPr>
          <w:spacing w:val="-14"/>
          <w:sz w:val="24"/>
          <w:szCs w:val="24"/>
        </w:rPr>
        <w:t xml:space="preserve"> </w:t>
      </w:r>
      <w:r w:rsidRPr="00277B58">
        <w:rPr>
          <w:sz w:val="24"/>
          <w:szCs w:val="24"/>
        </w:rPr>
        <w:t>Risk</w:t>
      </w:r>
      <w:r w:rsidRPr="00277B58">
        <w:rPr>
          <w:spacing w:val="-10"/>
          <w:sz w:val="24"/>
          <w:szCs w:val="24"/>
        </w:rPr>
        <w:t xml:space="preserve"> </w:t>
      </w:r>
      <w:r w:rsidRPr="00277B58">
        <w:rPr>
          <w:sz w:val="24"/>
          <w:szCs w:val="24"/>
        </w:rPr>
        <w:t>&amp;</w:t>
      </w:r>
      <w:r w:rsidRPr="00277B58">
        <w:rPr>
          <w:spacing w:val="-9"/>
          <w:sz w:val="24"/>
          <w:szCs w:val="24"/>
        </w:rPr>
        <w:t xml:space="preserve"> </w:t>
      </w:r>
      <w:r w:rsidRPr="00277B58">
        <w:rPr>
          <w:sz w:val="24"/>
          <w:szCs w:val="24"/>
        </w:rPr>
        <w:t>Performance</w:t>
      </w:r>
      <w:r w:rsidRPr="00277B58">
        <w:rPr>
          <w:spacing w:val="-4"/>
          <w:sz w:val="24"/>
          <w:szCs w:val="24"/>
        </w:rPr>
        <w:t xml:space="preserve"> </w:t>
      </w:r>
      <w:r w:rsidRPr="00277B58">
        <w:rPr>
          <w:sz w:val="24"/>
          <w:szCs w:val="24"/>
        </w:rPr>
        <w:t>Management</w:t>
      </w:r>
      <w:r w:rsidRPr="00277B58">
        <w:rPr>
          <w:spacing w:val="-4"/>
          <w:sz w:val="24"/>
          <w:szCs w:val="24"/>
        </w:rPr>
        <w:t xml:space="preserve"> </w:t>
      </w:r>
      <w:r w:rsidRPr="00277B58">
        <w:rPr>
          <w:sz w:val="24"/>
          <w:szCs w:val="24"/>
        </w:rPr>
        <w:t>Department</w:t>
      </w:r>
      <w:r w:rsidRPr="00277B58">
        <w:rPr>
          <w:spacing w:val="-8"/>
          <w:sz w:val="24"/>
          <w:szCs w:val="24"/>
        </w:rPr>
        <w:t xml:space="preserve"> </w:t>
      </w:r>
      <w:r w:rsidRPr="00277B58">
        <w:rPr>
          <w:sz w:val="24"/>
          <w:szCs w:val="24"/>
        </w:rPr>
        <w:t>Head;</w:t>
      </w:r>
      <w:r w:rsidRPr="00277B58">
        <w:rPr>
          <w:spacing w:val="-8"/>
          <w:sz w:val="24"/>
          <w:szCs w:val="24"/>
        </w:rPr>
        <w:t xml:space="preserve"> </w:t>
      </w:r>
      <w:r w:rsidRPr="00277B58">
        <w:rPr>
          <w:spacing w:val="-5"/>
          <w:sz w:val="24"/>
          <w:szCs w:val="24"/>
        </w:rPr>
        <w:t>dan</w:t>
      </w:r>
    </w:p>
    <w:p w14:paraId="43270DFF" w14:textId="77777777" w:rsidR="00BD512A" w:rsidRPr="00277B58" w:rsidRDefault="00BD512A">
      <w:pPr>
        <w:pStyle w:val="ListParagraph"/>
        <w:numPr>
          <w:ilvl w:val="4"/>
          <w:numId w:val="19"/>
        </w:numPr>
        <w:tabs>
          <w:tab w:val="left" w:pos="1134"/>
        </w:tabs>
        <w:spacing w:line="360" w:lineRule="auto"/>
        <w:ind w:left="1135" w:hanging="284"/>
        <w:contextualSpacing w:val="0"/>
        <w:jc w:val="both"/>
        <w:rPr>
          <w:sz w:val="24"/>
          <w:szCs w:val="24"/>
        </w:rPr>
      </w:pPr>
      <w:r w:rsidRPr="00277B58">
        <w:rPr>
          <w:sz w:val="24"/>
          <w:szCs w:val="24"/>
        </w:rPr>
        <w:t>Airport</w:t>
      </w:r>
      <w:r w:rsidRPr="00277B58">
        <w:rPr>
          <w:spacing w:val="-10"/>
          <w:sz w:val="24"/>
          <w:szCs w:val="24"/>
        </w:rPr>
        <w:t xml:space="preserve"> </w:t>
      </w:r>
      <w:r w:rsidRPr="00277B58">
        <w:rPr>
          <w:sz w:val="24"/>
          <w:szCs w:val="24"/>
        </w:rPr>
        <w:t>Environment</w:t>
      </w:r>
      <w:r w:rsidRPr="00277B58">
        <w:rPr>
          <w:spacing w:val="-4"/>
          <w:sz w:val="24"/>
          <w:szCs w:val="24"/>
        </w:rPr>
        <w:t xml:space="preserve"> </w:t>
      </w:r>
      <w:r w:rsidRPr="00277B58">
        <w:rPr>
          <w:sz w:val="24"/>
          <w:szCs w:val="24"/>
        </w:rPr>
        <w:t>Department</w:t>
      </w:r>
      <w:r w:rsidRPr="00277B58">
        <w:rPr>
          <w:spacing w:val="-5"/>
          <w:sz w:val="24"/>
          <w:szCs w:val="24"/>
        </w:rPr>
        <w:t xml:space="preserve"> </w:t>
      </w:r>
      <w:r w:rsidRPr="00277B58">
        <w:rPr>
          <w:spacing w:val="-4"/>
          <w:sz w:val="24"/>
          <w:szCs w:val="24"/>
        </w:rPr>
        <w:t>Head.</w:t>
      </w:r>
    </w:p>
    <w:p w14:paraId="4C50C129" w14:textId="550BAA72" w:rsidR="00BD512A" w:rsidRPr="00277B58" w:rsidRDefault="00BD512A">
      <w:pPr>
        <w:pStyle w:val="ListParagraph"/>
        <w:numPr>
          <w:ilvl w:val="0"/>
          <w:numId w:val="20"/>
        </w:numPr>
        <w:tabs>
          <w:tab w:val="left" w:pos="851"/>
        </w:tabs>
        <w:spacing w:line="360" w:lineRule="auto"/>
        <w:ind w:left="709" w:hanging="142"/>
        <w:jc w:val="both"/>
        <w:rPr>
          <w:i/>
          <w:iCs/>
          <w:sz w:val="24"/>
          <w:szCs w:val="24"/>
        </w:rPr>
      </w:pPr>
      <w:r w:rsidRPr="00277B58">
        <w:rPr>
          <w:sz w:val="24"/>
          <w:szCs w:val="24"/>
        </w:rPr>
        <w:t>Airport operation,</w:t>
      </w:r>
      <w:r w:rsidR="00DD32F3" w:rsidRPr="00277B58">
        <w:rPr>
          <w:sz w:val="24"/>
          <w:szCs w:val="24"/>
        </w:rPr>
        <w:t xml:space="preserve"> </w:t>
      </w:r>
      <w:r w:rsidRPr="00277B58">
        <w:rPr>
          <w:sz w:val="24"/>
          <w:szCs w:val="24"/>
        </w:rPr>
        <w:t>Services Department Head</w:t>
      </w:r>
    </w:p>
    <w:p w14:paraId="510F0D59" w14:textId="77777777" w:rsidR="00BD512A" w:rsidRPr="00277B58" w:rsidRDefault="00BD512A" w:rsidP="00C85E6C">
      <w:pPr>
        <w:pStyle w:val="BodyText"/>
        <w:spacing w:line="360" w:lineRule="auto"/>
        <w:ind w:left="1441" w:right="-1" w:hanging="590"/>
        <w:jc w:val="both"/>
      </w:pPr>
      <w:r w:rsidRPr="00277B58">
        <w:t>Airport</w:t>
      </w:r>
      <w:r w:rsidRPr="00277B58">
        <w:rPr>
          <w:spacing w:val="-17"/>
        </w:rPr>
        <w:t xml:space="preserve"> </w:t>
      </w:r>
      <w:r w:rsidRPr="00277B58">
        <w:t>Operation,</w:t>
      </w:r>
      <w:r w:rsidRPr="00277B58">
        <w:rPr>
          <w:spacing w:val="-14"/>
        </w:rPr>
        <w:t xml:space="preserve"> </w:t>
      </w:r>
      <w:r w:rsidRPr="00277B58">
        <w:t>Services</w:t>
      </w:r>
      <w:r w:rsidRPr="00277B58">
        <w:rPr>
          <w:spacing w:val="-15"/>
        </w:rPr>
        <w:t xml:space="preserve"> </w:t>
      </w:r>
      <w:r w:rsidRPr="00277B58">
        <w:t>Department Head</w:t>
      </w:r>
      <w:r w:rsidRPr="00277B58">
        <w:rPr>
          <w:spacing w:val="-10"/>
        </w:rPr>
        <w:t xml:space="preserve"> </w:t>
      </w:r>
      <w:r w:rsidRPr="00277B58">
        <w:rPr>
          <w:spacing w:val="-2"/>
        </w:rPr>
        <w:t>membawahi:</w:t>
      </w:r>
    </w:p>
    <w:p w14:paraId="644880AA" w14:textId="77777777" w:rsidR="00277B58" w:rsidRPr="00277B58" w:rsidRDefault="00BD512A">
      <w:pPr>
        <w:pStyle w:val="ListParagraph"/>
        <w:numPr>
          <w:ilvl w:val="0"/>
          <w:numId w:val="22"/>
        </w:numPr>
        <w:tabs>
          <w:tab w:val="left" w:pos="1134"/>
        </w:tabs>
        <w:spacing w:line="360" w:lineRule="auto"/>
        <w:ind w:right="-1" w:hanging="1310"/>
        <w:jc w:val="both"/>
        <w:rPr>
          <w:sz w:val="24"/>
          <w:szCs w:val="24"/>
        </w:rPr>
      </w:pPr>
      <w:r w:rsidRPr="00277B58">
        <w:rPr>
          <w:sz w:val="24"/>
          <w:szCs w:val="24"/>
        </w:rPr>
        <w:t>Airport</w:t>
      </w:r>
      <w:r w:rsidRPr="00277B58">
        <w:rPr>
          <w:spacing w:val="-14"/>
          <w:sz w:val="24"/>
          <w:szCs w:val="24"/>
        </w:rPr>
        <w:t xml:space="preserve"> </w:t>
      </w:r>
      <w:r w:rsidRPr="00277B58">
        <w:rPr>
          <w:sz w:val="24"/>
          <w:szCs w:val="24"/>
        </w:rPr>
        <w:t>Operation</w:t>
      </w:r>
      <w:r w:rsidRPr="00277B58">
        <w:rPr>
          <w:spacing w:val="-6"/>
          <w:sz w:val="24"/>
          <w:szCs w:val="24"/>
        </w:rPr>
        <w:t xml:space="preserve"> </w:t>
      </w:r>
      <w:r w:rsidRPr="00277B58">
        <w:rPr>
          <w:sz w:val="24"/>
          <w:szCs w:val="24"/>
        </w:rPr>
        <w:t>Air</w:t>
      </w:r>
      <w:r w:rsidRPr="00277B58">
        <w:rPr>
          <w:spacing w:val="-11"/>
          <w:sz w:val="24"/>
          <w:szCs w:val="24"/>
        </w:rPr>
        <w:t xml:space="preserve"> </w:t>
      </w:r>
      <w:r w:rsidRPr="00277B58">
        <w:rPr>
          <w:sz w:val="24"/>
          <w:szCs w:val="24"/>
        </w:rPr>
        <w:t>Side</w:t>
      </w:r>
      <w:r w:rsidRPr="00277B58">
        <w:rPr>
          <w:spacing w:val="-5"/>
          <w:sz w:val="24"/>
          <w:szCs w:val="24"/>
        </w:rPr>
        <w:t xml:space="preserve"> </w:t>
      </w:r>
      <w:r w:rsidRPr="00277B58">
        <w:rPr>
          <w:sz w:val="24"/>
          <w:szCs w:val="24"/>
        </w:rPr>
        <w:t>Department</w:t>
      </w:r>
      <w:r w:rsidRPr="00277B58">
        <w:rPr>
          <w:spacing w:val="-5"/>
          <w:sz w:val="24"/>
          <w:szCs w:val="24"/>
        </w:rPr>
        <w:t xml:space="preserve"> </w:t>
      </w:r>
      <w:r w:rsidRPr="00277B58">
        <w:rPr>
          <w:spacing w:val="-4"/>
          <w:sz w:val="24"/>
          <w:szCs w:val="24"/>
        </w:rPr>
        <w:t>Head;</w:t>
      </w:r>
    </w:p>
    <w:p w14:paraId="3BF0B431" w14:textId="77777777" w:rsidR="00277B58" w:rsidRPr="00277B58" w:rsidRDefault="00BD512A">
      <w:pPr>
        <w:pStyle w:val="ListParagraph"/>
        <w:numPr>
          <w:ilvl w:val="0"/>
          <w:numId w:val="22"/>
        </w:numPr>
        <w:tabs>
          <w:tab w:val="left" w:pos="1134"/>
        </w:tabs>
        <w:spacing w:before="136" w:line="360" w:lineRule="auto"/>
        <w:ind w:right="-1" w:hanging="1310"/>
        <w:jc w:val="both"/>
        <w:rPr>
          <w:sz w:val="24"/>
          <w:szCs w:val="24"/>
        </w:rPr>
      </w:pPr>
      <w:r w:rsidRPr="00277B58">
        <w:rPr>
          <w:sz w:val="24"/>
          <w:szCs w:val="24"/>
        </w:rPr>
        <w:t>Airport</w:t>
      </w:r>
      <w:r w:rsidRPr="00277B58">
        <w:rPr>
          <w:spacing w:val="-16"/>
          <w:sz w:val="24"/>
          <w:szCs w:val="24"/>
        </w:rPr>
        <w:t xml:space="preserve"> </w:t>
      </w:r>
      <w:r w:rsidRPr="00277B58">
        <w:rPr>
          <w:sz w:val="24"/>
          <w:szCs w:val="24"/>
        </w:rPr>
        <w:t>Operation Land</w:t>
      </w:r>
      <w:r w:rsidRPr="00277B58">
        <w:rPr>
          <w:spacing w:val="-1"/>
          <w:sz w:val="24"/>
          <w:szCs w:val="24"/>
        </w:rPr>
        <w:t xml:space="preserve"> </w:t>
      </w:r>
      <w:r w:rsidRPr="00277B58">
        <w:rPr>
          <w:sz w:val="24"/>
          <w:szCs w:val="24"/>
        </w:rPr>
        <w:t>Side</w:t>
      </w:r>
      <w:r w:rsidRPr="00277B58">
        <w:rPr>
          <w:spacing w:val="-5"/>
          <w:sz w:val="24"/>
          <w:szCs w:val="24"/>
        </w:rPr>
        <w:t xml:space="preserve"> </w:t>
      </w:r>
      <w:r w:rsidRPr="00277B58">
        <w:rPr>
          <w:sz w:val="24"/>
          <w:szCs w:val="24"/>
        </w:rPr>
        <w:t>and</w:t>
      </w:r>
      <w:r w:rsidRPr="00277B58">
        <w:rPr>
          <w:spacing w:val="-15"/>
          <w:sz w:val="24"/>
          <w:szCs w:val="24"/>
        </w:rPr>
        <w:t xml:space="preserve"> </w:t>
      </w:r>
      <w:r w:rsidRPr="00277B58">
        <w:rPr>
          <w:sz w:val="24"/>
          <w:szCs w:val="24"/>
        </w:rPr>
        <w:t>Terminal</w:t>
      </w:r>
      <w:r w:rsidRPr="00277B58">
        <w:rPr>
          <w:spacing w:val="-13"/>
          <w:sz w:val="24"/>
          <w:szCs w:val="24"/>
        </w:rPr>
        <w:t xml:space="preserve"> </w:t>
      </w:r>
      <w:r w:rsidRPr="00277B58">
        <w:rPr>
          <w:sz w:val="24"/>
          <w:szCs w:val="24"/>
        </w:rPr>
        <w:t>Department</w:t>
      </w:r>
      <w:r w:rsidRPr="00277B58">
        <w:rPr>
          <w:spacing w:val="-4"/>
          <w:sz w:val="24"/>
          <w:szCs w:val="24"/>
        </w:rPr>
        <w:t xml:space="preserve"> </w:t>
      </w:r>
      <w:r w:rsidRPr="00277B58">
        <w:rPr>
          <w:spacing w:val="-2"/>
          <w:sz w:val="24"/>
          <w:szCs w:val="24"/>
        </w:rPr>
        <w:t>Head;</w:t>
      </w:r>
    </w:p>
    <w:p w14:paraId="11CBA105" w14:textId="77777777" w:rsidR="00277B58" w:rsidRPr="00277B58" w:rsidRDefault="00BD512A">
      <w:pPr>
        <w:pStyle w:val="ListParagraph"/>
        <w:numPr>
          <w:ilvl w:val="0"/>
          <w:numId w:val="22"/>
        </w:numPr>
        <w:tabs>
          <w:tab w:val="left" w:pos="1134"/>
        </w:tabs>
        <w:spacing w:before="136" w:line="360" w:lineRule="auto"/>
        <w:ind w:right="-1" w:hanging="1310"/>
        <w:jc w:val="both"/>
        <w:rPr>
          <w:sz w:val="24"/>
          <w:szCs w:val="24"/>
        </w:rPr>
      </w:pPr>
      <w:r w:rsidRPr="00277B58">
        <w:rPr>
          <w:sz w:val="24"/>
          <w:szCs w:val="24"/>
        </w:rPr>
        <w:t>Airport</w:t>
      </w:r>
      <w:r w:rsidRPr="00277B58">
        <w:rPr>
          <w:spacing w:val="-15"/>
          <w:sz w:val="24"/>
          <w:szCs w:val="24"/>
        </w:rPr>
        <w:t xml:space="preserve"> </w:t>
      </w:r>
      <w:r w:rsidRPr="00277B58">
        <w:rPr>
          <w:sz w:val="24"/>
          <w:szCs w:val="24"/>
        </w:rPr>
        <w:t>Service</w:t>
      </w:r>
      <w:r w:rsidRPr="00277B58">
        <w:rPr>
          <w:spacing w:val="-14"/>
          <w:sz w:val="24"/>
          <w:szCs w:val="24"/>
        </w:rPr>
        <w:t xml:space="preserve"> </w:t>
      </w:r>
      <w:r w:rsidRPr="00277B58">
        <w:rPr>
          <w:sz w:val="24"/>
          <w:szCs w:val="24"/>
        </w:rPr>
        <w:t>Improvement</w:t>
      </w:r>
      <w:r w:rsidRPr="00277B58">
        <w:rPr>
          <w:spacing w:val="-9"/>
          <w:sz w:val="24"/>
          <w:szCs w:val="24"/>
        </w:rPr>
        <w:t xml:space="preserve"> </w:t>
      </w:r>
      <w:r w:rsidRPr="00277B58">
        <w:rPr>
          <w:sz w:val="24"/>
          <w:szCs w:val="24"/>
        </w:rPr>
        <w:t>Department</w:t>
      </w:r>
      <w:r w:rsidRPr="00277B58">
        <w:rPr>
          <w:spacing w:val="-18"/>
          <w:sz w:val="24"/>
          <w:szCs w:val="24"/>
        </w:rPr>
        <w:t xml:space="preserve"> </w:t>
      </w:r>
      <w:r w:rsidRPr="00277B58">
        <w:rPr>
          <w:spacing w:val="-4"/>
          <w:sz w:val="24"/>
          <w:szCs w:val="24"/>
        </w:rPr>
        <w:t>Head;</w:t>
      </w:r>
    </w:p>
    <w:p w14:paraId="5EB11055" w14:textId="7E9AC02E" w:rsidR="00BD512A" w:rsidRPr="00277B58" w:rsidRDefault="00BD512A">
      <w:pPr>
        <w:pStyle w:val="ListParagraph"/>
        <w:numPr>
          <w:ilvl w:val="0"/>
          <w:numId w:val="22"/>
        </w:numPr>
        <w:tabs>
          <w:tab w:val="left" w:pos="1134"/>
        </w:tabs>
        <w:spacing w:before="136" w:line="360" w:lineRule="auto"/>
        <w:ind w:right="-1" w:hanging="1310"/>
        <w:jc w:val="both"/>
        <w:rPr>
          <w:sz w:val="24"/>
          <w:szCs w:val="24"/>
        </w:rPr>
      </w:pPr>
      <w:r w:rsidRPr="00277B58">
        <w:rPr>
          <w:sz w:val="24"/>
          <w:szCs w:val="24"/>
        </w:rPr>
        <w:t xml:space="preserve"> Airport</w:t>
      </w:r>
      <w:r w:rsidRPr="00277B58">
        <w:rPr>
          <w:spacing w:val="-15"/>
          <w:sz w:val="24"/>
          <w:szCs w:val="24"/>
        </w:rPr>
        <w:t xml:space="preserve"> </w:t>
      </w:r>
      <w:r w:rsidRPr="00277B58">
        <w:rPr>
          <w:sz w:val="24"/>
          <w:szCs w:val="24"/>
        </w:rPr>
        <w:t>Rescue</w:t>
      </w:r>
      <w:r w:rsidRPr="00277B58">
        <w:rPr>
          <w:spacing w:val="-13"/>
          <w:sz w:val="24"/>
          <w:szCs w:val="24"/>
        </w:rPr>
        <w:t xml:space="preserve"> </w:t>
      </w:r>
      <w:r w:rsidRPr="00277B58">
        <w:rPr>
          <w:sz w:val="24"/>
          <w:szCs w:val="24"/>
        </w:rPr>
        <w:t>&amp; Fire Fighting</w:t>
      </w:r>
      <w:r w:rsidRPr="00277B58">
        <w:rPr>
          <w:spacing w:val="-19"/>
          <w:sz w:val="24"/>
          <w:szCs w:val="24"/>
        </w:rPr>
        <w:t xml:space="preserve"> </w:t>
      </w:r>
      <w:r w:rsidRPr="00277B58">
        <w:rPr>
          <w:sz w:val="24"/>
          <w:szCs w:val="24"/>
        </w:rPr>
        <w:t>Department</w:t>
      </w:r>
      <w:r w:rsidRPr="00277B58">
        <w:rPr>
          <w:spacing w:val="-5"/>
          <w:sz w:val="24"/>
          <w:szCs w:val="24"/>
        </w:rPr>
        <w:t xml:space="preserve"> </w:t>
      </w:r>
      <w:r w:rsidRPr="00277B58">
        <w:rPr>
          <w:spacing w:val="-4"/>
          <w:sz w:val="24"/>
          <w:szCs w:val="24"/>
        </w:rPr>
        <w:t>Head</w:t>
      </w:r>
    </w:p>
    <w:p w14:paraId="49CC8417" w14:textId="260FE776" w:rsidR="00BD512A" w:rsidRPr="00277B58" w:rsidRDefault="00BD512A">
      <w:pPr>
        <w:pStyle w:val="ListParagraph"/>
        <w:numPr>
          <w:ilvl w:val="0"/>
          <w:numId w:val="20"/>
        </w:numPr>
        <w:spacing w:line="360" w:lineRule="auto"/>
        <w:ind w:left="851" w:hanging="284"/>
        <w:jc w:val="both"/>
        <w:rPr>
          <w:i/>
          <w:iCs/>
          <w:sz w:val="24"/>
          <w:szCs w:val="24"/>
        </w:rPr>
      </w:pPr>
      <w:r w:rsidRPr="00277B58">
        <w:rPr>
          <w:sz w:val="24"/>
          <w:szCs w:val="24"/>
        </w:rPr>
        <w:t>Airport Security,</w:t>
      </w:r>
      <w:r w:rsidR="00DD32F3" w:rsidRPr="00277B58">
        <w:rPr>
          <w:sz w:val="24"/>
          <w:szCs w:val="24"/>
        </w:rPr>
        <w:t xml:space="preserve"> </w:t>
      </w:r>
      <w:r w:rsidRPr="00277B58">
        <w:rPr>
          <w:sz w:val="24"/>
          <w:szCs w:val="24"/>
        </w:rPr>
        <w:t>Rescue Fire,</w:t>
      </w:r>
      <w:r w:rsidR="00DD32F3" w:rsidRPr="00277B58">
        <w:rPr>
          <w:sz w:val="24"/>
          <w:szCs w:val="24"/>
        </w:rPr>
        <w:t xml:space="preserve"> </w:t>
      </w:r>
      <w:r w:rsidRPr="00277B58">
        <w:rPr>
          <w:sz w:val="24"/>
          <w:szCs w:val="24"/>
        </w:rPr>
        <w:t>Fighting Department Head</w:t>
      </w:r>
    </w:p>
    <w:p w14:paraId="45F43FD2" w14:textId="77777777" w:rsidR="00BD512A" w:rsidRPr="00277B58" w:rsidRDefault="00BD512A" w:rsidP="00C85E6C">
      <w:pPr>
        <w:pStyle w:val="BodyText"/>
        <w:spacing w:line="360" w:lineRule="auto"/>
        <w:ind w:left="1441" w:right="-1" w:hanging="590"/>
        <w:jc w:val="both"/>
      </w:pPr>
      <w:r w:rsidRPr="00277B58">
        <w:t>Airport</w:t>
      </w:r>
      <w:r w:rsidRPr="00277B58">
        <w:rPr>
          <w:spacing w:val="-15"/>
        </w:rPr>
        <w:t xml:space="preserve"> </w:t>
      </w:r>
      <w:r w:rsidRPr="00277B58">
        <w:t>Security</w:t>
      </w:r>
      <w:r w:rsidRPr="00277B58">
        <w:rPr>
          <w:spacing w:val="-31"/>
        </w:rPr>
        <w:t xml:space="preserve"> </w:t>
      </w:r>
      <w:r w:rsidRPr="00277B58">
        <w:t>Rescue Fire,Fighting Department Head</w:t>
      </w:r>
      <w:r w:rsidRPr="00277B58">
        <w:rPr>
          <w:spacing w:val="-10"/>
        </w:rPr>
        <w:t xml:space="preserve"> </w:t>
      </w:r>
      <w:r w:rsidRPr="00277B58">
        <w:rPr>
          <w:spacing w:val="-2"/>
        </w:rPr>
        <w:t>membawahi:</w:t>
      </w:r>
    </w:p>
    <w:p w14:paraId="42FB2216" w14:textId="77777777" w:rsidR="00277B58" w:rsidRPr="00277B58" w:rsidRDefault="00BD512A">
      <w:pPr>
        <w:pStyle w:val="ListParagraph"/>
        <w:numPr>
          <w:ilvl w:val="0"/>
          <w:numId w:val="23"/>
        </w:numPr>
        <w:tabs>
          <w:tab w:val="left" w:pos="1134"/>
        </w:tabs>
        <w:spacing w:line="360" w:lineRule="auto"/>
        <w:ind w:right="-1" w:firstLine="131"/>
        <w:jc w:val="both"/>
        <w:rPr>
          <w:sz w:val="24"/>
          <w:szCs w:val="24"/>
        </w:rPr>
      </w:pPr>
      <w:r w:rsidRPr="00277B58">
        <w:rPr>
          <w:sz w:val="24"/>
          <w:szCs w:val="24"/>
        </w:rPr>
        <w:t>Airport</w:t>
      </w:r>
      <w:r w:rsidRPr="00277B58">
        <w:rPr>
          <w:spacing w:val="-10"/>
          <w:sz w:val="24"/>
          <w:szCs w:val="24"/>
        </w:rPr>
        <w:t xml:space="preserve"> </w:t>
      </w:r>
      <w:r w:rsidRPr="00277B58">
        <w:rPr>
          <w:sz w:val="24"/>
          <w:szCs w:val="24"/>
        </w:rPr>
        <w:t>Security</w:t>
      </w:r>
      <w:r w:rsidRPr="00277B58">
        <w:rPr>
          <w:spacing w:val="-27"/>
          <w:sz w:val="24"/>
          <w:szCs w:val="24"/>
        </w:rPr>
        <w:t xml:space="preserve"> </w:t>
      </w:r>
      <w:r w:rsidRPr="00277B58">
        <w:rPr>
          <w:sz w:val="24"/>
          <w:szCs w:val="24"/>
        </w:rPr>
        <w:t>Protection</w:t>
      </w:r>
      <w:r w:rsidRPr="00277B58">
        <w:rPr>
          <w:spacing w:val="-4"/>
          <w:sz w:val="24"/>
          <w:szCs w:val="24"/>
        </w:rPr>
        <w:t xml:space="preserve"> </w:t>
      </w:r>
      <w:r w:rsidRPr="00277B58">
        <w:rPr>
          <w:sz w:val="24"/>
          <w:szCs w:val="24"/>
        </w:rPr>
        <w:t>Department</w:t>
      </w:r>
      <w:r w:rsidRPr="00277B58">
        <w:rPr>
          <w:spacing w:val="-4"/>
          <w:sz w:val="24"/>
          <w:szCs w:val="24"/>
        </w:rPr>
        <w:t xml:space="preserve"> </w:t>
      </w:r>
      <w:r w:rsidRPr="00277B58">
        <w:rPr>
          <w:sz w:val="24"/>
          <w:szCs w:val="24"/>
        </w:rPr>
        <w:t>Head;</w:t>
      </w:r>
      <w:r w:rsidRPr="00277B58">
        <w:rPr>
          <w:spacing w:val="-3"/>
          <w:sz w:val="24"/>
          <w:szCs w:val="24"/>
        </w:rPr>
        <w:t xml:space="preserve"> </w:t>
      </w:r>
      <w:r w:rsidRPr="00277B58">
        <w:rPr>
          <w:spacing w:val="-5"/>
          <w:sz w:val="24"/>
          <w:szCs w:val="24"/>
        </w:rPr>
        <w:t>dan</w:t>
      </w:r>
    </w:p>
    <w:p w14:paraId="4DEDCCAE" w14:textId="7C7C2DEF" w:rsidR="00BD512A" w:rsidRPr="00277B58" w:rsidRDefault="00BD512A">
      <w:pPr>
        <w:pStyle w:val="ListParagraph"/>
        <w:numPr>
          <w:ilvl w:val="0"/>
          <w:numId w:val="23"/>
        </w:numPr>
        <w:tabs>
          <w:tab w:val="left" w:pos="1134"/>
        </w:tabs>
        <w:spacing w:before="136" w:line="360" w:lineRule="auto"/>
        <w:ind w:right="-1" w:firstLine="131"/>
        <w:jc w:val="both"/>
        <w:rPr>
          <w:sz w:val="24"/>
          <w:szCs w:val="24"/>
        </w:rPr>
      </w:pPr>
      <w:r w:rsidRPr="00277B58">
        <w:rPr>
          <w:sz w:val="24"/>
          <w:szCs w:val="24"/>
        </w:rPr>
        <w:t>Airport</w:t>
      </w:r>
      <w:r w:rsidRPr="00277B58">
        <w:rPr>
          <w:spacing w:val="1"/>
          <w:sz w:val="24"/>
          <w:szCs w:val="24"/>
        </w:rPr>
        <w:t xml:space="preserve"> </w:t>
      </w:r>
      <w:r w:rsidRPr="00277B58">
        <w:rPr>
          <w:sz w:val="24"/>
          <w:szCs w:val="24"/>
        </w:rPr>
        <w:t>Security</w:t>
      </w:r>
      <w:r w:rsidRPr="00277B58">
        <w:rPr>
          <w:spacing w:val="-22"/>
          <w:sz w:val="24"/>
          <w:szCs w:val="24"/>
        </w:rPr>
        <w:t xml:space="preserve"> </w:t>
      </w:r>
      <w:r w:rsidRPr="00277B58">
        <w:rPr>
          <w:sz w:val="24"/>
          <w:szCs w:val="24"/>
        </w:rPr>
        <w:t>Screening</w:t>
      </w:r>
      <w:r w:rsidRPr="00277B58">
        <w:rPr>
          <w:spacing w:val="-14"/>
          <w:sz w:val="24"/>
          <w:szCs w:val="24"/>
        </w:rPr>
        <w:t xml:space="preserve"> </w:t>
      </w:r>
      <w:r w:rsidRPr="00277B58">
        <w:rPr>
          <w:sz w:val="24"/>
          <w:szCs w:val="24"/>
        </w:rPr>
        <w:t>Department</w:t>
      </w:r>
      <w:r w:rsidRPr="00277B58">
        <w:rPr>
          <w:spacing w:val="11"/>
          <w:sz w:val="24"/>
          <w:szCs w:val="24"/>
        </w:rPr>
        <w:t xml:space="preserve"> </w:t>
      </w:r>
      <w:r w:rsidRPr="00277B58">
        <w:rPr>
          <w:spacing w:val="-4"/>
          <w:sz w:val="24"/>
          <w:szCs w:val="24"/>
        </w:rPr>
        <w:t>Head.</w:t>
      </w:r>
    </w:p>
    <w:p w14:paraId="36D1FB90" w14:textId="245EA779" w:rsidR="00BD512A" w:rsidRPr="00277B58" w:rsidRDefault="00BD512A">
      <w:pPr>
        <w:pStyle w:val="ListParagraph"/>
        <w:numPr>
          <w:ilvl w:val="0"/>
          <w:numId w:val="20"/>
        </w:numPr>
        <w:spacing w:line="360" w:lineRule="auto"/>
        <w:ind w:left="851" w:hanging="284"/>
        <w:jc w:val="both"/>
        <w:rPr>
          <w:i/>
          <w:iCs/>
          <w:sz w:val="24"/>
          <w:szCs w:val="24"/>
        </w:rPr>
      </w:pPr>
      <w:r w:rsidRPr="00277B58">
        <w:rPr>
          <w:sz w:val="24"/>
          <w:szCs w:val="24"/>
        </w:rPr>
        <w:t>Airport Technical Department Head</w:t>
      </w:r>
    </w:p>
    <w:p w14:paraId="30ACA0AD" w14:textId="77777777" w:rsidR="00BD512A" w:rsidRPr="00277B58" w:rsidRDefault="00BD512A" w:rsidP="00C85E6C">
      <w:pPr>
        <w:pStyle w:val="BodyText"/>
        <w:spacing w:line="360" w:lineRule="auto"/>
        <w:ind w:left="1441" w:right="-1" w:hanging="590"/>
        <w:jc w:val="both"/>
      </w:pPr>
      <w:r w:rsidRPr="00277B58">
        <w:t>Airport</w:t>
      </w:r>
      <w:r w:rsidRPr="00277B58">
        <w:rPr>
          <w:spacing w:val="-15"/>
        </w:rPr>
        <w:t xml:space="preserve"> </w:t>
      </w:r>
      <w:r w:rsidRPr="00277B58">
        <w:t>Technical</w:t>
      </w:r>
      <w:r w:rsidRPr="00277B58">
        <w:rPr>
          <w:spacing w:val="-11"/>
        </w:rPr>
        <w:t xml:space="preserve"> </w:t>
      </w:r>
      <w:r w:rsidRPr="00277B58">
        <w:t>Department Head</w:t>
      </w:r>
      <w:r w:rsidRPr="00277B58">
        <w:rPr>
          <w:spacing w:val="-15"/>
        </w:rPr>
        <w:t xml:space="preserve"> </w:t>
      </w:r>
      <w:r w:rsidRPr="00277B58">
        <w:rPr>
          <w:spacing w:val="-2"/>
        </w:rPr>
        <w:t>membawahi:</w:t>
      </w:r>
    </w:p>
    <w:p w14:paraId="1EBB6A7A" w14:textId="77777777" w:rsidR="00277B58" w:rsidRPr="00277B58" w:rsidRDefault="00BD512A">
      <w:pPr>
        <w:pStyle w:val="ListParagraph"/>
        <w:numPr>
          <w:ilvl w:val="0"/>
          <w:numId w:val="24"/>
        </w:numPr>
        <w:tabs>
          <w:tab w:val="left" w:pos="1134"/>
        </w:tabs>
        <w:spacing w:line="360" w:lineRule="auto"/>
        <w:ind w:right="-1" w:firstLine="131"/>
        <w:jc w:val="both"/>
        <w:rPr>
          <w:sz w:val="24"/>
          <w:szCs w:val="24"/>
        </w:rPr>
      </w:pPr>
      <w:r w:rsidRPr="00277B58">
        <w:rPr>
          <w:sz w:val="24"/>
          <w:szCs w:val="24"/>
        </w:rPr>
        <w:t>Airport</w:t>
      </w:r>
      <w:r w:rsidRPr="00277B58">
        <w:rPr>
          <w:spacing w:val="-4"/>
          <w:sz w:val="24"/>
          <w:szCs w:val="24"/>
        </w:rPr>
        <w:t xml:space="preserve"> </w:t>
      </w:r>
      <w:r w:rsidRPr="00277B58">
        <w:rPr>
          <w:sz w:val="24"/>
          <w:szCs w:val="24"/>
        </w:rPr>
        <w:t>Air</w:t>
      </w:r>
      <w:r w:rsidRPr="00277B58">
        <w:rPr>
          <w:spacing w:val="-15"/>
          <w:sz w:val="24"/>
          <w:szCs w:val="24"/>
        </w:rPr>
        <w:t xml:space="preserve"> </w:t>
      </w:r>
      <w:r w:rsidRPr="00277B58">
        <w:rPr>
          <w:sz w:val="24"/>
          <w:szCs w:val="24"/>
        </w:rPr>
        <w:t>Side</w:t>
      </w:r>
      <w:r w:rsidRPr="00277B58">
        <w:rPr>
          <w:spacing w:val="1"/>
          <w:sz w:val="24"/>
          <w:szCs w:val="24"/>
        </w:rPr>
        <w:t xml:space="preserve"> </w:t>
      </w:r>
      <w:r w:rsidRPr="00277B58">
        <w:rPr>
          <w:sz w:val="24"/>
          <w:szCs w:val="24"/>
        </w:rPr>
        <w:t>Facilities</w:t>
      </w:r>
      <w:r w:rsidRPr="00277B58">
        <w:rPr>
          <w:spacing w:val="-15"/>
          <w:sz w:val="24"/>
          <w:szCs w:val="24"/>
        </w:rPr>
        <w:t xml:space="preserve"> </w:t>
      </w:r>
      <w:r w:rsidRPr="00277B58">
        <w:rPr>
          <w:sz w:val="24"/>
          <w:szCs w:val="24"/>
        </w:rPr>
        <w:t>Department</w:t>
      </w:r>
      <w:r w:rsidRPr="00277B58">
        <w:rPr>
          <w:spacing w:val="-10"/>
          <w:sz w:val="24"/>
          <w:szCs w:val="24"/>
        </w:rPr>
        <w:t xml:space="preserve"> </w:t>
      </w:r>
      <w:r w:rsidRPr="00277B58">
        <w:rPr>
          <w:spacing w:val="-4"/>
          <w:sz w:val="24"/>
          <w:szCs w:val="24"/>
        </w:rPr>
        <w:t>Head;</w:t>
      </w:r>
    </w:p>
    <w:p w14:paraId="4B1C0771" w14:textId="77777777" w:rsidR="00277B58" w:rsidRPr="00277B58" w:rsidRDefault="00BD512A">
      <w:pPr>
        <w:pStyle w:val="ListParagraph"/>
        <w:numPr>
          <w:ilvl w:val="0"/>
          <w:numId w:val="24"/>
        </w:numPr>
        <w:tabs>
          <w:tab w:val="left" w:pos="1134"/>
        </w:tabs>
        <w:spacing w:before="136" w:line="360" w:lineRule="auto"/>
        <w:ind w:right="-1" w:firstLine="131"/>
        <w:jc w:val="both"/>
        <w:rPr>
          <w:sz w:val="24"/>
          <w:szCs w:val="24"/>
        </w:rPr>
      </w:pPr>
      <w:r w:rsidRPr="00277B58">
        <w:rPr>
          <w:sz w:val="24"/>
          <w:szCs w:val="24"/>
        </w:rPr>
        <w:lastRenderedPageBreak/>
        <w:t>Airport</w:t>
      </w:r>
      <w:r w:rsidRPr="00277B58">
        <w:rPr>
          <w:spacing w:val="-7"/>
          <w:sz w:val="24"/>
          <w:szCs w:val="24"/>
        </w:rPr>
        <w:t xml:space="preserve"> </w:t>
      </w:r>
      <w:r w:rsidRPr="00277B58">
        <w:rPr>
          <w:sz w:val="24"/>
          <w:szCs w:val="24"/>
        </w:rPr>
        <w:t>Land</w:t>
      </w:r>
      <w:r w:rsidRPr="00277B58">
        <w:rPr>
          <w:spacing w:val="-11"/>
          <w:sz w:val="24"/>
          <w:szCs w:val="24"/>
        </w:rPr>
        <w:t xml:space="preserve"> </w:t>
      </w:r>
      <w:r w:rsidRPr="00277B58">
        <w:rPr>
          <w:sz w:val="24"/>
          <w:szCs w:val="24"/>
        </w:rPr>
        <w:t>Side Facilities</w:t>
      </w:r>
      <w:r w:rsidRPr="00277B58">
        <w:rPr>
          <w:spacing w:val="-15"/>
          <w:sz w:val="24"/>
          <w:szCs w:val="24"/>
        </w:rPr>
        <w:t xml:space="preserve"> </w:t>
      </w:r>
      <w:r w:rsidRPr="00277B58">
        <w:rPr>
          <w:sz w:val="24"/>
          <w:szCs w:val="24"/>
        </w:rPr>
        <w:t>Department</w:t>
      </w:r>
      <w:r w:rsidRPr="00277B58">
        <w:rPr>
          <w:spacing w:val="-15"/>
          <w:sz w:val="24"/>
          <w:szCs w:val="24"/>
        </w:rPr>
        <w:t xml:space="preserve"> </w:t>
      </w:r>
      <w:r w:rsidRPr="00277B58">
        <w:rPr>
          <w:spacing w:val="-4"/>
          <w:sz w:val="24"/>
          <w:szCs w:val="24"/>
        </w:rPr>
        <w:t>Head;</w:t>
      </w:r>
    </w:p>
    <w:p w14:paraId="0AD4E4EA" w14:textId="77777777" w:rsidR="00277B58" w:rsidRPr="00277B58" w:rsidRDefault="00BD512A">
      <w:pPr>
        <w:pStyle w:val="ListParagraph"/>
        <w:numPr>
          <w:ilvl w:val="0"/>
          <w:numId w:val="24"/>
        </w:numPr>
        <w:tabs>
          <w:tab w:val="left" w:pos="1134"/>
        </w:tabs>
        <w:spacing w:before="136" w:line="360" w:lineRule="auto"/>
        <w:ind w:right="-1" w:firstLine="131"/>
        <w:jc w:val="both"/>
        <w:rPr>
          <w:sz w:val="24"/>
          <w:szCs w:val="24"/>
        </w:rPr>
      </w:pPr>
      <w:r w:rsidRPr="00277B58">
        <w:rPr>
          <w:sz w:val="24"/>
          <w:szCs w:val="24"/>
        </w:rPr>
        <w:t>Airport</w:t>
      </w:r>
      <w:r w:rsidRPr="00277B58">
        <w:rPr>
          <w:spacing w:val="-15"/>
          <w:sz w:val="24"/>
          <w:szCs w:val="24"/>
        </w:rPr>
        <w:t xml:space="preserve"> </w:t>
      </w:r>
      <w:r w:rsidRPr="00277B58">
        <w:rPr>
          <w:sz w:val="24"/>
          <w:szCs w:val="24"/>
        </w:rPr>
        <w:t>Equipment</w:t>
      </w:r>
      <w:r w:rsidRPr="00277B58">
        <w:rPr>
          <w:spacing w:val="-5"/>
          <w:sz w:val="24"/>
          <w:szCs w:val="24"/>
        </w:rPr>
        <w:t xml:space="preserve"> </w:t>
      </w:r>
      <w:r w:rsidRPr="00277B58">
        <w:rPr>
          <w:sz w:val="24"/>
          <w:szCs w:val="24"/>
        </w:rPr>
        <w:t>Department</w:t>
      </w:r>
      <w:r w:rsidRPr="00277B58">
        <w:rPr>
          <w:spacing w:val="-6"/>
          <w:sz w:val="24"/>
          <w:szCs w:val="24"/>
        </w:rPr>
        <w:t xml:space="preserve"> </w:t>
      </w:r>
      <w:r w:rsidRPr="00277B58">
        <w:rPr>
          <w:sz w:val="24"/>
          <w:szCs w:val="24"/>
        </w:rPr>
        <w:t>Head;</w:t>
      </w:r>
      <w:r w:rsidRPr="00277B58">
        <w:rPr>
          <w:spacing w:val="-10"/>
          <w:sz w:val="24"/>
          <w:szCs w:val="24"/>
        </w:rPr>
        <w:t xml:space="preserve"> </w:t>
      </w:r>
      <w:r w:rsidRPr="00277B58">
        <w:rPr>
          <w:spacing w:val="-5"/>
          <w:sz w:val="24"/>
          <w:szCs w:val="24"/>
        </w:rPr>
        <w:t>dan</w:t>
      </w:r>
    </w:p>
    <w:p w14:paraId="6862D6E1" w14:textId="2E72F2AF" w:rsidR="00BD512A" w:rsidRPr="00277B58" w:rsidRDefault="00BD512A">
      <w:pPr>
        <w:pStyle w:val="ListParagraph"/>
        <w:numPr>
          <w:ilvl w:val="0"/>
          <w:numId w:val="24"/>
        </w:numPr>
        <w:tabs>
          <w:tab w:val="left" w:pos="1134"/>
        </w:tabs>
        <w:spacing w:before="136" w:line="360" w:lineRule="auto"/>
        <w:ind w:right="-1" w:firstLine="131"/>
        <w:jc w:val="both"/>
        <w:rPr>
          <w:sz w:val="24"/>
          <w:szCs w:val="24"/>
        </w:rPr>
      </w:pPr>
      <w:r w:rsidRPr="00277B58">
        <w:rPr>
          <w:sz w:val="24"/>
          <w:szCs w:val="24"/>
        </w:rPr>
        <w:t>Airport</w:t>
      </w:r>
      <w:r w:rsidRPr="00277B58">
        <w:rPr>
          <w:spacing w:val="-8"/>
          <w:sz w:val="24"/>
          <w:szCs w:val="24"/>
        </w:rPr>
        <w:t xml:space="preserve"> </w:t>
      </w:r>
      <w:r w:rsidRPr="00277B58">
        <w:rPr>
          <w:sz w:val="24"/>
          <w:szCs w:val="24"/>
        </w:rPr>
        <w:t>Technology</w:t>
      </w:r>
      <w:r w:rsidRPr="00277B58">
        <w:rPr>
          <w:spacing w:val="-15"/>
          <w:sz w:val="24"/>
          <w:szCs w:val="24"/>
        </w:rPr>
        <w:t xml:space="preserve"> </w:t>
      </w:r>
      <w:r w:rsidRPr="00277B58">
        <w:rPr>
          <w:sz w:val="24"/>
          <w:szCs w:val="24"/>
        </w:rPr>
        <w:t>Department</w:t>
      </w:r>
      <w:r w:rsidRPr="00277B58">
        <w:rPr>
          <w:spacing w:val="-2"/>
          <w:sz w:val="24"/>
          <w:szCs w:val="24"/>
        </w:rPr>
        <w:t xml:space="preserve"> </w:t>
      </w:r>
      <w:r w:rsidRPr="00277B58">
        <w:rPr>
          <w:spacing w:val="-4"/>
          <w:sz w:val="24"/>
          <w:szCs w:val="24"/>
        </w:rPr>
        <w:t>Head.</w:t>
      </w:r>
    </w:p>
    <w:p w14:paraId="32DA5EB7" w14:textId="7502B944" w:rsidR="00BD512A" w:rsidRPr="00277B58" w:rsidRDefault="00BD512A">
      <w:pPr>
        <w:pStyle w:val="ListParagraph"/>
        <w:numPr>
          <w:ilvl w:val="0"/>
          <w:numId w:val="20"/>
        </w:numPr>
        <w:spacing w:line="360" w:lineRule="auto"/>
        <w:ind w:left="851" w:hanging="284"/>
        <w:jc w:val="both"/>
        <w:rPr>
          <w:i/>
          <w:iCs/>
          <w:sz w:val="24"/>
          <w:szCs w:val="24"/>
        </w:rPr>
      </w:pPr>
      <w:r w:rsidRPr="00277B58">
        <w:rPr>
          <w:sz w:val="24"/>
          <w:szCs w:val="24"/>
        </w:rPr>
        <w:t>Airport Commercial Department Head</w:t>
      </w:r>
    </w:p>
    <w:p w14:paraId="7E70584F" w14:textId="77777777" w:rsidR="00BD512A" w:rsidRPr="00277B58" w:rsidRDefault="00BD512A" w:rsidP="00C85E6C">
      <w:pPr>
        <w:pStyle w:val="BodyText"/>
        <w:spacing w:line="360" w:lineRule="auto"/>
        <w:ind w:left="1441" w:right="-1" w:hanging="590"/>
        <w:jc w:val="both"/>
      </w:pPr>
      <w:r w:rsidRPr="00277B58">
        <w:t>Airport</w:t>
      </w:r>
      <w:r w:rsidRPr="00277B58">
        <w:rPr>
          <w:spacing w:val="-15"/>
        </w:rPr>
        <w:t xml:space="preserve"> </w:t>
      </w:r>
      <w:r w:rsidRPr="00277B58">
        <w:t>Commercial</w:t>
      </w:r>
      <w:r w:rsidRPr="00277B58">
        <w:rPr>
          <w:spacing w:val="-15"/>
        </w:rPr>
        <w:t xml:space="preserve"> </w:t>
      </w:r>
      <w:r w:rsidRPr="00277B58">
        <w:t>Department Head</w:t>
      </w:r>
      <w:r w:rsidRPr="00277B58">
        <w:rPr>
          <w:spacing w:val="-15"/>
        </w:rPr>
        <w:t xml:space="preserve"> </w:t>
      </w:r>
      <w:r w:rsidRPr="00277B58">
        <w:rPr>
          <w:spacing w:val="-2"/>
        </w:rPr>
        <w:t>membawahi:</w:t>
      </w:r>
    </w:p>
    <w:p w14:paraId="788AE20B" w14:textId="77777777" w:rsidR="00277B58" w:rsidRPr="00277B58" w:rsidRDefault="00BD512A">
      <w:pPr>
        <w:pStyle w:val="ListParagraph"/>
        <w:numPr>
          <w:ilvl w:val="0"/>
          <w:numId w:val="25"/>
        </w:numPr>
        <w:tabs>
          <w:tab w:val="left" w:pos="1134"/>
        </w:tabs>
        <w:spacing w:line="360" w:lineRule="auto"/>
        <w:ind w:right="-1" w:firstLine="131"/>
        <w:jc w:val="both"/>
        <w:rPr>
          <w:sz w:val="24"/>
          <w:szCs w:val="24"/>
        </w:rPr>
      </w:pPr>
      <w:r w:rsidRPr="00277B58">
        <w:rPr>
          <w:sz w:val="24"/>
          <w:szCs w:val="24"/>
        </w:rPr>
        <w:t>Airport</w:t>
      </w:r>
      <w:r w:rsidRPr="00277B58">
        <w:rPr>
          <w:spacing w:val="-4"/>
          <w:sz w:val="24"/>
          <w:szCs w:val="24"/>
        </w:rPr>
        <w:t xml:space="preserve"> </w:t>
      </w:r>
      <w:r w:rsidRPr="00277B58">
        <w:rPr>
          <w:sz w:val="24"/>
          <w:szCs w:val="24"/>
        </w:rPr>
        <w:t>Aeronautical</w:t>
      </w:r>
      <w:r w:rsidRPr="00277B58">
        <w:rPr>
          <w:spacing w:val="-13"/>
          <w:sz w:val="24"/>
          <w:szCs w:val="24"/>
        </w:rPr>
        <w:t xml:space="preserve"> </w:t>
      </w:r>
      <w:r w:rsidRPr="00277B58">
        <w:rPr>
          <w:sz w:val="24"/>
          <w:szCs w:val="24"/>
        </w:rPr>
        <w:t>Department</w:t>
      </w:r>
      <w:r w:rsidRPr="00277B58">
        <w:rPr>
          <w:spacing w:val="-14"/>
          <w:sz w:val="24"/>
          <w:szCs w:val="24"/>
        </w:rPr>
        <w:t xml:space="preserve"> </w:t>
      </w:r>
      <w:r w:rsidRPr="00277B58">
        <w:rPr>
          <w:spacing w:val="-4"/>
          <w:sz w:val="24"/>
          <w:szCs w:val="24"/>
        </w:rPr>
        <w:t>Head;</w:t>
      </w:r>
    </w:p>
    <w:p w14:paraId="337A50C6" w14:textId="77777777" w:rsidR="00277B58" w:rsidRPr="00277B58" w:rsidRDefault="00BD512A">
      <w:pPr>
        <w:pStyle w:val="ListParagraph"/>
        <w:numPr>
          <w:ilvl w:val="0"/>
          <w:numId w:val="25"/>
        </w:numPr>
        <w:tabs>
          <w:tab w:val="left" w:pos="1134"/>
        </w:tabs>
        <w:spacing w:before="136" w:line="360" w:lineRule="auto"/>
        <w:ind w:right="-1" w:firstLine="131"/>
        <w:jc w:val="both"/>
        <w:rPr>
          <w:sz w:val="24"/>
          <w:szCs w:val="24"/>
        </w:rPr>
      </w:pPr>
      <w:r w:rsidRPr="00277B58">
        <w:rPr>
          <w:sz w:val="24"/>
          <w:szCs w:val="24"/>
        </w:rPr>
        <w:t>Airport</w:t>
      </w:r>
      <w:r w:rsidRPr="00277B58">
        <w:rPr>
          <w:spacing w:val="-14"/>
          <w:sz w:val="24"/>
          <w:szCs w:val="24"/>
        </w:rPr>
        <w:t xml:space="preserve"> </w:t>
      </w:r>
      <w:r w:rsidRPr="00277B58">
        <w:rPr>
          <w:sz w:val="24"/>
          <w:szCs w:val="24"/>
        </w:rPr>
        <w:t>Non Aeronautical</w:t>
      </w:r>
      <w:r w:rsidRPr="00277B58">
        <w:rPr>
          <w:spacing w:val="-12"/>
          <w:sz w:val="24"/>
          <w:szCs w:val="24"/>
        </w:rPr>
        <w:t xml:space="preserve"> </w:t>
      </w:r>
      <w:r w:rsidRPr="00277B58">
        <w:rPr>
          <w:sz w:val="24"/>
          <w:szCs w:val="24"/>
        </w:rPr>
        <w:t>Terminal</w:t>
      </w:r>
      <w:r w:rsidRPr="00277B58">
        <w:rPr>
          <w:spacing w:val="-9"/>
          <w:sz w:val="24"/>
          <w:szCs w:val="24"/>
        </w:rPr>
        <w:t xml:space="preserve"> </w:t>
      </w:r>
      <w:r w:rsidRPr="00277B58">
        <w:rPr>
          <w:sz w:val="24"/>
          <w:szCs w:val="24"/>
        </w:rPr>
        <w:t>1</w:t>
      </w:r>
      <w:r w:rsidRPr="00277B58">
        <w:rPr>
          <w:spacing w:val="-15"/>
          <w:sz w:val="24"/>
          <w:szCs w:val="24"/>
        </w:rPr>
        <w:t xml:space="preserve"> </w:t>
      </w:r>
      <w:r w:rsidRPr="00277B58">
        <w:rPr>
          <w:sz w:val="24"/>
          <w:szCs w:val="24"/>
        </w:rPr>
        <w:t>Department</w:t>
      </w:r>
      <w:r w:rsidRPr="00277B58">
        <w:rPr>
          <w:spacing w:val="-4"/>
          <w:sz w:val="24"/>
          <w:szCs w:val="24"/>
        </w:rPr>
        <w:t xml:space="preserve"> </w:t>
      </w:r>
      <w:r w:rsidRPr="00277B58">
        <w:rPr>
          <w:sz w:val="24"/>
          <w:szCs w:val="24"/>
        </w:rPr>
        <w:t>Head;</w:t>
      </w:r>
      <w:r w:rsidRPr="00277B58">
        <w:rPr>
          <w:spacing w:val="-10"/>
          <w:sz w:val="24"/>
          <w:szCs w:val="24"/>
        </w:rPr>
        <w:t xml:space="preserve"> </w:t>
      </w:r>
      <w:r w:rsidRPr="00277B58">
        <w:rPr>
          <w:spacing w:val="-5"/>
          <w:sz w:val="24"/>
          <w:szCs w:val="24"/>
        </w:rPr>
        <w:t>dan</w:t>
      </w:r>
    </w:p>
    <w:p w14:paraId="2FA1CD31" w14:textId="3D2F9985" w:rsidR="00277B58" w:rsidRPr="00277B58" w:rsidRDefault="00BD512A">
      <w:pPr>
        <w:pStyle w:val="ListParagraph"/>
        <w:numPr>
          <w:ilvl w:val="0"/>
          <w:numId w:val="25"/>
        </w:numPr>
        <w:tabs>
          <w:tab w:val="left" w:pos="1134"/>
        </w:tabs>
        <w:spacing w:before="136" w:line="360" w:lineRule="auto"/>
        <w:ind w:right="-1" w:firstLine="131"/>
        <w:jc w:val="both"/>
        <w:rPr>
          <w:sz w:val="24"/>
          <w:szCs w:val="24"/>
        </w:rPr>
      </w:pPr>
      <w:r w:rsidRPr="00277B58">
        <w:rPr>
          <w:sz w:val="24"/>
          <w:szCs w:val="24"/>
        </w:rPr>
        <w:t>Airport</w:t>
      </w:r>
      <w:r w:rsidRPr="00277B58">
        <w:rPr>
          <w:spacing w:val="-16"/>
          <w:sz w:val="24"/>
          <w:szCs w:val="24"/>
        </w:rPr>
        <w:t xml:space="preserve"> </w:t>
      </w:r>
      <w:r w:rsidRPr="00277B58">
        <w:rPr>
          <w:sz w:val="24"/>
          <w:szCs w:val="24"/>
        </w:rPr>
        <w:t>Non</w:t>
      </w:r>
      <w:r w:rsidRPr="00277B58">
        <w:rPr>
          <w:spacing w:val="-1"/>
          <w:sz w:val="24"/>
          <w:szCs w:val="24"/>
        </w:rPr>
        <w:t xml:space="preserve"> </w:t>
      </w:r>
      <w:r w:rsidRPr="00277B58">
        <w:rPr>
          <w:sz w:val="24"/>
          <w:szCs w:val="24"/>
        </w:rPr>
        <w:t>Aeronautical</w:t>
      </w:r>
      <w:r w:rsidRPr="00277B58">
        <w:rPr>
          <w:spacing w:val="-12"/>
          <w:sz w:val="24"/>
          <w:szCs w:val="24"/>
        </w:rPr>
        <w:t xml:space="preserve"> </w:t>
      </w:r>
      <w:r w:rsidRPr="00277B58">
        <w:rPr>
          <w:sz w:val="24"/>
          <w:szCs w:val="24"/>
        </w:rPr>
        <w:t>Terminal</w:t>
      </w:r>
      <w:r w:rsidRPr="00277B58">
        <w:rPr>
          <w:spacing w:val="-9"/>
          <w:sz w:val="24"/>
          <w:szCs w:val="24"/>
        </w:rPr>
        <w:t xml:space="preserve"> </w:t>
      </w:r>
      <w:r w:rsidRPr="00277B58">
        <w:rPr>
          <w:sz w:val="24"/>
          <w:szCs w:val="24"/>
        </w:rPr>
        <w:t>2</w:t>
      </w:r>
      <w:r w:rsidRPr="00277B58">
        <w:rPr>
          <w:spacing w:val="-14"/>
          <w:sz w:val="24"/>
          <w:szCs w:val="24"/>
        </w:rPr>
        <w:t xml:space="preserve"> </w:t>
      </w:r>
      <w:r w:rsidRPr="00277B58">
        <w:rPr>
          <w:sz w:val="24"/>
          <w:szCs w:val="24"/>
        </w:rPr>
        <w:t>Department</w:t>
      </w:r>
      <w:r w:rsidRPr="00277B58">
        <w:rPr>
          <w:spacing w:val="-4"/>
          <w:sz w:val="24"/>
          <w:szCs w:val="24"/>
        </w:rPr>
        <w:t xml:space="preserve"> </w:t>
      </w:r>
      <w:r w:rsidRPr="00277B58">
        <w:rPr>
          <w:spacing w:val="-2"/>
          <w:sz w:val="24"/>
          <w:szCs w:val="24"/>
        </w:rPr>
        <w:t>Head</w:t>
      </w:r>
    </w:p>
    <w:p w14:paraId="7D778602" w14:textId="14B5A0D4" w:rsidR="00BD512A" w:rsidRPr="00277B58" w:rsidRDefault="00BD512A">
      <w:pPr>
        <w:pStyle w:val="ListParagraph"/>
        <w:numPr>
          <w:ilvl w:val="0"/>
          <w:numId w:val="20"/>
        </w:numPr>
        <w:spacing w:line="360" w:lineRule="auto"/>
        <w:ind w:left="851" w:hanging="284"/>
        <w:jc w:val="both"/>
        <w:rPr>
          <w:i/>
          <w:iCs/>
          <w:sz w:val="24"/>
          <w:szCs w:val="24"/>
        </w:rPr>
      </w:pPr>
      <w:r w:rsidRPr="00277B58">
        <w:rPr>
          <w:sz w:val="24"/>
          <w:szCs w:val="24"/>
        </w:rPr>
        <w:t>Business Support Department Head</w:t>
      </w:r>
    </w:p>
    <w:p w14:paraId="6D5CFD19" w14:textId="77777777" w:rsidR="00BD512A" w:rsidRPr="00277B58" w:rsidRDefault="00BD512A" w:rsidP="00C85E6C">
      <w:pPr>
        <w:pStyle w:val="BodyText"/>
        <w:spacing w:line="360" w:lineRule="auto"/>
        <w:ind w:left="1441" w:right="-1" w:hanging="590"/>
        <w:jc w:val="both"/>
      </w:pPr>
      <w:r w:rsidRPr="00277B58">
        <w:rPr>
          <w:spacing w:val="-2"/>
        </w:rPr>
        <w:t>Business support Department</w:t>
      </w:r>
      <w:r w:rsidRPr="00277B58">
        <w:t xml:space="preserve"> </w:t>
      </w:r>
      <w:r w:rsidRPr="00277B58">
        <w:rPr>
          <w:spacing w:val="-2"/>
        </w:rPr>
        <w:t>Head</w:t>
      </w:r>
      <w:r w:rsidRPr="00277B58">
        <w:rPr>
          <w:spacing w:val="-12"/>
        </w:rPr>
        <w:t xml:space="preserve"> </w:t>
      </w:r>
      <w:r w:rsidRPr="00277B58">
        <w:rPr>
          <w:spacing w:val="-2"/>
        </w:rPr>
        <w:t>membawahi:</w:t>
      </w:r>
    </w:p>
    <w:p w14:paraId="7A8E7451" w14:textId="77777777" w:rsidR="00277B58" w:rsidRPr="00277B58" w:rsidRDefault="00BD512A">
      <w:pPr>
        <w:pStyle w:val="ListParagraph"/>
        <w:numPr>
          <w:ilvl w:val="0"/>
          <w:numId w:val="26"/>
        </w:numPr>
        <w:tabs>
          <w:tab w:val="left" w:pos="1134"/>
        </w:tabs>
        <w:spacing w:line="360" w:lineRule="auto"/>
        <w:ind w:right="-1" w:firstLine="131"/>
        <w:jc w:val="both"/>
        <w:rPr>
          <w:sz w:val="24"/>
          <w:szCs w:val="24"/>
        </w:rPr>
      </w:pPr>
      <w:r w:rsidRPr="00277B58">
        <w:rPr>
          <w:sz w:val="24"/>
          <w:szCs w:val="24"/>
        </w:rPr>
        <w:t>Finance</w:t>
      </w:r>
      <w:r w:rsidRPr="00277B58">
        <w:rPr>
          <w:spacing w:val="-11"/>
          <w:sz w:val="24"/>
          <w:szCs w:val="24"/>
        </w:rPr>
        <w:t xml:space="preserve"> </w:t>
      </w:r>
      <w:r w:rsidRPr="00277B58">
        <w:rPr>
          <w:sz w:val="24"/>
          <w:szCs w:val="24"/>
        </w:rPr>
        <w:t>Department</w:t>
      </w:r>
      <w:r w:rsidRPr="00277B58">
        <w:rPr>
          <w:spacing w:val="-3"/>
          <w:sz w:val="24"/>
          <w:szCs w:val="24"/>
        </w:rPr>
        <w:t xml:space="preserve"> </w:t>
      </w:r>
      <w:r w:rsidRPr="00277B58">
        <w:rPr>
          <w:spacing w:val="-2"/>
          <w:sz w:val="24"/>
          <w:szCs w:val="24"/>
        </w:rPr>
        <w:t>Head;</w:t>
      </w:r>
    </w:p>
    <w:p w14:paraId="2AE5C7F5" w14:textId="77777777" w:rsidR="00277B58" w:rsidRPr="00277B58" w:rsidRDefault="00BD512A">
      <w:pPr>
        <w:pStyle w:val="ListParagraph"/>
        <w:numPr>
          <w:ilvl w:val="0"/>
          <w:numId w:val="26"/>
        </w:numPr>
        <w:tabs>
          <w:tab w:val="left" w:pos="1134"/>
        </w:tabs>
        <w:spacing w:line="360" w:lineRule="auto"/>
        <w:ind w:right="-1" w:firstLine="131"/>
        <w:jc w:val="both"/>
        <w:rPr>
          <w:sz w:val="24"/>
          <w:szCs w:val="24"/>
        </w:rPr>
      </w:pPr>
      <w:r w:rsidRPr="00277B58">
        <w:rPr>
          <w:sz w:val="24"/>
          <w:szCs w:val="24"/>
        </w:rPr>
        <w:t>Accounting</w:t>
      </w:r>
      <w:r w:rsidRPr="00277B58">
        <w:rPr>
          <w:spacing w:val="-15"/>
          <w:sz w:val="24"/>
          <w:szCs w:val="24"/>
        </w:rPr>
        <w:t xml:space="preserve"> </w:t>
      </w:r>
      <w:r w:rsidRPr="00277B58">
        <w:rPr>
          <w:sz w:val="24"/>
          <w:szCs w:val="24"/>
        </w:rPr>
        <w:t>Department</w:t>
      </w:r>
      <w:r w:rsidRPr="00277B58">
        <w:rPr>
          <w:spacing w:val="-5"/>
          <w:sz w:val="24"/>
          <w:szCs w:val="24"/>
        </w:rPr>
        <w:t xml:space="preserve"> </w:t>
      </w:r>
      <w:r w:rsidRPr="00277B58">
        <w:rPr>
          <w:spacing w:val="-4"/>
          <w:sz w:val="24"/>
          <w:szCs w:val="24"/>
        </w:rPr>
        <w:t>Head;</w:t>
      </w:r>
    </w:p>
    <w:p w14:paraId="5DC27CB2" w14:textId="77777777" w:rsidR="00277B58" w:rsidRPr="00277B58" w:rsidRDefault="00BD512A">
      <w:pPr>
        <w:pStyle w:val="ListParagraph"/>
        <w:numPr>
          <w:ilvl w:val="0"/>
          <w:numId w:val="26"/>
        </w:numPr>
        <w:tabs>
          <w:tab w:val="left" w:pos="1134"/>
        </w:tabs>
        <w:spacing w:before="136" w:line="360" w:lineRule="auto"/>
        <w:ind w:right="-1" w:firstLine="131"/>
        <w:jc w:val="both"/>
        <w:rPr>
          <w:sz w:val="24"/>
          <w:szCs w:val="24"/>
        </w:rPr>
      </w:pPr>
      <w:r w:rsidRPr="00277B58">
        <w:rPr>
          <w:sz w:val="24"/>
          <w:szCs w:val="24"/>
        </w:rPr>
        <w:t>Human</w:t>
      </w:r>
      <w:r w:rsidRPr="00277B58">
        <w:rPr>
          <w:spacing w:val="-15"/>
          <w:sz w:val="24"/>
          <w:szCs w:val="24"/>
        </w:rPr>
        <w:t xml:space="preserve"> </w:t>
      </w:r>
      <w:r w:rsidRPr="00277B58">
        <w:rPr>
          <w:sz w:val="24"/>
          <w:szCs w:val="24"/>
        </w:rPr>
        <w:t>Capital</w:t>
      </w:r>
      <w:r w:rsidRPr="00277B58">
        <w:rPr>
          <w:spacing w:val="-4"/>
          <w:sz w:val="24"/>
          <w:szCs w:val="24"/>
        </w:rPr>
        <w:t xml:space="preserve"> </w:t>
      </w:r>
      <w:r w:rsidRPr="00277B58">
        <w:rPr>
          <w:sz w:val="24"/>
          <w:szCs w:val="24"/>
        </w:rPr>
        <w:t>Business</w:t>
      </w:r>
      <w:r w:rsidRPr="00277B58">
        <w:rPr>
          <w:spacing w:val="-15"/>
          <w:sz w:val="24"/>
          <w:szCs w:val="24"/>
        </w:rPr>
        <w:t xml:space="preserve"> </w:t>
      </w:r>
      <w:r w:rsidRPr="00277B58">
        <w:rPr>
          <w:sz w:val="24"/>
          <w:szCs w:val="24"/>
        </w:rPr>
        <w:t>Partner</w:t>
      </w:r>
      <w:r w:rsidRPr="00277B58">
        <w:rPr>
          <w:spacing w:val="-5"/>
          <w:sz w:val="24"/>
          <w:szCs w:val="24"/>
        </w:rPr>
        <w:t xml:space="preserve"> </w:t>
      </w:r>
      <w:r w:rsidRPr="00277B58">
        <w:rPr>
          <w:sz w:val="24"/>
          <w:szCs w:val="24"/>
        </w:rPr>
        <w:t>Department</w:t>
      </w:r>
      <w:r w:rsidRPr="00277B58">
        <w:rPr>
          <w:spacing w:val="-5"/>
          <w:sz w:val="24"/>
          <w:szCs w:val="24"/>
        </w:rPr>
        <w:t xml:space="preserve"> </w:t>
      </w:r>
      <w:r w:rsidRPr="00277B58">
        <w:rPr>
          <w:sz w:val="24"/>
          <w:szCs w:val="24"/>
        </w:rPr>
        <w:t>Head;</w:t>
      </w:r>
      <w:r w:rsidRPr="00277B58">
        <w:rPr>
          <w:spacing w:val="-5"/>
          <w:sz w:val="24"/>
          <w:szCs w:val="24"/>
        </w:rPr>
        <w:t xml:space="preserve"> dan</w:t>
      </w:r>
    </w:p>
    <w:p w14:paraId="2571BC99" w14:textId="324D6257" w:rsidR="00BD512A" w:rsidRPr="00277B58" w:rsidRDefault="00BD512A">
      <w:pPr>
        <w:pStyle w:val="ListParagraph"/>
        <w:numPr>
          <w:ilvl w:val="0"/>
          <w:numId w:val="26"/>
        </w:numPr>
        <w:tabs>
          <w:tab w:val="left" w:pos="1134"/>
        </w:tabs>
        <w:spacing w:before="136" w:line="360" w:lineRule="auto"/>
        <w:ind w:right="-1" w:firstLine="131"/>
        <w:jc w:val="both"/>
        <w:rPr>
          <w:sz w:val="24"/>
          <w:szCs w:val="24"/>
        </w:rPr>
      </w:pPr>
      <w:r w:rsidRPr="00277B58">
        <w:rPr>
          <w:sz w:val="24"/>
          <w:szCs w:val="24"/>
        </w:rPr>
        <w:t>General</w:t>
      </w:r>
      <w:r w:rsidRPr="00277B58">
        <w:rPr>
          <w:spacing w:val="-4"/>
          <w:sz w:val="24"/>
          <w:szCs w:val="24"/>
        </w:rPr>
        <w:t xml:space="preserve"> </w:t>
      </w:r>
      <w:r w:rsidRPr="00277B58">
        <w:rPr>
          <w:sz w:val="24"/>
          <w:szCs w:val="24"/>
        </w:rPr>
        <w:t>Services</w:t>
      </w:r>
      <w:r w:rsidRPr="00277B58">
        <w:rPr>
          <w:spacing w:val="-9"/>
          <w:sz w:val="24"/>
          <w:szCs w:val="24"/>
        </w:rPr>
        <w:t xml:space="preserve"> </w:t>
      </w:r>
      <w:r w:rsidRPr="00277B58">
        <w:rPr>
          <w:sz w:val="24"/>
          <w:szCs w:val="24"/>
        </w:rPr>
        <w:t>Department</w:t>
      </w:r>
      <w:r w:rsidRPr="00277B58">
        <w:rPr>
          <w:spacing w:val="5"/>
          <w:sz w:val="24"/>
          <w:szCs w:val="24"/>
        </w:rPr>
        <w:t xml:space="preserve"> </w:t>
      </w:r>
      <w:r w:rsidRPr="00277B58">
        <w:rPr>
          <w:spacing w:val="-4"/>
          <w:sz w:val="24"/>
          <w:szCs w:val="24"/>
        </w:rPr>
        <w:t>Head.</w:t>
      </w:r>
    </w:p>
    <w:p w14:paraId="175CEFE8" w14:textId="77777777" w:rsidR="00BD512A" w:rsidRDefault="00BD512A" w:rsidP="00DD32F3">
      <w:pPr>
        <w:pStyle w:val="ListParagraph"/>
        <w:tabs>
          <w:tab w:val="left" w:pos="1701"/>
        </w:tabs>
        <w:spacing w:before="140"/>
        <w:ind w:left="1801" w:right="-1"/>
        <w:contextualSpacing w:val="0"/>
        <w:rPr>
          <w:spacing w:val="-4"/>
        </w:rPr>
      </w:pPr>
    </w:p>
    <w:p w14:paraId="26252AD7" w14:textId="77777777" w:rsidR="00C85E6C" w:rsidRDefault="00C85E6C" w:rsidP="00DD32F3">
      <w:pPr>
        <w:pStyle w:val="ListParagraph"/>
        <w:tabs>
          <w:tab w:val="left" w:pos="1701"/>
        </w:tabs>
        <w:spacing w:before="140"/>
        <w:ind w:left="1801" w:right="-1"/>
        <w:contextualSpacing w:val="0"/>
        <w:rPr>
          <w:spacing w:val="-4"/>
        </w:rPr>
      </w:pPr>
    </w:p>
    <w:p w14:paraId="604CAA5E" w14:textId="77777777" w:rsidR="00C85E6C" w:rsidRDefault="00C85E6C" w:rsidP="00DD32F3">
      <w:pPr>
        <w:pStyle w:val="ListParagraph"/>
        <w:tabs>
          <w:tab w:val="left" w:pos="1701"/>
        </w:tabs>
        <w:spacing w:before="140"/>
        <w:ind w:left="1801" w:right="-1"/>
        <w:contextualSpacing w:val="0"/>
        <w:rPr>
          <w:spacing w:val="-4"/>
        </w:rPr>
      </w:pPr>
    </w:p>
    <w:p w14:paraId="7F40078B" w14:textId="77777777" w:rsidR="00C85E6C" w:rsidRDefault="00C85E6C" w:rsidP="00DD32F3">
      <w:pPr>
        <w:pStyle w:val="ListParagraph"/>
        <w:tabs>
          <w:tab w:val="left" w:pos="1701"/>
        </w:tabs>
        <w:spacing w:before="140"/>
        <w:ind w:left="1801" w:right="-1"/>
        <w:contextualSpacing w:val="0"/>
        <w:rPr>
          <w:spacing w:val="-4"/>
        </w:rPr>
      </w:pPr>
    </w:p>
    <w:p w14:paraId="641D9EFA" w14:textId="77777777" w:rsidR="00C85E6C" w:rsidRDefault="00C85E6C" w:rsidP="00DD32F3">
      <w:pPr>
        <w:pStyle w:val="ListParagraph"/>
        <w:tabs>
          <w:tab w:val="left" w:pos="1701"/>
        </w:tabs>
        <w:spacing w:before="140"/>
        <w:ind w:left="1801" w:right="-1"/>
        <w:contextualSpacing w:val="0"/>
        <w:rPr>
          <w:spacing w:val="-4"/>
        </w:rPr>
      </w:pPr>
    </w:p>
    <w:p w14:paraId="542DA9C6" w14:textId="77777777" w:rsidR="00C85E6C" w:rsidRDefault="00C85E6C" w:rsidP="00DD32F3">
      <w:pPr>
        <w:pStyle w:val="ListParagraph"/>
        <w:tabs>
          <w:tab w:val="left" w:pos="1701"/>
        </w:tabs>
        <w:spacing w:before="140"/>
        <w:ind w:left="1801" w:right="-1"/>
        <w:contextualSpacing w:val="0"/>
        <w:rPr>
          <w:spacing w:val="-4"/>
        </w:rPr>
      </w:pPr>
    </w:p>
    <w:p w14:paraId="30469EBA" w14:textId="77777777" w:rsidR="00C85E6C" w:rsidRDefault="00C85E6C" w:rsidP="00DD32F3">
      <w:pPr>
        <w:pStyle w:val="ListParagraph"/>
        <w:tabs>
          <w:tab w:val="left" w:pos="1701"/>
        </w:tabs>
        <w:spacing w:before="140"/>
        <w:ind w:left="1801" w:right="-1"/>
        <w:contextualSpacing w:val="0"/>
        <w:rPr>
          <w:spacing w:val="-4"/>
        </w:rPr>
      </w:pPr>
    </w:p>
    <w:p w14:paraId="7047D2E2" w14:textId="77777777" w:rsidR="00C85E6C" w:rsidRDefault="00C85E6C" w:rsidP="00DD32F3">
      <w:pPr>
        <w:pStyle w:val="ListParagraph"/>
        <w:tabs>
          <w:tab w:val="left" w:pos="1701"/>
        </w:tabs>
        <w:spacing w:before="140"/>
        <w:ind w:left="1801" w:right="-1"/>
        <w:contextualSpacing w:val="0"/>
        <w:rPr>
          <w:spacing w:val="-4"/>
        </w:rPr>
      </w:pPr>
    </w:p>
    <w:p w14:paraId="4AD1DD7B" w14:textId="77777777" w:rsidR="00C85E6C" w:rsidRDefault="00C85E6C" w:rsidP="00DD32F3">
      <w:pPr>
        <w:pStyle w:val="ListParagraph"/>
        <w:tabs>
          <w:tab w:val="left" w:pos="1701"/>
        </w:tabs>
        <w:spacing w:before="140"/>
        <w:ind w:left="1801" w:right="-1"/>
        <w:contextualSpacing w:val="0"/>
        <w:rPr>
          <w:spacing w:val="-4"/>
        </w:rPr>
      </w:pPr>
    </w:p>
    <w:p w14:paraId="2DBE609A" w14:textId="77777777" w:rsidR="00C85E6C" w:rsidRDefault="00C85E6C" w:rsidP="00DD32F3">
      <w:pPr>
        <w:pStyle w:val="ListParagraph"/>
        <w:tabs>
          <w:tab w:val="left" w:pos="1701"/>
        </w:tabs>
        <w:spacing w:before="140"/>
        <w:ind w:left="1801" w:right="-1"/>
        <w:contextualSpacing w:val="0"/>
        <w:rPr>
          <w:spacing w:val="-4"/>
        </w:rPr>
      </w:pPr>
    </w:p>
    <w:p w14:paraId="6061107D" w14:textId="77777777" w:rsidR="00C85E6C" w:rsidRDefault="00C85E6C" w:rsidP="00DD32F3">
      <w:pPr>
        <w:pStyle w:val="ListParagraph"/>
        <w:tabs>
          <w:tab w:val="left" w:pos="1701"/>
        </w:tabs>
        <w:spacing w:before="140"/>
        <w:ind w:left="1801" w:right="-1"/>
        <w:contextualSpacing w:val="0"/>
        <w:rPr>
          <w:spacing w:val="-4"/>
        </w:rPr>
      </w:pPr>
    </w:p>
    <w:p w14:paraId="6BF50B6F" w14:textId="77777777" w:rsidR="00C85E6C" w:rsidRDefault="00C85E6C" w:rsidP="00DD32F3">
      <w:pPr>
        <w:pStyle w:val="ListParagraph"/>
        <w:tabs>
          <w:tab w:val="left" w:pos="1701"/>
        </w:tabs>
        <w:spacing w:before="140"/>
        <w:ind w:left="1801" w:right="-1"/>
        <w:contextualSpacing w:val="0"/>
        <w:rPr>
          <w:spacing w:val="-4"/>
        </w:rPr>
      </w:pPr>
    </w:p>
    <w:p w14:paraId="3C364CA3" w14:textId="77777777" w:rsidR="00C85E6C" w:rsidRDefault="00C85E6C" w:rsidP="00DD32F3">
      <w:pPr>
        <w:pStyle w:val="ListParagraph"/>
        <w:tabs>
          <w:tab w:val="left" w:pos="1701"/>
        </w:tabs>
        <w:spacing w:before="140"/>
        <w:ind w:left="1801" w:right="-1"/>
        <w:contextualSpacing w:val="0"/>
        <w:rPr>
          <w:spacing w:val="-4"/>
        </w:rPr>
      </w:pPr>
    </w:p>
    <w:p w14:paraId="0E3260AC" w14:textId="77777777" w:rsidR="00C85E6C" w:rsidRDefault="00C85E6C" w:rsidP="00DD32F3">
      <w:pPr>
        <w:pStyle w:val="ListParagraph"/>
        <w:tabs>
          <w:tab w:val="left" w:pos="1701"/>
        </w:tabs>
        <w:spacing w:before="140"/>
        <w:ind w:left="1801" w:right="-1"/>
        <w:contextualSpacing w:val="0"/>
        <w:rPr>
          <w:spacing w:val="-4"/>
        </w:rPr>
      </w:pPr>
    </w:p>
    <w:p w14:paraId="78315351" w14:textId="77777777" w:rsidR="00300710" w:rsidRDefault="00300710" w:rsidP="00DD32F3">
      <w:pPr>
        <w:pStyle w:val="ListParagraph"/>
        <w:tabs>
          <w:tab w:val="left" w:pos="1701"/>
        </w:tabs>
        <w:spacing w:before="140"/>
        <w:ind w:left="1801" w:right="-1"/>
        <w:contextualSpacing w:val="0"/>
        <w:rPr>
          <w:spacing w:val="-4"/>
        </w:rPr>
      </w:pPr>
    </w:p>
    <w:p w14:paraId="436CE438" w14:textId="77777777" w:rsidR="00300710" w:rsidRPr="003E4729" w:rsidRDefault="00300710" w:rsidP="00DD32F3">
      <w:pPr>
        <w:pStyle w:val="ListParagraph"/>
        <w:tabs>
          <w:tab w:val="left" w:pos="1701"/>
        </w:tabs>
        <w:spacing w:before="140"/>
        <w:ind w:left="1801" w:right="-1"/>
        <w:contextualSpacing w:val="0"/>
        <w:rPr>
          <w:spacing w:val="-4"/>
        </w:rPr>
      </w:pPr>
    </w:p>
    <w:p w14:paraId="4EAC2723" w14:textId="77777777" w:rsidR="00BD512A" w:rsidRPr="00BD512A" w:rsidRDefault="00BD512A" w:rsidP="00BD512A"/>
    <w:p w14:paraId="6B9852B2" w14:textId="06A1E27A" w:rsidR="00FE7C7A" w:rsidRDefault="003E60E1" w:rsidP="003E60E1">
      <w:pPr>
        <w:pStyle w:val="Heading1"/>
        <w:ind w:left="0" w:firstLine="0"/>
        <w:jc w:val="center"/>
        <w:rPr>
          <w:lang w:val="sv-SE"/>
        </w:rPr>
      </w:pPr>
      <w:r>
        <w:rPr>
          <w:lang w:val="sv-SE"/>
        </w:rPr>
        <w:lastRenderedPageBreak/>
        <w:br/>
      </w:r>
      <w:bookmarkStart w:id="27" w:name="_Toc226185478"/>
      <w:r>
        <w:rPr>
          <w:lang w:val="sv-SE"/>
        </w:rPr>
        <w:t>PELAKSANAAN OJT</w:t>
      </w:r>
      <w:bookmarkEnd w:id="27"/>
    </w:p>
    <w:p w14:paraId="62CAA7A2" w14:textId="77777777" w:rsidR="00300710" w:rsidRPr="00300710" w:rsidRDefault="00300710" w:rsidP="00300710">
      <w:pPr>
        <w:rPr>
          <w:lang w:val="sv-SE"/>
        </w:rPr>
      </w:pPr>
    </w:p>
    <w:p w14:paraId="784AAC5E" w14:textId="5FB3DC3D" w:rsidR="003E60E1" w:rsidRDefault="003E60E1" w:rsidP="00300710">
      <w:pPr>
        <w:pStyle w:val="Heading2"/>
        <w:spacing w:before="120"/>
        <w:ind w:left="709" w:hanging="709"/>
        <w:rPr>
          <w:lang w:val="sv-SE"/>
        </w:rPr>
      </w:pPr>
      <w:bookmarkStart w:id="28" w:name="_Toc226185479"/>
      <w:r>
        <w:rPr>
          <w:lang w:val="sv-SE"/>
        </w:rPr>
        <w:t>Lingkup Pelaksanaan OJT</w:t>
      </w:r>
      <w:bookmarkEnd w:id="28"/>
    </w:p>
    <w:p w14:paraId="0BE4E989" w14:textId="79CB26BA" w:rsidR="001F3DE7" w:rsidRDefault="003E60E1" w:rsidP="00300710">
      <w:pPr>
        <w:pStyle w:val="BodyText"/>
        <w:spacing w:before="120" w:line="360" w:lineRule="auto"/>
        <w:ind w:left="426" w:right="-1" w:firstLine="283"/>
        <w:jc w:val="both"/>
      </w:pPr>
      <w:r>
        <w:t xml:space="preserve">Lingkup pelaksanaan </w:t>
      </w:r>
      <w:r>
        <w:rPr>
          <w:i/>
        </w:rPr>
        <w:t xml:space="preserve">On the Job Training </w:t>
      </w:r>
      <w:r>
        <w:t>(OJT) mencakup tentang wilayah kerja yang disesuaikan dengan kompetensi di tempat OJT. Pelaksanaan OJT bagi taruna program Diploma III Teknik Navigasi Udara (TNU) Tahun 202</w:t>
      </w:r>
      <w:r w:rsidR="001F3DE7">
        <w:t>6</w:t>
      </w:r>
      <w:r>
        <w:t xml:space="preserve"> dilaksanakan pada </w:t>
      </w:r>
      <w:r w:rsidR="001F3DE7">
        <w:t>akhir</w:t>
      </w:r>
      <w:r>
        <w:t xml:space="preserve"> semester 5, secara intensif dilaksanakan pada 02 Januari</w:t>
      </w:r>
      <w:r w:rsidR="001F3DE7">
        <w:t xml:space="preserve"> </w:t>
      </w:r>
      <w:r>
        <w:t>2026 yang difokuskan pada PT. Angkasa Pura</w:t>
      </w:r>
      <w:r w:rsidR="001F3DE7">
        <w:t xml:space="preserve"> Indonesia </w:t>
      </w:r>
      <w:r>
        <w:t>, Bandar Udara</w:t>
      </w:r>
      <w:r w:rsidR="001F3DE7">
        <w:t xml:space="preserve"> Internasional </w:t>
      </w:r>
      <w:r>
        <w:t xml:space="preserve">Banyuwangi. Secara teknis, pelaksanaan OJT tahap kedua ini dilaksanakan pada Unit </w:t>
      </w:r>
      <w:r w:rsidR="00235709">
        <w:rPr>
          <w:i/>
          <w:iCs/>
        </w:rPr>
        <w:t xml:space="preserve">Airport Technical </w:t>
      </w:r>
      <w:r>
        <w:t xml:space="preserve"> di PT. Angkasa Pura, Bandar Udara Banyuwangi.Wilayah kerja yang dimaksud mencakup mengenai fasilitas elektronika bandara , yaitu:</w:t>
      </w:r>
    </w:p>
    <w:p w14:paraId="7D268C47" w14:textId="77777777" w:rsidR="001F3DE7" w:rsidRDefault="003E60E1">
      <w:pPr>
        <w:pStyle w:val="BodyText"/>
        <w:numPr>
          <w:ilvl w:val="0"/>
          <w:numId w:val="13"/>
        </w:numPr>
        <w:spacing w:before="237" w:line="360" w:lineRule="auto"/>
        <w:ind w:left="993" w:right="-1" w:hanging="284"/>
        <w:jc w:val="both"/>
      </w:pPr>
      <w:r>
        <w:t>Keamanan Penerbangan</w:t>
      </w:r>
    </w:p>
    <w:p w14:paraId="7BDE564B" w14:textId="57603C16" w:rsidR="003E60E1" w:rsidRDefault="003E60E1">
      <w:pPr>
        <w:pStyle w:val="BodyText"/>
        <w:numPr>
          <w:ilvl w:val="0"/>
          <w:numId w:val="13"/>
        </w:numPr>
        <w:spacing w:before="237" w:line="360" w:lineRule="auto"/>
        <w:ind w:left="993" w:right="-1" w:hanging="284"/>
        <w:jc w:val="both"/>
      </w:pPr>
      <w:r>
        <w:t>Pelayanan Bandar</w:t>
      </w:r>
      <w:r w:rsidR="00883D81">
        <w:t xml:space="preserve"> Udara</w:t>
      </w:r>
    </w:p>
    <w:p w14:paraId="1BA16772" w14:textId="77777777" w:rsidR="003E60E1" w:rsidRPr="00D15AE3" w:rsidRDefault="003E60E1" w:rsidP="001F3DE7">
      <w:pPr>
        <w:pStyle w:val="BodyText"/>
        <w:spacing w:before="148" w:line="360" w:lineRule="auto"/>
        <w:ind w:left="426" w:right="-1" w:firstLine="294"/>
        <w:jc w:val="both"/>
      </w:pPr>
      <w:r w:rsidRPr="00D15AE3">
        <w:t xml:space="preserve">Selama pelaksanaan kegiatan OJT tahap kedua, taruna dibimbing dan diawasi oleh OJT </w:t>
      </w:r>
      <w:r w:rsidRPr="00D15AE3">
        <w:rPr>
          <w:i/>
        </w:rPr>
        <w:t>Instructor</w:t>
      </w:r>
      <w:r w:rsidRPr="00D15AE3">
        <w:t>. Dalam hal ini adalah teknisi yang bertanggung jawab untuk membimbing Taruna. Pada kegiatan OJT ini Taruna telah mengikuti berbagai kegiatan setiap harinya, diantaranya sebagai berikut:</w:t>
      </w:r>
    </w:p>
    <w:p w14:paraId="1A0A3EFB" w14:textId="5AFE8111" w:rsidR="003E60E1" w:rsidRPr="001F3DE7" w:rsidRDefault="003E60E1">
      <w:pPr>
        <w:pStyle w:val="ListParagraph"/>
        <w:numPr>
          <w:ilvl w:val="0"/>
          <w:numId w:val="12"/>
        </w:numPr>
        <w:tabs>
          <w:tab w:val="left" w:pos="1080"/>
        </w:tabs>
        <w:spacing w:line="362" w:lineRule="auto"/>
        <w:ind w:right="-1"/>
        <w:contextualSpacing w:val="0"/>
        <w:jc w:val="both"/>
        <w:rPr>
          <w:sz w:val="24"/>
          <w:szCs w:val="24"/>
          <w:lang w:val="pt-PT"/>
        </w:rPr>
      </w:pPr>
      <w:r w:rsidRPr="001F3DE7">
        <w:rPr>
          <w:sz w:val="24"/>
          <w:szCs w:val="24"/>
          <w:lang w:val="pt-PT"/>
        </w:rPr>
        <w:t>Pengenalan</w:t>
      </w:r>
      <w:r w:rsidRPr="001F3DE7">
        <w:rPr>
          <w:spacing w:val="28"/>
          <w:sz w:val="24"/>
          <w:szCs w:val="24"/>
          <w:lang w:val="pt-PT"/>
        </w:rPr>
        <w:t xml:space="preserve"> </w:t>
      </w:r>
      <w:r w:rsidRPr="001F3DE7">
        <w:rPr>
          <w:sz w:val="24"/>
          <w:szCs w:val="24"/>
          <w:lang w:val="pt-PT"/>
        </w:rPr>
        <w:t>terhadap</w:t>
      </w:r>
      <w:r w:rsidRPr="001F3DE7">
        <w:rPr>
          <w:spacing w:val="27"/>
          <w:sz w:val="24"/>
          <w:szCs w:val="24"/>
          <w:lang w:val="pt-PT"/>
        </w:rPr>
        <w:t xml:space="preserve"> </w:t>
      </w:r>
      <w:r w:rsidRPr="001F3DE7">
        <w:rPr>
          <w:sz w:val="24"/>
          <w:szCs w:val="24"/>
          <w:lang w:val="pt-PT"/>
        </w:rPr>
        <w:t>peralatan</w:t>
      </w:r>
      <w:r w:rsidRPr="001F3DE7">
        <w:rPr>
          <w:spacing w:val="27"/>
          <w:sz w:val="24"/>
          <w:szCs w:val="24"/>
          <w:lang w:val="pt-PT"/>
        </w:rPr>
        <w:t xml:space="preserve"> </w:t>
      </w:r>
      <w:r w:rsidRPr="001F3DE7">
        <w:rPr>
          <w:sz w:val="24"/>
          <w:szCs w:val="24"/>
          <w:lang w:val="pt-PT"/>
        </w:rPr>
        <w:t>keamanan</w:t>
      </w:r>
      <w:r w:rsidRPr="001F3DE7">
        <w:rPr>
          <w:spacing w:val="-8"/>
          <w:sz w:val="24"/>
          <w:szCs w:val="24"/>
          <w:lang w:val="pt-PT"/>
        </w:rPr>
        <w:t xml:space="preserve"> </w:t>
      </w:r>
      <w:r w:rsidRPr="001F3DE7">
        <w:rPr>
          <w:sz w:val="24"/>
          <w:szCs w:val="24"/>
          <w:lang w:val="pt-PT"/>
        </w:rPr>
        <w:t>penerbangan</w:t>
      </w:r>
      <w:r w:rsidRPr="001F3DE7">
        <w:rPr>
          <w:spacing w:val="29"/>
          <w:sz w:val="24"/>
          <w:szCs w:val="24"/>
          <w:lang w:val="pt-PT"/>
        </w:rPr>
        <w:t xml:space="preserve"> </w:t>
      </w:r>
      <w:r w:rsidRPr="001F3DE7">
        <w:rPr>
          <w:sz w:val="24"/>
          <w:szCs w:val="24"/>
          <w:lang w:val="pt-PT"/>
        </w:rPr>
        <w:t>dan</w:t>
      </w:r>
      <w:r w:rsidRPr="001F3DE7">
        <w:rPr>
          <w:spacing w:val="27"/>
          <w:sz w:val="24"/>
          <w:szCs w:val="24"/>
          <w:lang w:val="pt-PT"/>
        </w:rPr>
        <w:t xml:space="preserve"> </w:t>
      </w:r>
      <w:r w:rsidRPr="001F3DE7">
        <w:rPr>
          <w:sz w:val="24"/>
          <w:szCs w:val="24"/>
          <w:lang w:val="pt-PT"/>
        </w:rPr>
        <w:t>pelayanan</w:t>
      </w:r>
      <w:r w:rsidRPr="001F3DE7">
        <w:rPr>
          <w:spacing w:val="27"/>
          <w:sz w:val="24"/>
          <w:szCs w:val="24"/>
          <w:lang w:val="pt-PT"/>
        </w:rPr>
        <w:t xml:space="preserve"> </w:t>
      </w:r>
      <w:r w:rsidRPr="001F3DE7">
        <w:rPr>
          <w:sz w:val="24"/>
          <w:szCs w:val="24"/>
          <w:lang w:val="pt-PT"/>
        </w:rPr>
        <w:t>bandara</w:t>
      </w:r>
      <w:r w:rsidRPr="001F3DE7">
        <w:rPr>
          <w:spacing w:val="32"/>
          <w:sz w:val="24"/>
          <w:szCs w:val="24"/>
          <w:lang w:val="pt-PT"/>
        </w:rPr>
        <w:t xml:space="preserve"> </w:t>
      </w:r>
      <w:r w:rsidRPr="001F3DE7">
        <w:rPr>
          <w:sz w:val="24"/>
          <w:szCs w:val="24"/>
          <w:lang w:val="pt-PT"/>
        </w:rPr>
        <w:t>serta penjelasan fungsi dan peran peralatan tersebut di Bandar Udara Internasional</w:t>
      </w:r>
      <w:r w:rsidRPr="001F3DE7">
        <w:rPr>
          <w:spacing w:val="-1"/>
          <w:sz w:val="24"/>
          <w:szCs w:val="24"/>
          <w:lang w:val="pt-PT"/>
        </w:rPr>
        <w:t xml:space="preserve"> </w:t>
      </w:r>
      <w:r w:rsidR="00883D81">
        <w:rPr>
          <w:sz w:val="24"/>
          <w:szCs w:val="24"/>
          <w:lang w:val="pt-PT"/>
        </w:rPr>
        <w:t>Banyuwangi</w:t>
      </w:r>
    </w:p>
    <w:p w14:paraId="161EF05D" w14:textId="77777777" w:rsidR="003E60E1" w:rsidRPr="001F3DE7" w:rsidRDefault="003E60E1">
      <w:pPr>
        <w:pStyle w:val="ListParagraph"/>
        <w:numPr>
          <w:ilvl w:val="0"/>
          <w:numId w:val="12"/>
        </w:numPr>
        <w:tabs>
          <w:tab w:val="left" w:pos="1080"/>
        </w:tabs>
        <w:spacing w:line="357" w:lineRule="auto"/>
        <w:ind w:right="-1"/>
        <w:contextualSpacing w:val="0"/>
        <w:jc w:val="both"/>
        <w:rPr>
          <w:sz w:val="24"/>
          <w:szCs w:val="24"/>
          <w:lang w:val="pt-PT"/>
        </w:rPr>
      </w:pPr>
      <w:r w:rsidRPr="001F3DE7">
        <w:rPr>
          <w:sz w:val="24"/>
          <w:szCs w:val="24"/>
          <w:lang w:val="pt-PT"/>
        </w:rPr>
        <w:t>Mengikuti</w:t>
      </w:r>
      <w:r w:rsidRPr="001F3DE7">
        <w:rPr>
          <w:spacing w:val="78"/>
          <w:sz w:val="24"/>
          <w:szCs w:val="24"/>
          <w:lang w:val="pt-PT"/>
        </w:rPr>
        <w:t xml:space="preserve"> </w:t>
      </w:r>
      <w:r w:rsidRPr="001F3DE7">
        <w:rPr>
          <w:sz w:val="24"/>
          <w:szCs w:val="24"/>
          <w:lang w:val="pt-PT"/>
        </w:rPr>
        <w:t>pemberian</w:t>
      </w:r>
      <w:r w:rsidRPr="001F3DE7">
        <w:rPr>
          <w:spacing w:val="40"/>
          <w:sz w:val="24"/>
          <w:szCs w:val="24"/>
          <w:lang w:val="pt-PT"/>
        </w:rPr>
        <w:t xml:space="preserve"> </w:t>
      </w:r>
      <w:r w:rsidRPr="001F3DE7">
        <w:rPr>
          <w:sz w:val="24"/>
          <w:szCs w:val="24"/>
          <w:lang w:val="pt-PT"/>
        </w:rPr>
        <w:t>materi</w:t>
      </w:r>
      <w:r w:rsidRPr="001F3DE7">
        <w:rPr>
          <w:spacing w:val="40"/>
          <w:sz w:val="24"/>
          <w:szCs w:val="24"/>
          <w:lang w:val="pt-PT"/>
        </w:rPr>
        <w:t xml:space="preserve"> </w:t>
      </w:r>
      <w:r w:rsidRPr="001F3DE7">
        <w:rPr>
          <w:sz w:val="24"/>
          <w:szCs w:val="24"/>
          <w:lang w:val="pt-PT"/>
        </w:rPr>
        <w:t>oleh</w:t>
      </w:r>
      <w:r w:rsidRPr="001F3DE7">
        <w:rPr>
          <w:spacing w:val="40"/>
          <w:sz w:val="24"/>
          <w:szCs w:val="24"/>
          <w:lang w:val="pt-PT"/>
        </w:rPr>
        <w:t xml:space="preserve"> </w:t>
      </w:r>
      <w:r w:rsidRPr="001F3DE7">
        <w:rPr>
          <w:sz w:val="24"/>
          <w:szCs w:val="24"/>
          <w:lang w:val="pt-PT"/>
        </w:rPr>
        <w:t>OJT</w:t>
      </w:r>
      <w:r w:rsidRPr="001F3DE7">
        <w:rPr>
          <w:spacing w:val="34"/>
          <w:sz w:val="24"/>
          <w:szCs w:val="24"/>
          <w:lang w:val="pt-PT"/>
        </w:rPr>
        <w:t xml:space="preserve"> </w:t>
      </w:r>
      <w:r w:rsidRPr="001F3DE7">
        <w:rPr>
          <w:i/>
          <w:sz w:val="24"/>
          <w:szCs w:val="24"/>
          <w:lang w:val="pt-PT"/>
        </w:rPr>
        <w:t>Instructor</w:t>
      </w:r>
      <w:r w:rsidRPr="001F3DE7">
        <w:rPr>
          <w:i/>
          <w:spacing w:val="40"/>
          <w:sz w:val="24"/>
          <w:szCs w:val="24"/>
          <w:lang w:val="pt-PT"/>
        </w:rPr>
        <w:t xml:space="preserve"> </w:t>
      </w:r>
      <w:r w:rsidRPr="001F3DE7">
        <w:rPr>
          <w:sz w:val="24"/>
          <w:szCs w:val="24"/>
          <w:lang w:val="pt-PT"/>
        </w:rPr>
        <w:t>atau</w:t>
      </w:r>
      <w:r w:rsidRPr="001F3DE7">
        <w:rPr>
          <w:spacing w:val="40"/>
          <w:sz w:val="24"/>
          <w:szCs w:val="24"/>
          <w:lang w:val="pt-PT"/>
        </w:rPr>
        <w:t xml:space="preserve"> </w:t>
      </w:r>
      <w:r w:rsidRPr="001F3DE7">
        <w:rPr>
          <w:sz w:val="24"/>
          <w:szCs w:val="24"/>
          <w:lang w:val="pt-PT"/>
        </w:rPr>
        <w:t>teknisi</w:t>
      </w:r>
      <w:r w:rsidRPr="001F3DE7">
        <w:rPr>
          <w:spacing w:val="40"/>
          <w:sz w:val="24"/>
          <w:szCs w:val="24"/>
          <w:lang w:val="pt-PT"/>
        </w:rPr>
        <w:t xml:space="preserve"> </w:t>
      </w:r>
      <w:r w:rsidRPr="001F3DE7">
        <w:rPr>
          <w:sz w:val="24"/>
          <w:szCs w:val="24"/>
          <w:lang w:val="pt-PT"/>
        </w:rPr>
        <w:t>pelaksana</w:t>
      </w:r>
      <w:r w:rsidRPr="001F3DE7">
        <w:rPr>
          <w:spacing w:val="40"/>
          <w:sz w:val="24"/>
          <w:szCs w:val="24"/>
          <w:lang w:val="pt-PT"/>
        </w:rPr>
        <w:t xml:space="preserve"> </w:t>
      </w:r>
      <w:r w:rsidRPr="001F3DE7">
        <w:rPr>
          <w:sz w:val="24"/>
          <w:szCs w:val="24"/>
          <w:lang w:val="pt-PT"/>
        </w:rPr>
        <w:t>untuk</w:t>
      </w:r>
      <w:r w:rsidRPr="001F3DE7">
        <w:rPr>
          <w:spacing w:val="40"/>
          <w:sz w:val="24"/>
          <w:szCs w:val="24"/>
          <w:lang w:val="pt-PT"/>
        </w:rPr>
        <w:t xml:space="preserve"> </w:t>
      </w:r>
      <w:r w:rsidRPr="001F3DE7">
        <w:rPr>
          <w:sz w:val="24"/>
          <w:szCs w:val="24"/>
          <w:lang w:val="pt-PT"/>
        </w:rPr>
        <w:t>memperdalam pemahaman mengenai peralatan.</w:t>
      </w:r>
    </w:p>
    <w:p w14:paraId="3BF7D6B5" w14:textId="77777777" w:rsidR="003E60E1" w:rsidRPr="001F3DE7" w:rsidRDefault="003E60E1">
      <w:pPr>
        <w:pStyle w:val="ListParagraph"/>
        <w:numPr>
          <w:ilvl w:val="0"/>
          <w:numId w:val="12"/>
        </w:numPr>
        <w:tabs>
          <w:tab w:val="left" w:pos="1079"/>
        </w:tabs>
        <w:ind w:left="1079" w:right="-1" w:hanging="359"/>
        <w:contextualSpacing w:val="0"/>
        <w:jc w:val="both"/>
        <w:rPr>
          <w:sz w:val="24"/>
          <w:szCs w:val="24"/>
        </w:rPr>
      </w:pPr>
      <w:r w:rsidRPr="001F3DE7">
        <w:rPr>
          <w:sz w:val="24"/>
          <w:szCs w:val="24"/>
        </w:rPr>
        <w:t>Mengikuti</w:t>
      </w:r>
      <w:r w:rsidRPr="001F3DE7">
        <w:rPr>
          <w:spacing w:val="-6"/>
          <w:sz w:val="24"/>
          <w:szCs w:val="24"/>
        </w:rPr>
        <w:t xml:space="preserve"> </w:t>
      </w:r>
      <w:r w:rsidRPr="001F3DE7">
        <w:rPr>
          <w:sz w:val="24"/>
          <w:szCs w:val="24"/>
        </w:rPr>
        <w:t>kegiatan</w:t>
      </w:r>
      <w:r w:rsidRPr="001F3DE7">
        <w:rPr>
          <w:spacing w:val="-13"/>
          <w:sz w:val="24"/>
          <w:szCs w:val="24"/>
        </w:rPr>
        <w:t xml:space="preserve"> </w:t>
      </w:r>
      <w:r w:rsidRPr="001F3DE7">
        <w:rPr>
          <w:sz w:val="24"/>
          <w:szCs w:val="24"/>
        </w:rPr>
        <w:t>pemeliharaan</w:t>
      </w:r>
      <w:r w:rsidRPr="001F3DE7">
        <w:rPr>
          <w:spacing w:val="-13"/>
          <w:sz w:val="24"/>
          <w:szCs w:val="24"/>
        </w:rPr>
        <w:t xml:space="preserve"> </w:t>
      </w:r>
      <w:r w:rsidRPr="001F3DE7">
        <w:rPr>
          <w:spacing w:val="-2"/>
          <w:sz w:val="24"/>
          <w:szCs w:val="24"/>
        </w:rPr>
        <w:t>peralatan.</w:t>
      </w:r>
    </w:p>
    <w:p w14:paraId="2DF4BD10" w14:textId="77777777" w:rsidR="003E60E1" w:rsidRDefault="003E60E1" w:rsidP="003E60E1">
      <w:pPr>
        <w:pStyle w:val="ListParagraph"/>
        <w:tabs>
          <w:tab w:val="left" w:pos="1079"/>
        </w:tabs>
        <w:ind w:left="1079" w:right="-1"/>
        <w:contextualSpacing w:val="0"/>
      </w:pPr>
    </w:p>
    <w:p w14:paraId="2105EA74" w14:textId="41DE0423" w:rsidR="003E60E1" w:rsidRDefault="003E60E1" w:rsidP="001F3DE7">
      <w:pPr>
        <w:pStyle w:val="ListParagraph"/>
        <w:tabs>
          <w:tab w:val="left" w:pos="1079"/>
        </w:tabs>
        <w:spacing w:line="360" w:lineRule="auto"/>
        <w:ind w:left="1079" w:right="-1"/>
        <w:contextualSpacing w:val="0"/>
        <w:jc w:val="both"/>
        <w:rPr>
          <w:sz w:val="24"/>
          <w:szCs w:val="24"/>
        </w:rPr>
      </w:pPr>
      <w:r w:rsidRPr="001F3DE7">
        <w:rPr>
          <w:sz w:val="24"/>
          <w:szCs w:val="24"/>
        </w:rPr>
        <w:t>Di</w:t>
      </w:r>
      <w:r w:rsidRPr="001F3DE7">
        <w:rPr>
          <w:spacing w:val="27"/>
          <w:sz w:val="24"/>
          <w:szCs w:val="24"/>
        </w:rPr>
        <w:t xml:space="preserve"> </w:t>
      </w:r>
      <w:r w:rsidRPr="001F3DE7">
        <w:rPr>
          <w:sz w:val="24"/>
          <w:szCs w:val="24"/>
        </w:rPr>
        <w:t>Bandar</w:t>
      </w:r>
      <w:r w:rsidRPr="001F3DE7">
        <w:rPr>
          <w:spacing w:val="27"/>
          <w:sz w:val="24"/>
          <w:szCs w:val="24"/>
        </w:rPr>
        <w:t xml:space="preserve"> </w:t>
      </w:r>
      <w:r w:rsidRPr="001F3DE7">
        <w:rPr>
          <w:sz w:val="24"/>
          <w:szCs w:val="24"/>
        </w:rPr>
        <w:t>Udara</w:t>
      </w:r>
      <w:r w:rsidRPr="001F3DE7">
        <w:rPr>
          <w:spacing w:val="31"/>
          <w:sz w:val="24"/>
          <w:szCs w:val="24"/>
        </w:rPr>
        <w:t xml:space="preserve"> </w:t>
      </w:r>
      <w:r w:rsidR="00883D81">
        <w:rPr>
          <w:spacing w:val="31"/>
          <w:sz w:val="24"/>
          <w:szCs w:val="24"/>
        </w:rPr>
        <w:t xml:space="preserve">Internasional </w:t>
      </w:r>
      <w:r w:rsidRPr="001F3DE7">
        <w:rPr>
          <w:sz w:val="24"/>
          <w:szCs w:val="24"/>
        </w:rPr>
        <w:t>Banyuwangi</w:t>
      </w:r>
      <w:r w:rsidRPr="001F3DE7">
        <w:rPr>
          <w:spacing w:val="32"/>
          <w:sz w:val="24"/>
          <w:szCs w:val="24"/>
        </w:rPr>
        <w:t xml:space="preserve"> </w:t>
      </w:r>
      <w:r w:rsidRPr="001F3DE7">
        <w:rPr>
          <w:sz w:val="24"/>
          <w:szCs w:val="24"/>
        </w:rPr>
        <w:t>pada</w:t>
      </w:r>
      <w:r w:rsidRPr="001F3DE7">
        <w:rPr>
          <w:spacing w:val="27"/>
          <w:sz w:val="24"/>
          <w:szCs w:val="24"/>
        </w:rPr>
        <w:t xml:space="preserve"> </w:t>
      </w:r>
      <w:r w:rsidRPr="001F3DE7">
        <w:rPr>
          <w:sz w:val="24"/>
          <w:szCs w:val="24"/>
        </w:rPr>
        <w:t xml:space="preserve">unit </w:t>
      </w:r>
      <w:r w:rsidRPr="001F3DE7">
        <w:rPr>
          <w:i/>
          <w:sz w:val="24"/>
          <w:szCs w:val="24"/>
        </w:rPr>
        <w:t>Airport</w:t>
      </w:r>
      <w:r w:rsidRPr="001F3DE7">
        <w:rPr>
          <w:i/>
          <w:spacing w:val="32"/>
          <w:sz w:val="24"/>
          <w:szCs w:val="24"/>
        </w:rPr>
        <w:t xml:space="preserve"> </w:t>
      </w:r>
      <w:r w:rsidRPr="001F3DE7">
        <w:rPr>
          <w:i/>
          <w:sz w:val="24"/>
          <w:szCs w:val="24"/>
        </w:rPr>
        <w:t>Tec</w:t>
      </w:r>
      <w:r w:rsidR="00235709">
        <w:rPr>
          <w:i/>
          <w:sz w:val="24"/>
          <w:szCs w:val="24"/>
        </w:rPr>
        <w:t xml:space="preserve">hnical </w:t>
      </w:r>
      <w:r w:rsidRPr="001F3DE7">
        <w:rPr>
          <w:i/>
          <w:sz w:val="24"/>
          <w:szCs w:val="24"/>
        </w:rPr>
        <w:t xml:space="preserve"> </w:t>
      </w:r>
      <w:r w:rsidRPr="001F3DE7">
        <w:rPr>
          <w:sz w:val="24"/>
          <w:szCs w:val="24"/>
        </w:rPr>
        <w:t>terbagi menjadi dua ruang lingkup kerja yaitu:</w:t>
      </w:r>
    </w:p>
    <w:p w14:paraId="14067A09" w14:textId="778FE8B4" w:rsidR="001F3DE7" w:rsidRDefault="001F3DE7" w:rsidP="001F3DE7">
      <w:pPr>
        <w:pStyle w:val="Heading3"/>
      </w:pPr>
      <w:bookmarkStart w:id="29" w:name="_Toc226185480"/>
      <w:r>
        <w:t>Keamanan Penerbangan</w:t>
      </w:r>
      <w:bookmarkEnd w:id="29"/>
    </w:p>
    <w:p w14:paraId="1E81E6CE" w14:textId="77777777" w:rsidR="001F3DE7" w:rsidRPr="001F3DE7" w:rsidRDefault="001F3DE7" w:rsidP="001F3DE7">
      <w:pPr>
        <w:pStyle w:val="BodyText"/>
        <w:spacing w:before="132" w:line="360" w:lineRule="auto"/>
        <w:ind w:left="540" w:right="-1" w:firstLine="360"/>
        <w:jc w:val="both"/>
      </w:pPr>
      <w:r w:rsidRPr="001F3DE7">
        <w:t xml:space="preserve">Berdasarkan Peraturan Menteri Perhubungan Republik Indonesia Nomor PM 9 Tahun 2024 Tentang Keamanan Penerbangan Nasional, keamanan penerbangan adalah suatu keadaan yang memberikan perlindungan kepada </w:t>
      </w:r>
      <w:r w:rsidRPr="001F3DE7">
        <w:lastRenderedPageBreak/>
        <w:t>penerbangan dari tindakan melawan hukum melalui keterpaduan pemanfaatan sumber daya manusia, fasilitas, dan prosedur. Berikut adalah peralatan dari keamanan penerbangan.</w:t>
      </w:r>
    </w:p>
    <w:p w14:paraId="737333C4" w14:textId="6D776305" w:rsidR="00783C78" w:rsidRPr="00783C78" w:rsidRDefault="001F3DE7">
      <w:pPr>
        <w:pStyle w:val="ListParagraph"/>
        <w:numPr>
          <w:ilvl w:val="0"/>
          <w:numId w:val="14"/>
        </w:numPr>
        <w:tabs>
          <w:tab w:val="left" w:pos="851"/>
        </w:tabs>
        <w:spacing w:line="360" w:lineRule="auto"/>
        <w:ind w:right="-1" w:hanging="153"/>
        <w:jc w:val="both"/>
        <w:rPr>
          <w:sz w:val="24"/>
          <w:szCs w:val="24"/>
        </w:rPr>
      </w:pPr>
      <w:r w:rsidRPr="001F3DE7">
        <w:rPr>
          <w:sz w:val="24"/>
          <w:szCs w:val="24"/>
        </w:rPr>
        <w:t>Peralatan</w:t>
      </w:r>
      <w:r w:rsidRPr="001F3DE7">
        <w:rPr>
          <w:spacing w:val="-8"/>
          <w:sz w:val="24"/>
          <w:szCs w:val="24"/>
        </w:rPr>
        <w:t xml:space="preserve"> </w:t>
      </w:r>
      <w:r w:rsidRPr="001F3DE7">
        <w:rPr>
          <w:sz w:val="24"/>
          <w:szCs w:val="24"/>
        </w:rPr>
        <w:t>pemeriksaan</w:t>
      </w:r>
      <w:r w:rsidRPr="001F3DE7">
        <w:rPr>
          <w:spacing w:val="-4"/>
          <w:sz w:val="24"/>
          <w:szCs w:val="24"/>
        </w:rPr>
        <w:t xml:space="preserve"> </w:t>
      </w:r>
      <w:r w:rsidRPr="001F3DE7">
        <w:rPr>
          <w:sz w:val="24"/>
          <w:szCs w:val="24"/>
        </w:rPr>
        <w:t>barang</w:t>
      </w:r>
      <w:r w:rsidRPr="001F3DE7">
        <w:rPr>
          <w:spacing w:val="-11"/>
          <w:sz w:val="24"/>
          <w:szCs w:val="24"/>
        </w:rPr>
        <w:t xml:space="preserve"> </w:t>
      </w:r>
      <w:r w:rsidRPr="001F3DE7">
        <w:rPr>
          <w:sz w:val="24"/>
          <w:szCs w:val="24"/>
        </w:rPr>
        <w:t>:</w:t>
      </w:r>
      <w:r w:rsidRPr="001F3DE7">
        <w:rPr>
          <w:spacing w:val="-19"/>
          <w:sz w:val="24"/>
          <w:szCs w:val="24"/>
        </w:rPr>
        <w:t xml:space="preserve"> </w:t>
      </w:r>
      <w:r w:rsidRPr="001F3DE7">
        <w:rPr>
          <w:sz w:val="24"/>
          <w:szCs w:val="24"/>
        </w:rPr>
        <w:t>X-ray</w:t>
      </w:r>
      <w:r w:rsidRPr="001F3DE7">
        <w:rPr>
          <w:spacing w:val="-28"/>
          <w:sz w:val="24"/>
          <w:szCs w:val="24"/>
        </w:rPr>
        <w:t xml:space="preserve"> </w:t>
      </w:r>
      <w:r w:rsidRPr="001F3DE7">
        <w:rPr>
          <w:sz w:val="24"/>
          <w:szCs w:val="24"/>
        </w:rPr>
        <w:t>dan</w:t>
      </w:r>
      <w:r w:rsidRPr="001F3DE7">
        <w:rPr>
          <w:spacing w:val="12"/>
          <w:sz w:val="24"/>
          <w:szCs w:val="24"/>
        </w:rPr>
        <w:t xml:space="preserve"> </w:t>
      </w:r>
      <w:r w:rsidRPr="001F3DE7">
        <w:rPr>
          <w:i/>
          <w:sz w:val="24"/>
          <w:szCs w:val="24"/>
        </w:rPr>
        <w:t>Explosive</w:t>
      </w:r>
      <w:r w:rsidRPr="001F3DE7">
        <w:rPr>
          <w:i/>
          <w:spacing w:val="6"/>
          <w:sz w:val="24"/>
          <w:szCs w:val="24"/>
        </w:rPr>
        <w:t xml:space="preserve"> </w:t>
      </w:r>
      <w:r w:rsidRPr="001F3DE7">
        <w:rPr>
          <w:i/>
          <w:sz w:val="24"/>
          <w:szCs w:val="24"/>
        </w:rPr>
        <w:t>Trace</w:t>
      </w:r>
      <w:r w:rsidRPr="001F3DE7">
        <w:rPr>
          <w:i/>
          <w:spacing w:val="1"/>
          <w:sz w:val="24"/>
          <w:szCs w:val="24"/>
        </w:rPr>
        <w:t xml:space="preserve"> </w:t>
      </w:r>
      <w:r w:rsidRPr="001F3DE7">
        <w:rPr>
          <w:i/>
          <w:sz w:val="24"/>
          <w:szCs w:val="24"/>
        </w:rPr>
        <w:t>Detector</w:t>
      </w:r>
      <w:r w:rsidRPr="001F3DE7">
        <w:rPr>
          <w:i/>
          <w:spacing w:val="4"/>
          <w:sz w:val="24"/>
          <w:szCs w:val="24"/>
        </w:rPr>
        <w:t xml:space="preserve"> </w:t>
      </w:r>
    </w:p>
    <w:p w14:paraId="46CACF16" w14:textId="7EEE272E" w:rsidR="00783C78" w:rsidRDefault="001F3DE7">
      <w:pPr>
        <w:pStyle w:val="ListParagraph"/>
        <w:numPr>
          <w:ilvl w:val="0"/>
          <w:numId w:val="14"/>
        </w:numPr>
        <w:tabs>
          <w:tab w:val="left" w:pos="851"/>
        </w:tabs>
        <w:spacing w:line="360" w:lineRule="auto"/>
        <w:ind w:right="-1" w:hanging="153"/>
        <w:jc w:val="both"/>
        <w:rPr>
          <w:sz w:val="24"/>
          <w:szCs w:val="24"/>
        </w:rPr>
      </w:pPr>
      <w:r w:rsidRPr="00783C78">
        <w:rPr>
          <w:sz w:val="24"/>
          <w:szCs w:val="24"/>
        </w:rPr>
        <w:t xml:space="preserve">Peralatan pemeriksaan orang : </w:t>
      </w:r>
      <w:r w:rsidRPr="00783C78">
        <w:rPr>
          <w:i/>
          <w:sz w:val="24"/>
          <w:szCs w:val="24"/>
        </w:rPr>
        <w:t xml:space="preserve">Walk Throught Metal Detector </w:t>
      </w:r>
      <w:r w:rsidRPr="00783C78">
        <w:rPr>
          <w:sz w:val="24"/>
          <w:szCs w:val="24"/>
        </w:rPr>
        <w:t xml:space="preserve">(WTMD), </w:t>
      </w:r>
      <w:r w:rsidR="00783C78">
        <w:rPr>
          <w:sz w:val="24"/>
          <w:szCs w:val="24"/>
        </w:rPr>
        <w:t xml:space="preserve">  </w:t>
      </w:r>
      <w:r w:rsidRPr="00783C78">
        <w:rPr>
          <w:i/>
          <w:sz w:val="24"/>
          <w:szCs w:val="24"/>
        </w:rPr>
        <w:t>Handheld Metal Detector</w:t>
      </w:r>
      <w:r w:rsidRPr="00783C78">
        <w:rPr>
          <w:sz w:val="24"/>
          <w:szCs w:val="24"/>
        </w:rPr>
        <w:t xml:space="preserve">, dan </w:t>
      </w:r>
      <w:r w:rsidRPr="00783C78">
        <w:rPr>
          <w:i/>
          <w:sz w:val="24"/>
          <w:szCs w:val="24"/>
        </w:rPr>
        <w:t>Body Scanner</w:t>
      </w:r>
      <w:r w:rsidRPr="00783C78">
        <w:rPr>
          <w:sz w:val="24"/>
          <w:szCs w:val="24"/>
        </w:rPr>
        <w:t>.</w:t>
      </w:r>
    </w:p>
    <w:p w14:paraId="107B5A6F" w14:textId="7A05AD00" w:rsidR="00783C78" w:rsidRPr="00783C78" w:rsidRDefault="001F3DE7">
      <w:pPr>
        <w:pStyle w:val="ListParagraph"/>
        <w:numPr>
          <w:ilvl w:val="0"/>
          <w:numId w:val="14"/>
        </w:numPr>
        <w:tabs>
          <w:tab w:val="left" w:pos="851"/>
        </w:tabs>
        <w:spacing w:line="360" w:lineRule="auto"/>
        <w:ind w:right="-1" w:hanging="153"/>
        <w:jc w:val="both"/>
        <w:rPr>
          <w:sz w:val="24"/>
          <w:szCs w:val="24"/>
        </w:rPr>
      </w:pPr>
      <w:r w:rsidRPr="00783C78">
        <w:rPr>
          <w:sz w:val="24"/>
          <w:szCs w:val="24"/>
        </w:rPr>
        <w:t xml:space="preserve">Pemeriksaan peralatan untuk menunda upaya kejahatan : </w:t>
      </w:r>
      <w:r w:rsidRPr="00783C78">
        <w:rPr>
          <w:i/>
          <w:sz w:val="24"/>
          <w:szCs w:val="24"/>
        </w:rPr>
        <w:t xml:space="preserve">Closed Circuit Television </w:t>
      </w:r>
      <w:r w:rsidRPr="00783C78">
        <w:rPr>
          <w:sz w:val="24"/>
          <w:szCs w:val="24"/>
        </w:rPr>
        <w:t>(CCTV)</w:t>
      </w:r>
      <w:r w:rsidR="00E52D78" w:rsidRPr="00783C78">
        <w:rPr>
          <w:sz w:val="24"/>
          <w:szCs w:val="24"/>
        </w:rPr>
        <w:t xml:space="preserve"> dan </w:t>
      </w:r>
      <w:r w:rsidRPr="00783C78">
        <w:rPr>
          <w:i/>
          <w:sz w:val="24"/>
          <w:szCs w:val="24"/>
        </w:rPr>
        <w:t>Access Door Control</w:t>
      </w:r>
      <w:r w:rsidRPr="00783C78">
        <w:rPr>
          <w:sz w:val="24"/>
          <w:szCs w:val="24"/>
        </w:rPr>
        <w:t>.</w:t>
      </w:r>
    </w:p>
    <w:p w14:paraId="4A9EF08D" w14:textId="6C38909A" w:rsidR="00783C78" w:rsidRPr="00783C78" w:rsidRDefault="00783C78">
      <w:pPr>
        <w:pStyle w:val="Heading4"/>
        <w:numPr>
          <w:ilvl w:val="0"/>
          <w:numId w:val="15"/>
        </w:numPr>
        <w:ind w:left="851" w:hanging="284"/>
      </w:pPr>
      <w:r>
        <w:t>X-Ray</w:t>
      </w:r>
    </w:p>
    <w:p w14:paraId="388742C0" w14:textId="77777777" w:rsidR="00DD7156" w:rsidRDefault="00783C78" w:rsidP="00DD7156">
      <w:pPr>
        <w:spacing w:line="360" w:lineRule="auto"/>
        <w:ind w:left="851" w:firstLine="425"/>
        <w:jc w:val="both"/>
        <w:rPr>
          <w:sz w:val="24"/>
          <w:szCs w:val="24"/>
        </w:rPr>
      </w:pPr>
      <w:r w:rsidRPr="00DD7156">
        <w:rPr>
          <w:i/>
          <w:iCs/>
          <w:sz w:val="24"/>
          <w:szCs w:val="24"/>
        </w:rPr>
        <w:t>X-Ray</w:t>
      </w:r>
      <w:r w:rsidRPr="00783C78">
        <w:rPr>
          <w:sz w:val="24"/>
          <w:szCs w:val="24"/>
        </w:rPr>
        <w:t xml:space="preserve"> adalah alat untuk mendeteksi barang-barang berbahaya seperti senjata tajam, granat, pistol, bom dan obat-obatan terlarang yang dibawah oleh penumpang baik kabin maupun bagasi menuju pesawat terbang tanpa membuka kemasannya dan dapat dilihat pada layar monitor baik hitam maupun berwarna dalam bentuk gambar yang</w:t>
      </w:r>
      <w:r w:rsidRPr="00783C78">
        <w:rPr>
          <w:spacing w:val="-8"/>
          <w:sz w:val="24"/>
          <w:szCs w:val="24"/>
        </w:rPr>
        <w:t xml:space="preserve"> </w:t>
      </w:r>
      <w:r w:rsidRPr="00783C78">
        <w:rPr>
          <w:sz w:val="24"/>
          <w:szCs w:val="24"/>
        </w:rPr>
        <w:t>sebenarnya.</w:t>
      </w:r>
      <w:r w:rsidRPr="00783C78">
        <w:rPr>
          <w:spacing w:val="-3"/>
          <w:sz w:val="24"/>
          <w:szCs w:val="24"/>
        </w:rPr>
        <w:t xml:space="preserve"> </w:t>
      </w:r>
      <w:r w:rsidRPr="00DD7156">
        <w:rPr>
          <w:i/>
          <w:iCs/>
          <w:sz w:val="24"/>
          <w:szCs w:val="24"/>
        </w:rPr>
        <w:t>X-Ray</w:t>
      </w:r>
      <w:r w:rsidRPr="00783C78">
        <w:rPr>
          <w:spacing w:val="-8"/>
          <w:sz w:val="24"/>
          <w:szCs w:val="24"/>
        </w:rPr>
        <w:t xml:space="preserve"> </w:t>
      </w:r>
      <w:r w:rsidRPr="00783C78">
        <w:rPr>
          <w:sz w:val="24"/>
          <w:szCs w:val="24"/>
        </w:rPr>
        <w:t>berfungsi</w:t>
      </w:r>
      <w:r w:rsidRPr="00783C78">
        <w:rPr>
          <w:spacing w:val="-2"/>
          <w:sz w:val="24"/>
          <w:szCs w:val="24"/>
        </w:rPr>
        <w:t xml:space="preserve"> </w:t>
      </w:r>
      <w:r w:rsidR="00DD7156">
        <w:rPr>
          <w:sz w:val="24"/>
          <w:szCs w:val="24"/>
        </w:rPr>
        <w:t>m</w:t>
      </w:r>
      <w:r w:rsidRPr="00783C78">
        <w:rPr>
          <w:sz w:val="24"/>
          <w:szCs w:val="24"/>
        </w:rPr>
        <w:t>encegah</w:t>
      </w:r>
      <w:r w:rsidRPr="00783C78">
        <w:rPr>
          <w:spacing w:val="-3"/>
          <w:sz w:val="24"/>
          <w:szCs w:val="24"/>
        </w:rPr>
        <w:t xml:space="preserve"> </w:t>
      </w:r>
      <w:r w:rsidRPr="00783C78">
        <w:rPr>
          <w:sz w:val="24"/>
          <w:szCs w:val="24"/>
        </w:rPr>
        <w:t>terjadinya sabotase,</w:t>
      </w:r>
      <w:r w:rsidRPr="00783C78">
        <w:rPr>
          <w:spacing w:val="-3"/>
          <w:sz w:val="24"/>
          <w:szCs w:val="24"/>
        </w:rPr>
        <w:t xml:space="preserve"> </w:t>
      </w:r>
      <w:r w:rsidRPr="00783C78">
        <w:rPr>
          <w:sz w:val="24"/>
          <w:szCs w:val="24"/>
        </w:rPr>
        <w:t>penyelundupan</w:t>
      </w:r>
      <w:r w:rsidRPr="00783C78">
        <w:rPr>
          <w:spacing w:val="-3"/>
          <w:sz w:val="24"/>
          <w:szCs w:val="24"/>
        </w:rPr>
        <w:t xml:space="preserve"> </w:t>
      </w:r>
      <w:r w:rsidRPr="00783C78">
        <w:rPr>
          <w:sz w:val="24"/>
          <w:szCs w:val="24"/>
        </w:rPr>
        <w:t xml:space="preserve">dan pembajakan pesawat terbang. </w:t>
      </w:r>
      <w:r w:rsidR="00DD7156" w:rsidRPr="00DD7156">
        <w:rPr>
          <w:sz w:val="24"/>
          <w:szCs w:val="24"/>
        </w:rPr>
        <w:t xml:space="preserve">Peralatan </w:t>
      </w:r>
      <w:r w:rsidR="00DD7156" w:rsidRPr="00DD7156">
        <w:rPr>
          <w:i/>
          <w:iCs/>
          <w:sz w:val="24"/>
          <w:szCs w:val="24"/>
        </w:rPr>
        <w:t xml:space="preserve">X-ray </w:t>
      </w:r>
      <w:r w:rsidR="00DD7156" w:rsidRPr="00DD7156">
        <w:rPr>
          <w:sz w:val="24"/>
          <w:szCs w:val="24"/>
        </w:rPr>
        <w:t xml:space="preserve">yang berada pada Bandar Udara Internasional Banyuwangi memiliki 2 macam </w:t>
      </w:r>
      <w:r w:rsidR="00DD7156" w:rsidRPr="00DD7156">
        <w:rPr>
          <w:i/>
          <w:iCs/>
          <w:sz w:val="24"/>
          <w:szCs w:val="24"/>
        </w:rPr>
        <w:t xml:space="preserve">X-ray </w:t>
      </w:r>
      <w:r w:rsidR="00DD7156" w:rsidRPr="00DD7156">
        <w:rPr>
          <w:sz w:val="24"/>
          <w:szCs w:val="24"/>
        </w:rPr>
        <w:t>dengan fungsi yang berbeda yaitu :</w:t>
      </w:r>
    </w:p>
    <w:p w14:paraId="0FFD195B" w14:textId="00D95B18" w:rsidR="00DD7156" w:rsidRPr="00DD7156" w:rsidRDefault="00DD7156">
      <w:pPr>
        <w:pStyle w:val="ListParagraph"/>
        <w:numPr>
          <w:ilvl w:val="0"/>
          <w:numId w:val="16"/>
        </w:numPr>
        <w:spacing w:line="360" w:lineRule="auto"/>
        <w:ind w:left="1276" w:hanging="425"/>
        <w:jc w:val="both"/>
        <w:rPr>
          <w:sz w:val="24"/>
          <w:szCs w:val="24"/>
        </w:rPr>
      </w:pPr>
      <w:r w:rsidRPr="00DD7156">
        <w:rPr>
          <w:i/>
          <w:iCs/>
          <w:sz w:val="23"/>
          <w:szCs w:val="23"/>
        </w:rPr>
        <w:t xml:space="preserve">Xray Cabin </w:t>
      </w:r>
      <w:r w:rsidRPr="00DD7156">
        <w:rPr>
          <w:sz w:val="23"/>
          <w:szCs w:val="23"/>
        </w:rPr>
        <w:t xml:space="preserve">biasanya diletakkan di </w:t>
      </w:r>
      <w:r w:rsidRPr="00DD7156">
        <w:rPr>
          <w:i/>
          <w:iCs/>
          <w:sz w:val="23"/>
          <w:szCs w:val="23"/>
        </w:rPr>
        <w:t xml:space="preserve">Security Check Point </w:t>
      </w:r>
      <w:r w:rsidRPr="00DD7156">
        <w:rPr>
          <w:sz w:val="23"/>
          <w:szCs w:val="23"/>
        </w:rPr>
        <w:t xml:space="preserve">(SCP) dan memiliki ukuran yang lebih kecil dibandingkan dengan </w:t>
      </w:r>
      <w:r w:rsidRPr="00DD7156">
        <w:rPr>
          <w:i/>
          <w:iCs/>
          <w:sz w:val="23"/>
          <w:szCs w:val="23"/>
        </w:rPr>
        <w:t xml:space="preserve">X-Ray </w:t>
      </w:r>
      <w:r w:rsidRPr="00DD7156">
        <w:rPr>
          <w:sz w:val="23"/>
          <w:szCs w:val="23"/>
        </w:rPr>
        <w:t xml:space="preserve">bagasi, yakni 60x40 cm. </w:t>
      </w:r>
    </w:p>
    <w:p w14:paraId="45A337DD" w14:textId="77777777" w:rsidR="00DD7156" w:rsidRDefault="00DD7156" w:rsidP="00DD7156">
      <w:pPr>
        <w:pStyle w:val="Default"/>
        <w:keepNext/>
        <w:ind w:firstLine="851"/>
        <w:jc w:val="center"/>
      </w:pPr>
      <w:r>
        <w:rPr>
          <w:noProof/>
        </w:rPr>
        <w:drawing>
          <wp:inline distT="0" distB="0" distL="0" distR="0" wp14:anchorId="4D46207E" wp14:editId="2D88672F">
            <wp:extent cx="1911600" cy="2548800"/>
            <wp:effectExtent l="0" t="0" r="0" b="4445"/>
            <wp:docPr id="965959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5913" name="Picture 96595913"/>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911600" cy="2548800"/>
                    </a:xfrm>
                    <a:prstGeom prst="rect">
                      <a:avLst/>
                    </a:prstGeom>
                  </pic:spPr>
                </pic:pic>
              </a:graphicData>
            </a:graphic>
          </wp:inline>
        </w:drawing>
      </w:r>
    </w:p>
    <w:p w14:paraId="56E057AC" w14:textId="36DB7AA5" w:rsidR="00DD7156" w:rsidRDefault="00DD7156" w:rsidP="00DD7156">
      <w:pPr>
        <w:pStyle w:val="Caption"/>
        <w:spacing w:after="0"/>
        <w:ind w:firstLine="709"/>
        <w:jc w:val="center"/>
        <w:rPr>
          <w:i w:val="0"/>
          <w:iCs w:val="0"/>
          <w:color w:val="000000" w:themeColor="text1"/>
          <w:sz w:val="24"/>
          <w:szCs w:val="24"/>
        </w:rPr>
      </w:pPr>
      <w:bookmarkStart w:id="30" w:name="_Toc223338564"/>
      <w:bookmarkStart w:id="31" w:name="_Toc223521529"/>
      <w:r w:rsidRPr="00DD7156">
        <w:rPr>
          <w:i w:val="0"/>
          <w:iCs w:val="0"/>
          <w:color w:val="000000" w:themeColor="text1"/>
          <w:sz w:val="24"/>
          <w:szCs w:val="24"/>
        </w:rPr>
        <w:t xml:space="preserve">Gambar 3. </w:t>
      </w:r>
      <w:r w:rsidRPr="00DD7156">
        <w:rPr>
          <w:i w:val="0"/>
          <w:iCs w:val="0"/>
          <w:color w:val="000000" w:themeColor="text1"/>
          <w:sz w:val="24"/>
          <w:szCs w:val="24"/>
        </w:rPr>
        <w:fldChar w:fldCharType="begin"/>
      </w:r>
      <w:r w:rsidRPr="00DD7156">
        <w:rPr>
          <w:i w:val="0"/>
          <w:iCs w:val="0"/>
          <w:color w:val="000000" w:themeColor="text1"/>
          <w:sz w:val="24"/>
          <w:szCs w:val="24"/>
        </w:rPr>
        <w:instrText xml:space="preserve"> SEQ Gambar_3. \* ARABIC </w:instrText>
      </w:r>
      <w:r w:rsidRPr="00DD7156">
        <w:rPr>
          <w:i w:val="0"/>
          <w:iCs w:val="0"/>
          <w:color w:val="000000" w:themeColor="text1"/>
          <w:sz w:val="24"/>
          <w:szCs w:val="24"/>
        </w:rPr>
        <w:fldChar w:fldCharType="separate"/>
      </w:r>
      <w:r w:rsidR="0074100D">
        <w:rPr>
          <w:i w:val="0"/>
          <w:iCs w:val="0"/>
          <w:noProof/>
          <w:color w:val="000000" w:themeColor="text1"/>
          <w:sz w:val="24"/>
          <w:szCs w:val="24"/>
        </w:rPr>
        <w:t>1</w:t>
      </w:r>
      <w:r w:rsidRPr="00DD7156">
        <w:rPr>
          <w:i w:val="0"/>
          <w:iCs w:val="0"/>
          <w:color w:val="000000" w:themeColor="text1"/>
          <w:sz w:val="24"/>
          <w:szCs w:val="24"/>
        </w:rPr>
        <w:fldChar w:fldCharType="end"/>
      </w:r>
      <w:r w:rsidRPr="00DD7156">
        <w:rPr>
          <w:i w:val="0"/>
          <w:iCs w:val="0"/>
          <w:color w:val="000000" w:themeColor="text1"/>
          <w:sz w:val="24"/>
          <w:szCs w:val="24"/>
        </w:rPr>
        <w:t xml:space="preserve"> X-Ray Cabin Merk Rapiscan 620dv</w:t>
      </w:r>
      <w:bookmarkEnd w:id="30"/>
      <w:bookmarkEnd w:id="31"/>
    </w:p>
    <w:p w14:paraId="6AAE8A40" w14:textId="2958837F" w:rsidR="00DD7156" w:rsidRPr="00DD7156" w:rsidRDefault="00DD7156" w:rsidP="00DD7156">
      <w:pPr>
        <w:ind w:firstLine="851"/>
        <w:jc w:val="center"/>
        <w:rPr>
          <w:sz w:val="24"/>
          <w:szCs w:val="24"/>
        </w:rPr>
      </w:pPr>
      <w:r w:rsidRPr="00DD7156">
        <w:rPr>
          <w:sz w:val="24"/>
          <w:szCs w:val="24"/>
        </w:rPr>
        <w:t>Sumber : Dokumentasi Penulis 2026</w:t>
      </w:r>
    </w:p>
    <w:p w14:paraId="4D66AC5F" w14:textId="77777777" w:rsidR="00104087" w:rsidRDefault="00104087" w:rsidP="00104087">
      <w:pPr>
        <w:pStyle w:val="Default"/>
        <w:rPr>
          <w:i/>
          <w:iCs/>
          <w:sz w:val="23"/>
          <w:szCs w:val="23"/>
          <w:lang w:val="id"/>
        </w:rPr>
      </w:pPr>
    </w:p>
    <w:p w14:paraId="1EDE4ACB" w14:textId="29D8B454" w:rsidR="001F3DE7" w:rsidRPr="00104087" w:rsidRDefault="00104087">
      <w:pPr>
        <w:pStyle w:val="Default"/>
        <w:numPr>
          <w:ilvl w:val="0"/>
          <w:numId w:val="16"/>
        </w:numPr>
        <w:spacing w:line="360" w:lineRule="auto"/>
        <w:ind w:left="1276" w:hanging="425"/>
        <w:jc w:val="both"/>
        <w:rPr>
          <w:lang w:val="sv-SE"/>
        </w:rPr>
      </w:pPr>
      <w:r w:rsidRPr="00104087">
        <w:rPr>
          <w:i/>
          <w:iCs/>
          <w:lang w:val="sv-SE"/>
        </w:rPr>
        <w:lastRenderedPageBreak/>
        <w:t xml:space="preserve">X-Ray Baggage </w:t>
      </w:r>
      <w:r w:rsidRPr="00104087">
        <w:rPr>
          <w:lang w:val="sv-SE"/>
        </w:rPr>
        <w:t xml:space="preserve">umumnya ditempatkan di ruang rekonsiliasi, di belakang konter check-in. Dari sini, alat tersebut terhubung dengan </w:t>
      </w:r>
      <w:r w:rsidRPr="00104087">
        <w:rPr>
          <w:i/>
          <w:iCs/>
          <w:lang w:val="sv-SE"/>
        </w:rPr>
        <w:t xml:space="preserve">Baggage Handling System (BHS) </w:t>
      </w:r>
      <w:r w:rsidRPr="00104087">
        <w:rPr>
          <w:lang w:val="sv-SE"/>
        </w:rPr>
        <w:t xml:space="preserve">untuk melanjutkan proses ke area penyortiran sebelum akhirnya dimuat ke dalam pesawat. </w:t>
      </w:r>
      <w:r w:rsidRPr="00104087">
        <w:rPr>
          <w:i/>
          <w:iCs/>
          <w:lang w:val="sv-SE"/>
        </w:rPr>
        <w:t xml:space="preserve">X-Ray </w:t>
      </w:r>
      <w:r w:rsidRPr="00104087">
        <w:rPr>
          <w:lang w:val="sv-SE"/>
        </w:rPr>
        <w:t>ini memiliki ukuran 100x100</w:t>
      </w:r>
      <w:r>
        <w:rPr>
          <w:lang w:val="sv-SE"/>
        </w:rPr>
        <w:t xml:space="preserve"> cm </w:t>
      </w:r>
      <w:r w:rsidRPr="00104087">
        <w:rPr>
          <w:lang w:val="sv-SE"/>
        </w:rPr>
        <w:t xml:space="preserve">(Putri Chandra et al., 2023). </w:t>
      </w:r>
    </w:p>
    <w:p w14:paraId="07077A67" w14:textId="77777777" w:rsidR="00104087" w:rsidRDefault="00104087" w:rsidP="00104087">
      <w:pPr>
        <w:keepNext/>
        <w:spacing w:line="360" w:lineRule="auto"/>
        <w:ind w:firstLine="851"/>
        <w:jc w:val="center"/>
      </w:pPr>
      <w:r>
        <w:rPr>
          <w:noProof/>
          <w14:ligatures w14:val="standardContextual"/>
        </w:rPr>
        <w:drawing>
          <wp:inline distT="0" distB="0" distL="0" distR="0" wp14:anchorId="08822118" wp14:editId="07EC266C">
            <wp:extent cx="1832400" cy="2523600"/>
            <wp:effectExtent l="0" t="0" r="0" b="0"/>
            <wp:docPr id="1801574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74109" name="Picture 1801574109"/>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32400" cy="2523600"/>
                    </a:xfrm>
                    <a:prstGeom prst="rect">
                      <a:avLst/>
                    </a:prstGeom>
                  </pic:spPr>
                </pic:pic>
              </a:graphicData>
            </a:graphic>
          </wp:inline>
        </w:drawing>
      </w:r>
    </w:p>
    <w:p w14:paraId="48FCE12E" w14:textId="3AA41029" w:rsidR="003E60E1" w:rsidRDefault="00104087" w:rsidP="00104087">
      <w:pPr>
        <w:pStyle w:val="Caption"/>
        <w:spacing w:after="0"/>
        <w:ind w:firstLine="851"/>
        <w:jc w:val="center"/>
        <w:rPr>
          <w:i w:val="0"/>
          <w:iCs w:val="0"/>
          <w:color w:val="000000" w:themeColor="text1"/>
          <w:sz w:val="24"/>
          <w:szCs w:val="24"/>
        </w:rPr>
      </w:pPr>
      <w:bookmarkStart w:id="32" w:name="_Toc223338565"/>
      <w:bookmarkStart w:id="33" w:name="_Toc223521530"/>
      <w:r w:rsidRPr="00104087">
        <w:rPr>
          <w:i w:val="0"/>
          <w:iCs w:val="0"/>
          <w:color w:val="000000" w:themeColor="text1"/>
          <w:sz w:val="24"/>
          <w:szCs w:val="24"/>
        </w:rPr>
        <w:t xml:space="preserve">Gambar 3. </w:t>
      </w:r>
      <w:r w:rsidRPr="00104087">
        <w:rPr>
          <w:i w:val="0"/>
          <w:iCs w:val="0"/>
          <w:color w:val="000000" w:themeColor="text1"/>
          <w:sz w:val="24"/>
          <w:szCs w:val="24"/>
        </w:rPr>
        <w:fldChar w:fldCharType="begin"/>
      </w:r>
      <w:r w:rsidRPr="00104087">
        <w:rPr>
          <w:i w:val="0"/>
          <w:iCs w:val="0"/>
          <w:color w:val="000000" w:themeColor="text1"/>
          <w:sz w:val="24"/>
          <w:szCs w:val="24"/>
        </w:rPr>
        <w:instrText xml:space="preserve"> SEQ Gambar_3. \* ARABIC </w:instrText>
      </w:r>
      <w:r w:rsidRPr="00104087">
        <w:rPr>
          <w:i w:val="0"/>
          <w:iCs w:val="0"/>
          <w:color w:val="000000" w:themeColor="text1"/>
          <w:sz w:val="24"/>
          <w:szCs w:val="24"/>
        </w:rPr>
        <w:fldChar w:fldCharType="separate"/>
      </w:r>
      <w:r w:rsidR="0074100D">
        <w:rPr>
          <w:i w:val="0"/>
          <w:iCs w:val="0"/>
          <w:noProof/>
          <w:color w:val="000000" w:themeColor="text1"/>
          <w:sz w:val="24"/>
          <w:szCs w:val="24"/>
        </w:rPr>
        <w:t>2</w:t>
      </w:r>
      <w:r w:rsidRPr="00104087">
        <w:rPr>
          <w:i w:val="0"/>
          <w:iCs w:val="0"/>
          <w:color w:val="000000" w:themeColor="text1"/>
          <w:sz w:val="24"/>
          <w:szCs w:val="24"/>
        </w:rPr>
        <w:fldChar w:fldCharType="end"/>
      </w:r>
      <w:r w:rsidRPr="00104087">
        <w:rPr>
          <w:i w:val="0"/>
          <w:iCs w:val="0"/>
          <w:color w:val="000000" w:themeColor="text1"/>
          <w:sz w:val="24"/>
          <w:szCs w:val="24"/>
        </w:rPr>
        <w:t xml:space="preserve"> X-Ray Bagagge Merk Rapiscan 628dv</w:t>
      </w:r>
      <w:bookmarkEnd w:id="32"/>
      <w:bookmarkEnd w:id="33"/>
    </w:p>
    <w:p w14:paraId="452DFD03" w14:textId="5BD97EC1" w:rsidR="00104087" w:rsidRDefault="00104087" w:rsidP="00104087">
      <w:pPr>
        <w:ind w:firstLine="993"/>
        <w:jc w:val="center"/>
        <w:rPr>
          <w:sz w:val="24"/>
          <w:szCs w:val="24"/>
        </w:rPr>
      </w:pPr>
      <w:r w:rsidRPr="00104087">
        <w:rPr>
          <w:sz w:val="24"/>
          <w:szCs w:val="24"/>
        </w:rPr>
        <w:t>Sumber : Dokumentasi Penulis 2026</w:t>
      </w:r>
    </w:p>
    <w:p w14:paraId="61935CB6" w14:textId="77777777" w:rsidR="00104087" w:rsidRPr="00104087" w:rsidRDefault="00104087" w:rsidP="00104087">
      <w:pPr>
        <w:ind w:firstLine="993"/>
        <w:jc w:val="center"/>
        <w:rPr>
          <w:sz w:val="24"/>
          <w:szCs w:val="24"/>
        </w:rPr>
      </w:pPr>
    </w:p>
    <w:p w14:paraId="4E69FB8E" w14:textId="3B185D95" w:rsidR="00104087" w:rsidRDefault="00104087">
      <w:pPr>
        <w:pStyle w:val="Heading4"/>
        <w:numPr>
          <w:ilvl w:val="0"/>
          <w:numId w:val="15"/>
        </w:numPr>
        <w:ind w:left="851" w:hanging="284"/>
      </w:pPr>
      <w:r w:rsidRPr="00104087">
        <w:rPr>
          <w:i/>
          <w:iCs/>
        </w:rPr>
        <w:t>Walk Through Metal Detector</w:t>
      </w:r>
      <w:r>
        <w:t xml:space="preserve"> (WTMD) </w:t>
      </w:r>
    </w:p>
    <w:p w14:paraId="7629517C" w14:textId="723420A1" w:rsidR="00104087" w:rsidRPr="00104087" w:rsidRDefault="00104087" w:rsidP="008B6672">
      <w:pPr>
        <w:spacing w:line="360" w:lineRule="auto"/>
        <w:ind w:left="851" w:firstLine="425"/>
        <w:jc w:val="both"/>
        <w:rPr>
          <w:sz w:val="24"/>
          <w:szCs w:val="24"/>
        </w:rPr>
      </w:pPr>
      <w:r w:rsidRPr="008B6672">
        <w:rPr>
          <w:i/>
          <w:iCs/>
          <w:sz w:val="24"/>
          <w:szCs w:val="24"/>
          <w:lang w:val="sv-SE"/>
        </w:rPr>
        <w:t>Walk Through Metal Detector</w:t>
      </w:r>
      <w:r w:rsidRPr="00104087">
        <w:rPr>
          <w:sz w:val="24"/>
          <w:szCs w:val="24"/>
          <w:lang w:val="sv-SE"/>
        </w:rPr>
        <w:t xml:space="preserve"> (WTMD), yang sering dikenal sebagai gawang deteksi, merupakan salah satu perangkat elektronik di bandara. Fungsinya adalah untuk mendeteksi benda-benda logam yang mungkin melekat pada atau dibawa oleh penumpang yang akan melewati area yang wajib steril dari barang-barang tajam dan berbahaya. Alat ini ditempatkan di lokasi-lokasi strategis yang memerlukan tingkat keamanan tinggi, seperti di titik pemeriksaan keamanan (Security Check Point/SCP). Fungsinya adalah untuk memastikan bahwa tidak ada benda tajam, berbahaya, atau terlarang yang dapat melewati area tersebut. Dirancang untuk mendukung proses pemeriksaan keamanan, peralatan ini mampu mendeteksi logam dengan efektif dan efisien, tanpa mengganggu alur pergerakan penumpang.</w:t>
      </w:r>
    </w:p>
    <w:p w14:paraId="2BE5B5F4" w14:textId="77777777" w:rsidR="00FE7C7A" w:rsidRDefault="00FE7C7A" w:rsidP="00FE7C7A"/>
    <w:p w14:paraId="1F17FC57" w14:textId="77777777" w:rsidR="008B6672" w:rsidRDefault="008B6672" w:rsidP="00FE7C7A"/>
    <w:p w14:paraId="6AB14145" w14:textId="77777777" w:rsidR="008B6672" w:rsidRDefault="008B6672" w:rsidP="00FE7C7A"/>
    <w:p w14:paraId="07FE6B43" w14:textId="77777777" w:rsidR="008B6672" w:rsidRDefault="008B6672" w:rsidP="00FE7C7A"/>
    <w:p w14:paraId="7A920A89" w14:textId="77777777" w:rsidR="008B6672" w:rsidRDefault="008B6672" w:rsidP="008B6672">
      <w:pPr>
        <w:keepNext/>
        <w:ind w:firstLine="851"/>
        <w:jc w:val="center"/>
      </w:pPr>
      <w:r>
        <w:rPr>
          <w:iCs/>
          <w:noProof/>
          <w14:ligatures w14:val="standardContextual"/>
        </w:rPr>
        <w:lastRenderedPageBreak/>
        <w:drawing>
          <wp:inline distT="0" distB="0" distL="0" distR="0" wp14:anchorId="59BB74AB" wp14:editId="51FEF4BA">
            <wp:extent cx="1893600" cy="2523600"/>
            <wp:effectExtent l="0" t="0" r="0" b="0"/>
            <wp:docPr id="9109635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963593" name="Picture 91096359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93600" cy="2523600"/>
                    </a:xfrm>
                    <a:prstGeom prst="rect">
                      <a:avLst/>
                    </a:prstGeom>
                  </pic:spPr>
                </pic:pic>
              </a:graphicData>
            </a:graphic>
          </wp:inline>
        </w:drawing>
      </w:r>
    </w:p>
    <w:p w14:paraId="4531F918" w14:textId="419A7197" w:rsidR="008B6672" w:rsidRDefault="008B6672" w:rsidP="008B6672">
      <w:pPr>
        <w:pStyle w:val="Caption"/>
        <w:spacing w:after="0"/>
        <w:ind w:firstLine="851"/>
        <w:jc w:val="center"/>
        <w:rPr>
          <w:i w:val="0"/>
          <w:iCs w:val="0"/>
          <w:color w:val="000000" w:themeColor="text1"/>
          <w:sz w:val="24"/>
          <w:szCs w:val="24"/>
        </w:rPr>
      </w:pPr>
      <w:bookmarkStart w:id="34" w:name="_Toc223338566"/>
      <w:bookmarkStart w:id="35" w:name="_Toc223521531"/>
      <w:r w:rsidRPr="008B6672">
        <w:rPr>
          <w:i w:val="0"/>
          <w:iCs w:val="0"/>
          <w:color w:val="000000" w:themeColor="text1"/>
          <w:sz w:val="24"/>
          <w:szCs w:val="24"/>
        </w:rPr>
        <w:t xml:space="preserve">Gambar 3. </w:t>
      </w:r>
      <w:r w:rsidRPr="008B6672">
        <w:rPr>
          <w:i w:val="0"/>
          <w:iCs w:val="0"/>
          <w:color w:val="000000" w:themeColor="text1"/>
          <w:sz w:val="24"/>
          <w:szCs w:val="24"/>
        </w:rPr>
        <w:fldChar w:fldCharType="begin"/>
      </w:r>
      <w:r w:rsidRPr="008B6672">
        <w:rPr>
          <w:i w:val="0"/>
          <w:iCs w:val="0"/>
          <w:color w:val="000000" w:themeColor="text1"/>
          <w:sz w:val="24"/>
          <w:szCs w:val="24"/>
        </w:rPr>
        <w:instrText xml:space="preserve"> SEQ Gambar_3. \* ARABIC </w:instrText>
      </w:r>
      <w:r w:rsidRPr="008B6672">
        <w:rPr>
          <w:i w:val="0"/>
          <w:iCs w:val="0"/>
          <w:color w:val="000000" w:themeColor="text1"/>
          <w:sz w:val="24"/>
          <w:szCs w:val="24"/>
        </w:rPr>
        <w:fldChar w:fldCharType="separate"/>
      </w:r>
      <w:r w:rsidR="0074100D">
        <w:rPr>
          <w:i w:val="0"/>
          <w:iCs w:val="0"/>
          <w:noProof/>
          <w:color w:val="000000" w:themeColor="text1"/>
          <w:sz w:val="24"/>
          <w:szCs w:val="24"/>
        </w:rPr>
        <w:t>3</w:t>
      </w:r>
      <w:r w:rsidRPr="008B6672">
        <w:rPr>
          <w:i w:val="0"/>
          <w:iCs w:val="0"/>
          <w:color w:val="000000" w:themeColor="text1"/>
          <w:sz w:val="24"/>
          <w:szCs w:val="24"/>
        </w:rPr>
        <w:fldChar w:fldCharType="end"/>
      </w:r>
      <w:r w:rsidRPr="008B6672">
        <w:rPr>
          <w:i w:val="0"/>
          <w:iCs w:val="0"/>
          <w:color w:val="000000" w:themeColor="text1"/>
          <w:sz w:val="24"/>
          <w:szCs w:val="24"/>
        </w:rPr>
        <w:t xml:space="preserve"> WTMD Merk CEIA</w:t>
      </w:r>
      <w:bookmarkEnd w:id="34"/>
      <w:bookmarkEnd w:id="35"/>
    </w:p>
    <w:p w14:paraId="77AC0BBF" w14:textId="05CFA662" w:rsidR="008B6672" w:rsidRDefault="008B6672" w:rsidP="008B6672">
      <w:pPr>
        <w:ind w:firstLine="851"/>
        <w:jc w:val="center"/>
        <w:rPr>
          <w:sz w:val="24"/>
          <w:szCs w:val="24"/>
        </w:rPr>
      </w:pPr>
      <w:r w:rsidRPr="008B6672">
        <w:rPr>
          <w:sz w:val="24"/>
          <w:szCs w:val="24"/>
        </w:rPr>
        <w:t>Sumber : Dokumentasi Penulis 2026</w:t>
      </w:r>
    </w:p>
    <w:p w14:paraId="30A81BEF" w14:textId="77777777" w:rsidR="008B6672" w:rsidRDefault="008B6672" w:rsidP="008B6672">
      <w:pPr>
        <w:ind w:firstLine="851"/>
        <w:jc w:val="center"/>
        <w:rPr>
          <w:sz w:val="24"/>
          <w:szCs w:val="24"/>
        </w:rPr>
      </w:pPr>
    </w:p>
    <w:p w14:paraId="0081393D" w14:textId="77CA7291" w:rsidR="008B6672" w:rsidRPr="00F328E6" w:rsidRDefault="008B6672">
      <w:pPr>
        <w:pStyle w:val="Heading4"/>
        <w:numPr>
          <w:ilvl w:val="0"/>
          <w:numId w:val="15"/>
        </w:numPr>
        <w:ind w:left="851" w:hanging="284"/>
        <w:rPr>
          <w:bCs/>
        </w:rPr>
      </w:pPr>
      <w:r w:rsidRPr="00F328E6">
        <w:rPr>
          <w:bCs/>
        </w:rPr>
        <w:t>Handheld Metal Detector</w:t>
      </w:r>
    </w:p>
    <w:p w14:paraId="46277A6E" w14:textId="77777777" w:rsidR="008B6672" w:rsidRDefault="008B6672" w:rsidP="00300710">
      <w:pPr>
        <w:pStyle w:val="BodyText"/>
        <w:spacing w:line="360" w:lineRule="auto"/>
        <w:ind w:left="851" w:firstLine="425"/>
        <w:jc w:val="both"/>
      </w:pPr>
      <w:r>
        <w:rPr>
          <w:i/>
        </w:rPr>
        <w:t xml:space="preserve">Handheld Metal Detector </w:t>
      </w:r>
      <w:r>
        <w:t xml:space="preserve">adalah alat keamanan portabel yang digunakan untuk mendeteksi keberadaan logam pada tubuh atau barang bawaan seseorang. Alat ini bekerja dengan prinsip induksi elektromagnetik. Ketika didekatkan pada benda yang mengandung logam, </w:t>
      </w:r>
      <w:r>
        <w:rPr>
          <w:i/>
        </w:rPr>
        <w:t xml:space="preserve">Handheld Metal Detector </w:t>
      </w:r>
      <w:r>
        <w:t xml:space="preserve">akan memancarkan </w:t>
      </w:r>
      <w:r w:rsidRPr="00427DB0">
        <w:t>gelombang elektromagnetik. Jika ada logam, gelombang ini akan terganggu dan menghasilkan sinyal yang terdeteksi oleh alat. Sinyal ini kemudian diterjemahkan menjadi alarm suara atau getaran.</w:t>
      </w:r>
    </w:p>
    <w:p w14:paraId="4D75C5F0" w14:textId="5D9C098E" w:rsidR="008B6672" w:rsidRDefault="008B6672" w:rsidP="00300710">
      <w:pPr>
        <w:pStyle w:val="BodyText"/>
        <w:spacing w:line="360" w:lineRule="auto"/>
        <w:ind w:left="851" w:firstLine="425"/>
        <w:jc w:val="both"/>
      </w:pPr>
      <w:r w:rsidRPr="00427DB0">
        <w:t>Alat bantu tugas AVSEC yang satu ini penggunaannya langsung dipegang oleh personil AVSEC. Fungsi dari alat bantu ini adalah untuk mendeteksi posisi/letak semua</w:t>
      </w:r>
      <w:r w:rsidRPr="00427DB0">
        <w:rPr>
          <w:spacing w:val="80"/>
          <w:w w:val="150"/>
        </w:rPr>
        <w:t xml:space="preserve"> </w:t>
      </w:r>
      <w:r w:rsidRPr="00427DB0">
        <w:t>barang</w:t>
      </w:r>
      <w:r w:rsidRPr="00427DB0">
        <w:rPr>
          <w:spacing w:val="80"/>
          <w:w w:val="150"/>
        </w:rPr>
        <w:t xml:space="preserve"> </w:t>
      </w:r>
      <w:r w:rsidRPr="00427DB0">
        <w:t>bawaan</w:t>
      </w:r>
      <w:r w:rsidRPr="00427DB0">
        <w:rPr>
          <w:spacing w:val="80"/>
          <w:w w:val="150"/>
        </w:rPr>
        <w:t xml:space="preserve"> </w:t>
      </w:r>
      <w:r w:rsidRPr="00427DB0">
        <w:t>yang</w:t>
      </w:r>
      <w:r w:rsidRPr="00427DB0">
        <w:rPr>
          <w:spacing w:val="80"/>
          <w:w w:val="150"/>
        </w:rPr>
        <w:t xml:space="preserve"> </w:t>
      </w:r>
      <w:r w:rsidRPr="00427DB0">
        <w:t>terdapat</w:t>
      </w:r>
      <w:r w:rsidRPr="00427DB0">
        <w:rPr>
          <w:spacing w:val="80"/>
          <w:w w:val="150"/>
        </w:rPr>
        <w:t xml:space="preserve"> </w:t>
      </w:r>
      <w:r w:rsidRPr="00427DB0">
        <w:t>pada</w:t>
      </w:r>
      <w:r w:rsidRPr="00427DB0">
        <w:rPr>
          <w:spacing w:val="80"/>
          <w:w w:val="150"/>
        </w:rPr>
        <w:t xml:space="preserve"> </w:t>
      </w:r>
      <w:r w:rsidRPr="00427DB0">
        <w:t>pakaian</w:t>
      </w:r>
      <w:r w:rsidRPr="00427DB0">
        <w:rPr>
          <w:spacing w:val="80"/>
          <w:w w:val="150"/>
        </w:rPr>
        <w:t xml:space="preserve"> </w:t>
      </w:r>
      <w:r w:rsidRPr="00427DB0">
        <w:t>atau</w:t>
      </w:r>
      <w:r w:rsidRPr="00427DB0">
        <w:rPr>
          <w:spacing w:val="80"/>
          <w:w w:val="150"/>
        </w:rPr>
        <w:t xml:space="preserve"> </w:t>
      </w:r>
      <w:r w:rsidRPr="00427DB0">
        <w:t>badan</w:t>
      </w:r>
      <w:r w:rsidRPr="00427DB0">
        <w:rPr>
          <w:spacing w:val="80"/>
          <w:w w:val="150"/>
        </w:rPr>
        <w:t xml:space="preserve"> </w:t>
      </w:r>
      <w:r w:rsidRPr="00427DB0">
        <w:t>penumpang</w:t>
      </w:r>
      <w:r>
        <w:t xml:space="preserve"> Sebenarnya fungsi dari HHMD ini hampir sama dengan WTMD yaitu mendeteksi barang bawaan yang terbuat dari metal atau unsur logam dan dapat membahayakan keselamatan penerbangan. Maka dari itu, harus dipastikan jika menemui penumpang yang terdeteksi atas barang bawaan yang dilarang, segeralah untuk melepaskan dan mengamankannya. HHMD berguna untuk mendeteksi posisi/letak barang bawaan yang terdapat di pakaian atau di badan calon penumpang yang berbahan dasar metal ataupun logam.</w:t>
      </w:r>
    </w:p>
    <w:p w14:paraId="44C3242E" w14:textId="77777777" w:rsidR="008B6672" w:rsidRDefault="008B6672" w:rsidP="008B6672">
      <w:pPr>
        <w:pStyle w:val="BodyText"/>
        <w:keepNext/>
        <w:spacing w:before="132" w:line="360" w:lineRule="auto"/>
        <w:ind w:right="-1" w:firstLine="851"/>
        <w:jc w:val="center"/>
      </w:pPr>
      <w:r>
        <w:rPr>
          <w:b/>
          <w:bCs/>
          <w:noProof/>
        </w:rPr>
        <w:lastRenderedPageBreak/>
        <w:drawing>
          <wp:inline distT="0" distB="0" distL="0" distR="0" wp14:anchorId="618838EE" wp14:editId="6E521A01">
            <wp:extent cx="1818000" cy="2725200"/>
            <wp:effectExtent l="0" t="0" r="0" b="0"/>
            <wp:docPr id="18881863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86380" name="Picture 188818638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18000" cy="2725200"/>
                    </a:xfrm>
                    <a:prstGeom prst="rect">
                      <a:avLst/>
                    </a:prstGeom>
                  </pic:spPr>
                </pic:pic>
              </a:graphicData>
            </a:graphic>
          </wp:inline>
        </w:drawing>
      </w:r>
    </w:p>
    <w:p w14:paraId="1125E244" w14:textId="42B39D06" w:rsidR="008B6672" w:rsidRDefault="008B6672" w:rsidP="00FC6828">
      <w:pPr>
        <w:pStyle w:val="Caption"/>
        <w:spacing w:after="0"/>
        <w:ind w:firstLine="851"/>
        <w:jc w:val="center"/>
        <w:rPr>
          <w:i w:val="0"/>
          <w:iCs w:val="0"/>
          <w:color w:val="000000" w:themeColor="text1"/>
          <w:sz w:val="24"/>
          <w:szCs w:val="24"/>
        </w:rPr>
      </w:pPr>
      <w:bookmarkStart w:id="36" w:name="_Toc223338567"/>
      <w:bookmarkStart w:id="37" w:name="_Toc223521532"/>
      <w:r w:rsidRPr="008B6672">
        <w:rPr>
          <w:i w:val="0"/>
          <w:iCs w:val="0"/>
          <w:color w:val="000000" w:themeColor="text1"/>
          <w:sz w:val="24"/>
          <w:szCs w:val="24"/>
        </w:rPr>
        <w:t xml:space="preserve">Gambar 3. </w:t>
      </w:r>
      <w:r w:rsidRPr="008B6672">
        <w:rPr>
          <w:i w:val="0"/>
          <w:iCs w:val="0"/>
          <w:color w:val="000000" w:themeColor="text1"/>
          <w:sz w:val="24"/>
          <w:szCs w:val="24"/>
        </w:rPr>
        <w:fldChar w:fldCharType="begin"/>
      </w:r>
      <w:r w:rsidRPr="008B6672">
        <w:rPr>
          <w:i w:val="0"/>
          <w:iCs w:val="0"/>
          <w:color w:val="000000" w:themeColor="text1"/>
          <w:sz w:val="24"/>
          <w:szCs w:val="24"/>
        </w:rPr>
        <w:instrText xml:space="preserve"> SEQ Gambar_3. \* ARABIC </w:instrText>
      </w:r>
      <w:r w:rsidRPr="008B6672">
        <w:rPr>
          <w:i w:val="0"/>
          <w:iCs w:val="0"/>
          <w:color w:val="000000" w:themeColor="text1"/>
          <w:sz w:val="24"/>
          <w:szCs w:val="24"/>
        </w:rPr>
        <w:fldChar w:fldCharType="separate"/>
      </w:r>
      <w:r w:rsidR="0074100D">
        <w:rPr>
          <w:i w:val="0"/>
          <w:iCs w:val="0"/>
          <w:noProof/>
          <w:color w:val="000000" w:themeColor="text1"/>
          <w:sz w:val="24"/>
          <w:szCs w:val="24"/>
        </w:rPr>
        <w:t>4</w:t>
      </w:r>
      <w:r w:rsidRPr="008B6672">
        <w:rPr>
          <w:i w:val="0"/>
          <w:iCs w:val="0"/>
          <w:color w:val="000000" w:themeColor="text1"/>
          <w:sz w:val="24"/>
          <w:szCs w:val="24"/>
        </w:rPr>
        <w:fldChar w:fldCharType="end"/>
      </w:r>
      <w:r w:rsidRPr="008B6672">
        <w:rPr>
          <w:i w:val="0"/>
          <w:iCs w:val="0"/>
          <w:color w:val="000000" w:themeColor="text1"/>
          <w:sz w:val="24"/>
          <w:szCs w:val="24"/>
        </w:rPr>
        <w:t xml:space="preserve"> </w:t>
      </w:r>
      <w:r w:rsidRPr="00FC6828">
        <w:rPr>
          <w:i w:val="0"/>
          <w:iCs w:val="0"/>
          <w:color w:val="000000" w:themeColor="text1"/>
          <w:sz w:val="24"/>
          <w:szCs w:val="24"/>
        </w:rPr>
        <w:t xml:space="preserve">Handheld </w:t>
      </w:r>
      <w:r w:rsidRPr="008B6672">
        <w:rPr>
          <w:i w:val="0"/>
          <w:iCs w:val="0"/>
          <w:color w:val="000000" w:themeColor="text1"/>
          <w:sz w:val="24"/>
          <w:szCs w:val="24"/>
        </w:rPr>
        <w:t>Merk CEIA</w:t>
      </w:r>
      <w:bookmarkEnd w:id="36"/>
      <w:bookmarkEnd w:id="37"/>
    </w:p>
    <w:p w14:paraId="1B96AFAE" w14:textId="0420C7B9" w:rsidR="00FC6828" w:rsidRPr="00FC6828" w:rsidRDefault="00FC6828" w:rsidP="00FC6828">
      <w:pPr>
        <w:ind w:firstLine="851"/>
        <w:jc w:val="center"/>
        <w:rPr>
          <w:sz w:val="24"/>
          <w:szCs w:val="24"/>
        </w:rPr>
      </w:pPr>
      <w:r w:rsidRPr="00FC6828">
        <w:rPr>
          <w:sz w:val="24"/>
          <w:szCs w:val="24"/>
        </w:rPr>
        <w:t>Sumber : Dokumentasi Penulis 2026</w:t>
      </w:r>
    </w:p>
    <w:p w14:paraId="0B6BDD0C" w14:textId="77777777" w:rsidR="008B6672" w:rsidRPr="008B6672" w:rsidRDefault="008B6672" w:rsidP="008B6672"/>
    <w:p w14:paraId="3C8D450A" w14:textId="183794F8" w:rsidR="00FE7C7A" w:rsidRDefault="00FC6828">
      <w:pPr>
        <w:pStyle w:val="Heading4"/>
        <w:numPr>
          <w:ilvl w:val="0"/>
          <w:numId w:val="15"/>
        </w:numPr>
        <w:ind w:left="851" w:right="0" w:hanging="284"/>
        <w:rPr>
          <w:bCs/>
        </w:rPr>
      </w:pPr>
      <w:r w:rsidRPr="00FC6828">
        <w:rPr>
          <w:bCs/>
          <w:i/>
          <w:iCs/>
        </w:rPr>
        <w:t>Closed Circuit Television</w:t>
      </w:r>
      <w:r>
        <w:rPr>
          <w:bCs/>
          <w:i/>
          <w:iCs/>
        </w:rPr>
        <w:t xml:space="preserve"> </w:t>
      </w:r>
      <w:r>
        <w:rPr>
          <w:bCs/>
        </w:rPr>
        <w:t>(CCTV)</w:t>
      </w:r>
    </w:p>
    <w:p w14:paraId="405E4BE6" w14:textId="77777777" w:rsidR="00FC6828" w:rsidRDefault="00FC6828" w:rsidP="001508DC">
      <w:pPr>
        <w:pStyle w:val="BodyText"/>
        <w:spacing w:line="360" w:lineRule="auto"/>
        <w:ind w:left="851" w:firstLine="425"/>
        <w:jc w:val="both"/>
      </w:pPr>
      <w:r>
        <w:rPr>
          <w:i/>
        </w:rPr>
        <w:t xml:space="preserve">Closed Circuit Television </w:t>
      </w:r>
      <w:r>
        <w:t>(CCTV) adalah sistem pengawasan visual yang menggunakan kamera untuk merekam gambar dan video di suatu lokasi tertentu dan mentransmisikannya ke monitor atau perangkat penyimpanan data. Di bandara,</w:t>
      </w:r>
      <w:r>
        <w:rPr>
          <w:spacing w:val="40"/>
        </w:rPr>
        <w:t xml:space="preserve"> </w:t>
      </w:r>
      <w:r>
        <w:t xml:space="preserve">CCTV berperan sangat penting dalam menjaga keamanan dan kelancaran operasional </w:t>
      </w:r>
      <w:r>
        <w:rPr>
          <w:spacing w:val="-2"/>
        </w:rPr>
        <w:t>penerbangan.</w:t>
      </w:r>
    </w:p>
    <w:p w14:paraId="7C927F28" w14:textId="33379803" w:rsidR="00FC6828" w:rsidRDefault="00FC6828" w:rsidP="00FC6828">
      <w:pPr>
        <w:pStyle w:val="BodyText"/>
        <w:spacing w:line="360" w:lineRule="auto"/>
        <w:ind w:left="851" w:right="-1" w:firstLine="425"/>
        <w:jc w:val="both"/>
      </w:pPr>
      <w:r>
        <w:t xml:space="preserve">CCTV berfungsi sebagai perangkat keamanan yang bisa memantau, menyiarkan, dan merekam kejadian di suatu tempat. Di Indonesia, penggunaan CCTV paling banyak adalah untuk publik seperti lalu lintas dan tempat-tempat umum ini bertujuan untuk merekam dan menyimpan kejadian atau pelanggaran aturan agar kelak bisa digunakan sebagai barang bukti yang valid. Peralatan CCTV pada Bandar Udara Internasional Banyuwangi menggunakan </w:t>
      </w:r>
      <w:r w:rsidRPr="00FC6828">
        <w:t>Hikvision</w:t>
      </w:r>
      <w:r w:rsidR="001508DC">
        <w:t xml:space="preserve"> </w:t>
      </w:r>
      <w:r w:rsidRPr="00FC6828">
        <w:t>yang terdapat pada seluruh area bandara.</w:t>
      </w:r>
    </w:p>
    <w:p w14:paraId="6C31F4B2" w14:textId="77777777" w:rsidR="00145B91" w:rsidRDefault="00145B91" w:rsidP="00145B91">
      <w:pPr>
        <w:pStyle w:val="BodyText"/>
        <w:spacing w:line="360" w:lineRule="auto"/>
        <w:ind w:left="851" w:right="-1" w:firstLine="425"/>
        <w:jc w:val="center"/>
      </w:pPr>
    </w:p>
    <w:p w14:paraId="360F30F8" w14:textId="77777777" w:rsidR="0057523C" w:rsidRDefault="0057523C" w:rsidP="00FC6828">
      <w:pPr>
        <w:pStyle w:val="BodyText"/>
        <w:spacing w:line="360" w:lineRule="auto"/>
        <w:ind w:left="851" w:right="-1" w:firstLine="425"/>
        <w:jc w:val="both"/>
      </w:pPr>
    </w:p>
    <w:p w14:paraId="63F0D1EA" w14:textId="77777777" w:rsidR="005106E1" w:rsidRDefault="005106E1" w:rsidP="005106E1">
      <w:pPr>
        <w:pStyle w:val="BodyText"/>
        <w:keepNext/>
        <w:spacing w:line="360" w:lineRule="auto"/>
        <w:ind w:left="851" w:right="-1" w:firstLine="425"/>
        <w:jc w:val="center"/>
      </w:pPr>
      <w:r>
        <w:rPr>
          <w:noProof/>
        </w:rPr>
        <w:lastRenderedPageBreak/>
        <w:drawing>
          <wp:inline distT="0" distB="0" distL="0" distR="0" wp14:anchorId="1DB58AAE" wp14:editId="38D29E02">
            <wp:extent cx="1799590" cy="1844040"/>
            <wp:effectExtent l="0" t="0" r="0" b="3810"/>
            <wp:docPr id="45598932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989322" name="Picture 455989322"/>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800004" cy="1844464"/>
                    </a:xfrm>
                    <a:prstGeom prst="rect">
                      <a:avLst/>
                    </a:prstGeom>
                  </pic:spPr>
                </pic:pic>
              </a:graphicData>
            </a:graphic>
          </wp:inline>
        </w:drawing>
      </w:r>
    </w:p>
    <w:p w14:paraId="47E991D5" w14:textId="5E817BB3" w:rsidR="00FC6828" w:rsidRDefault="005106E1" w:rsidP="005106E1">
      <w:pPr>
        <w:pStyle w:val="Caption"/>
        <w:spacing w:after="0"/>
        <w:ind w:firstLine="1276"/>
        <w:jc w:val="center"/>
        <w:rPr>
          <w:i w:val="0"/>
          <w:iCs w:val="0"/>
          <w:color w:val="000000" w:themeColor="text1"/>
          <w:sz w:val="24"/>
          <w:szCs w:val="24"/>
        </w:rPr>
      </w:pPr>
      <w:bookmarkStart w:id="38" w:name="_Toc223338568"/>
      <w:bookmarkStart w:id="39" w:name="_Toc223521533"/>
      <w:r w:rsidRPr="005106E1">
        <w:rPr>
          <w:i w:val="0"/>
          <w:iCs w:val="0"/>
          <w:color w:val="000000" w:themeColor="text1"/>
          <w:sz w:val="24"/>
          <w:szCs w:val="24"/>
        </w:rPr>
        <w:t xml:space="preserve">Gambar 3. </w:t>
      </w:r>
      <w:r w:rsidRPr="005106E1">
        <w:rPr>
          <w:i w:val="0"/>
          <w:iCs w:val="0"/>
          <w:color w:val="000000" w:themeColor="text1"/>
          <w:sz w:val="24"/>
          <w:szCs w:val="24"/>
        </w:rPr>
        <w:fldChar w:fldCharType="begin"/>
      </w:r>
      <w:r w:rsidRPr="005106E1">
        <w:rPr>
          <w:i w:val="0"/>
          <w:iCs w:val="0"/>
          <w:color w:val="000000" w:themeColor="text1"/>
          <w:sz w:val="24"/>
          <w:szCs w:val="24"/>
        </w:rPr>
        <w:instrText xml:space="preserve"> SEQ Gambar_3. \* ARABIC </w:instrText>
      </w:r>
      <w:r w:rsidRPr="005106E1">
        <w:rPr>
          <w:i w:val="0"/>
          <w:iCs w:val="0"/>
          <w:color w:val="000000" w:themeColor="text1"/>
          <w:sz w:val="24"/>
          <w:szCs w:val="24"/>
        </w:rPr>
        <w:fldChar w:fldCharType="separate"/>
      </w:r>
      <w:r w:rsidR="0074100D">
        <w:rPr>
          <w:i w:val="0"/>
          <w:iCs w:val="0"/>
          <w:noProof/>
          <w:color w:val="000000" w:themeColor="text1"/>
          <w:sz w:val="24"/>
          <w:szCs w:val="24"/>
        </w:rPr>
        <w:t>5</w:t>
      </w:r>
      <w:r w:rsidRPr="005106E1">
        <w:rPr>
          <w:i w:val="0"/>
          <w:iCs w:val="0"/>
          <w:color w:val="000000" w:themeColor="text1"/>
          <w:sz w:val="24"/>
          <w:szCs w:val="24"/>
        </w:rPr>
        <w:fldChar w:fldCharType="end"/>
      </w:r>
      <w:r w:rsidRPr="005106E1">
        <w:rPr>
          <w:i w:val="0"/>
          <w:iCs w:val="0"/>
          <w:color w:val="000000" w:themeColor="text1"/>
          <w:sz w:val="24"/>
          <w:szCs w:val="24"/>
        </w:rPr>
        <w:t xml:space="preserve"> CCTV Merk HikVision</w:t>
      </w:r>
      <w:bookmarkEnd w:id="38"/>
      <w:bookmarkEnd w:id="39"/>
    </w:p>
    <w:p w14:paraId="37057FA7" w14:textId="3976C0A9" w:rsidR="005106E1" w:rsidRPr="005106E1" w:rsidRDefault="005106E1" w:rsidP="005106E1">
      <w:pPr>
        <w:ind w:firstLine="1276"/>
        <w:jc w:val="center"/>
        <w:rPr>
          <w:sz w:val="24"/>
          <w:szCs w:val="24"/>
        </w:rPr>
      </w:pPr>
      <w:r w:rsidRPr="005106E1">
        <w:rPr>
          <w:sz w:val="24"/>
          <w:szCs w:val="24"/>
        </w:rPr>
        <w:t>Sumber : Dokumentasi Penulis 2026</w:t>
      </w:r>
    </w:p>
    <w:p w14:paraId="7AA2BBD9" w14:textId="77777777" w:rsidR="00104087" w:rsidRDefault="00104087" w:rsidP="00FE7C7A"/>
    <w:p w14:paraId="2EE17253" w14:textId="6B711530" w:rsidR="00104087" w:rsidRPr="00F328E6" w:rsidRDefault="005106E1">
      <w:pPr>
        <w:pStyle w:val="Heading4"/>
        <w:numPr>
          <w:ilvl w:val="0"/>
          <w:numId w:val="15"/>
        </w:numPr>
        <w:ind w:left="851" w:right="0" w:hanging="284"/>
        <w:rPr>
          <w:bCs/>
        </w:rPr>
      </w:pPr>
      <w:r w:rsidRPr="00F328E6">
        <w:rPr>
          <w:bCs/>
        </w:rPr>
        <w:t>Access Door Control</w:t>
      </w:r>
    </w:p>
    <w:p w14:paraId="6B640D09" w14:textId="77777777" w:rsidR="00531031" w:rsidRPr="00531031" w:rsidRDefault="00531031" w:rsidP="00531031">
      <w:pPr>
        <w:pStyle w:val="BodyText"/>
        <w:keepNext/>
        <w:spacing w:line="360" w:lineRule="auto"/>
        <w:ind w:left="851" w:right="-1" w:firstLine="425"/>
        <w:jc w:val="both"/>
        <w:rPr>
          <w:iCs/>
          <w:noProof/>
          <w14:ligatures w14:val="standardContextual"/>
        </w:rPr>
      </w:pPr>
      <w:r w:rsidRPr="00531031">
        <w:rPr>
          <w:i/>
        </w:rPr>
        <w:t>Access Door Control</w:t>
      </w:r>
      <w:r w:rsidRPr="00531031">
        <w:rPr>
          <w:iCs/>
        </w:rPr>
        <w:t xml:space="preserve"> adalah sistem keamanan yang dirancang untuk membatasi akses masuk ke suatu area atau ruangan hanya bagi individu yang berwenang. Sistem ini bekerja dengan memanfaatkan berbagai teknologi identifikasi untuk memverifikasi identitas pengguna sebelum memberikan izin akses. Pada perangkat </w:t>
      </w:r>
      <w:r w:rsidRPr="00531031">
        <w:rPr>
          <w:i/>
        </w:rPr>
        <w:t>Access Door Control</w:t>
      </w:r>
      <w:r w:rsidRPr="00531031">
        <w:rPr>
          <w:iCs/>
        </w:rPr>
        <w:t xml:space="preserve"> dari Interactive Access Control, proses autentikasi dapat dilakukan melalui beberapa metode seperti kartu RFID, PIN atau password, serta sidik jari (</w:t>
      </w:r>
      <w:r w:rsidRPr="003C24F5">
        <w:rPr>
          <w:i/>
        </w:rPr>
        <w:t>fingerprint</w:t>
      </w:r>
      <w:r w:rsidRPr="00531031">
        <w:rPr>
          <w:iCs/>
        </w:rPr>
        <w:t xml:space="preserve">). Selain itu, sistem ini mampu mengendalikan perangkat pengunci pintu elektronik seperti </w:t>
      </w:r>
      <w:r w:rsidRPr="00531031">
        <w:rPr>
          <w:i/>
        </w:rPr>
        <w:t>magnetic lock</w:t>
      </w:r>
      <w:r w:rsidRPr="00531031">
        <w:rPr>
          <w:iCs/>
        </w:rPr>
        <w:t xml:space="preserve"> atau </w:t>
      </w:r>
      <w:r w:rsidRPr="00531031">
        <w:rPr>
          <w:i/>
        </w:rPr>
        <w:t>electric strike</w:t>
      </w:r>
      <w:r w:rsidRPr="00531031">
        <w:rPr>
          <w:iCs/>
        </w:rPr>
        <w:t xml:space="preserve"> sehingga pintu dapat terbuka secara otomatis setelah proses verifikasi berhasil dilakukan.</w:t>
      </w:r>
    </w:p>
    <w:p w14:paraId="6493D812" w14:textId="3EC6CAEF" w:rsidR="005106E1" w:rsidRDefault="005106E1" w:rsidP="00531031">
      <w:pPr>
        <w:pStyle w:val="BodyText"/>
        <w:keepNext/>
        <w:spacing w:before="129" w:line="360" w:lineRule="auto"/>
        <w:ind w:left="851" w:right="-1" w:firstLine="425"/>
        <w:jc w:val="center"/>
      </w:pPr>
      <w:r>
        <w:rPr>
          <w:noProof/>
          <w14:ligatures w14:val="standardContextual"/>
        </w:rPr>
        <w:drawing>
          <wp:inline distT="0" distB="0" distL="0" distR="0" wp14:anchorId="3C0999E0" wp14:editId="5712C6B5">
            <wp:extent cx="1889760" cy="2247900"/>
            <wp:effectExtent l="0" t="0" r="0" b="0"/>
            <wp:docPr id="40452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5239" name="Picture 40452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90000" cy="2248185"/>
                    </a:xfrm>
                    <a:prstGeom prst="rect">
                      <a:avLst/>
                    </a:prstGeom>
                  </pic:spPr>
                </pic:pic>
              </a:graphicData>
            </a:graphic>
          </wp:inline>
        </w:drawing>
      </w:r>
    </w:p>
    <w:p w14:paraId="6D43DC78" w14:textId="60175BB7" w:rsidR="005106E1" w:rsidRDefault="005106E1" w:rsidP="005106E1">
      <w:pPr>
        <w:pStyle w:val="Caption"/>
        <w:spacing w:after="0"/>
        <w:ind w:firstLine="1134"/>
        <w:jc w:val="center"/>
        <w:rPr>
          <w:i w:val="0"/>
          <w:iCs w:val="0"/>
          <w:color w:val="000000" w:themeColor="text1"/>
          <w:sz w:val="24"/>
          <w:szCs w:val="24"/>
        </w:rPr>
      </w:pPr>
      <w:bookmarkStart w:id="40" w:name="_Toc223338569"/>
      <w:bookmarkStart w:id="41" w:name="_Toc223521534"/>
      <w:r w:rsidRPr="005106E1">
        <w:rPr>
          <w:i w:val="0"/>
          <w:iCs w:val="0"/>
          <w:color w:val="000000" w:themeColor="text1"/>
          <w:sz w:val="24"/>
          <w:szCs w:val="24"/>
        </w:rPr>
        <w:t xml:space="preserve">Gambar 3. </w:t>
      </w:r>
      <w:r w:rsidRPr="005106E1">
        <w:rPr>
          <w:i w:val="0"/>
          <w:iCs w:val="0"/>
          <w:color w:val="000000" w:themeColor="text1"/>
          <w:sz w:val="24"/>
          <w:szCs w:val="24"/>
        </w:rPr>
        <w:fldChar w:fldCharType="begin"/>
      </w:r>
      <w:r w:rsidRPr="005106E1">
        <w:rPr>
          <w:i w:val="0"/>
          <w:iCs w:val="0"/>
          <w:color w:val="000000" w:themeColor="text1"/>
          <w:sz w:val="24"/>
          <w:szCs w:val="24"/>
        </w:rPr>
        <w:instrText xml:space="preserve"> SEQ Gambar_3. \* ARABIC </w:instrText>
      </w:r>
      <w:r w:rsidRPr="005106E1">
        <w:rPr>
          <w:i w:val="0"/>
          <w:iCs w:val="0"/>
          <w:color w:val="000000" w:themeColor="text1"/>
          <w:sz w:val="24"/>
          <w:szCs w:val="24"/>
        </w:rPr>
        <w:fldChar w:fldCharType="separate"/>
      </w:r>
      <w:r w:rsidR="0074100D">
        <w:rPr>
          <w:i w:val="0"/>
          <w:iCs w:val="0"/>
          <w:noProof/>
          <w:color w:val="000000" w:themeColor="text1"/>
          <w:sz w:val="24"/>
          <w:szCs w:val="24"/>
        </w:rPr>
        <w:t>6</w:t>
      </w:r>
      <w:r w:rsidRPr="005106E1">
        <w:rPr>
          <w:i w:val="0"/>
          <w:iCs w:val="0"/>
          <w:color w:val="000000" w:themeColor="text1"/>
          <w:sz w:val="24"/>
          <w:szCs w:val="24"/>
        </w:rPr>
        <w:fldChar w:fldCharType="end"/>
      </w:r>
      <w:r w:rsidRPr="005106E1">
        <w:rPr>
          <w:i w:val="0"/>
          <w:iCs w:val="0"/>
          <w:color w:val="000000" w:themeColor="text1"/>
          <w:sz w:val="24"/>
          <w:szCs w:val="24"/>
        </w:rPr>
        <w:t xml:space="preserve"> Access Door Merk Inter Active</w:t>
      </w:r>
      <w:bookmarkEnd w:id="40"/>
      <w:bookmarkEnd w:id="41"/>
    </w:p>
    <w:p w14:paraId="1338D52D" w14:textId="12A907B5" w:rsidR="005106E1" w:rsidRDefault="005106E1" w:rsidP="00531031">
      <w:pPr>
        <w:ind w:firstLine="1134"/>
        <w:jc w:val="center"/>
        <w:rPr>
          <w:sz w:val="24"/>
          <w:szCs w:val="24"/>
        </w:rPr>
      </w:pPr>
      <w:r w:rsidRPr="005106E1">
        <w:rPr>
          <w:sz w:val="24"/>
          <w:szCs w:val="24"/>
        </w:rPr>
        <w:t>Sumber : Dokumentasi Penulis 2026</w:t>
      </w:r>
    </w:p>
    <w:p w14:paraId="266BAB15" w14:textId="77777777" w:rsidR="00531031" w:rsidRPr="005106E1" w:rsidRDefault="00531031" w:rsidP="005106E1">
      <w:pPr>
        <w:ind w:firstLine="1134"/>
        <w:jc w:val="center"/>
        <w:rPr>
          <w:sz w:val="24"/>
          <w:szCs w:val="24"/>
        </w:rPr>
      </w:pPr>
    </w:p>
    <w:p w14:paraId="71067230" w14:textId="02CAF5BE" w:rsidR="005106E1" w:rsidRPr="00F328E6" w:rsidRDefault="005106E1">
      <w:pPr>
        <w:pStyle w:val="Heading4"/>
        <w:numPr>
          <w:ilvl w:val="0"/>
          <w:numId w:val="15"/>
        </w:numPr>
        <w:ind w:left="851" w:hanging="284"/>
        <w:rPr>
          <w:bCs/>
        </w:rPr>
      </w:pPr>
      <w:r w:rsidRPr="00F328E6">
        <w:rPr>
          <w:bCs/>
        </w:rPr>
        <w:t>Radio Trunking</w:t>
      </w:r>
    </w:p>
    <w:p w14:paraId="56048425" w14:textId="77777777" w:rsidR="0018593E" w:rsidRDefault="005106E1" w:rsidP="00300710">
      <w:pPr>
        <w:pStyle w:val="BodyText"/>
        <w:spacing w:line="360" w:lineRule="auto"/>
        <w:ind w:left="851" w:firstLine="425"/>
        <w:jc w:val="both"/>
      </w:pPr>
      <w:r>
        <w:rPr>
          <w:i/>
        </w:rPr>
        <w:t xml:space="preserve">Radio Trunking </w:t>
      </w:r>
      <w:r>
        <w:t>adalah sebuah sistem komunikasi radio yang menggunakan beberapa frekuensi untuk dibagi menjadi berbagai saluran (</w:t>
      </w:r>
      <w:r>
        <w:rPr>
          <w:i/>
        </w:rPr>
        <w:t>channel</w:t>
      </w:r>
      <w:r>
        <w:t>) yang dapat digunakan secara bersamaan oleh banyak pengguna. Sistem ini sangat efisien karena memungkinkan banyak pengguna berbagi sedikit saluran, sehingga mengurangi interferensi dan meningkatkan kapasitas komunikasi.</w:t>
      </w:r>
    </w:p>
    <w:p w14:paraId="0AA963F5" w14:textId="72A365E3" w:rsidR="0018593E" w:rsidRPr="0018593E" w:rsidRDefault="0018593E" w:rsidP="00300710">
      <w:pPr>
        <w:pStyle w:val="BodyText"/>
        <w:spacing w:line="360" w:lineRule="auto"/>
        <w:ind w:left="851" w:firstLine="425"/>
        <w:jc w:val="both"/>
      </w:pPr>
      <w:r w:rsidRPr="0018593E">
        <w:rPr>
          <w:i/>
          <w:iCs/>
        </w:rPr>
        <w:t>Radio Trunking</w:t>
      </w:r>
      <w:r w:rsidRPr="0018593E">
        <w:t xml:space="preserve"> adalah sistem yang secara bersamaan memanfaatkan sejumlah kecil jalur komunikasi (</w:t>
      </w:r>
      <w:r w:rsidRPr="0018593E">
        <w:rPr>
          <w:i/>
          <w:iCs/>
        </w:rPr>
        <w:t>radio channel</w:t>
      </w:r>
      <w:r w:rsidRPr="0018593E">
        <w:t xml:space="preserve">) dalam sebuah sistem. Sistem Radio Trunking merupakan sistem radio yang berbasis </w:t>
      </w:r>
      <w:r w:rsidRPr="0018593E">
        <w:rPr>
          <w:i/>
          <w:iCs/>
        </w:rPr>
        <w:t>repeater</w:t>
      </w:r>
      <w:r w:rsidRPr="0018593E">
        <w:t xml:space="preserve"> sebagai pemancar sinyal Radio untuk menjangkau </w:t>
      </w:r>
      <w:r w:rsidRPr="0018593E">
        <w:rPr>
          <w:i/>
          <w:iCs/>
        </w:rPr>
        <w:t>coverage</w:t>
      </w:r>
      <w:r w:rsidRPr="0018593E">
        <w:t xml:space="preserve"> yang lebih luas. Penggunaan titik pemancar bisa satu atau lebih sesuai dengan kebutuhan cakupan area komunikasi dan antar titik pemancar bisa terhubung dengan jaringan. Secara teknis, Radio Trunking dapat menggunakan lebih dari satu </w:t>
      </w:r>
      <w:r w:rsidRPr="0018593E">
        <w:rPr>
          <w:i/>
          <w:iCs/>
        </w:rPr>
        <w:t>repeater</w:t>
      </w:r>
      <w:r w:rsidRPr="0018593E">
        <w:t xml:space="preserve"> dalam satu system.</w:t>
      </w:r>
    </w:p>
    <w:p w14:paraId="14C0DDA9" w14:textId="77777777" w:rsidR="005106E1" w:rsidRPr="005106E1" w:rsidRDefault="005106E1" w:rsidP="005106E1"/>
    <w:p w14:paraId="45086423" w14:textId="77777777" w:rsidR="0018593E" w:rsidRDefault="0018593E" w:rsidP="0018593E">
      <w:pPr>
        <w:keepNext/>
        <w:ind w:firstLine="851"/>
        <w:jc w:val="center"/>
      </w:pPr>
      <w:r>
        <w:rPr>
          <w:noProof/>
        </w:rPr>
        <w:drawing>
          <wp:inline distT="0" distB="0" distL="0" distR="0" wp14:anchorId="32C08444" wp14:editId="4B14D8AE">
            <wp:extent cx="1890000" cy="2520000"/>
            <wp:effectExtent l="0" t="0" r="0" b="0"/>
            <wp:docPr id="1899013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14:paraId="029B867E" w14:textId="2FBA3EF4" w:rsidR="00104087" w:rsidRDefault="0018593E" w:rsidP="0018593E">
      <w:pPr>
        <w:pStyle w:val="Caption"/>
        <w:spacing w:after="0"/>
        <w:ind w:firstLine="709"/>
        <w:jc w:val="center"/>
        <w:rPr>
          <w:i w:val="0"/>
          <w:iCs w:val="0"/>
          <w:color w:val="000000" w:themeColor="text1"/>
          <w:sz w:val="24"/>
          <w:szCs w:val="24"/>
        </w:rPr>
      </w:pPr>
      <w:bookmarkStart w:id="42" w:name="_Toc223338570"/>
      <w:bookmarkStart w:id="43" w:name="_Toc223521535"/>
      <w:r w:rsidRPr="0018593E">
        <w:rPr>
          <w:i w:val="0"/>
          <w:iCs w:val="0"/>
          <w:color w:val="000000" w:themeColor="text1"/>
          <w:sz w:val="24"/>
          <w:szCs w:val="24"/>
        </w:rPr>
        <w:t xml:space="preserve">Gambar 3. </w:t>
      </w:r>
      <w:r w:rsidRPr="0018593E">
        <w:rPr>
          <w:i w:val="0"/>
          <w:iCs w:val="0"/>
          <w:color w:val="000000" w:themeColor="text1"/>
          <w:sz w:val="24"/>
          <w:szCs w:val="24"/>
        </w:rPr>
        <w:fldChar w:fldCharType="begin"/>
      </w:r>
      <w:r w:rsidRPr="0018593E">
        <w:rPr>
          <w:i w:val="0"/>
          <w:iCs w:val="0"/>
          <w:color w:val="000000" w:themeColor="text1"/>
          <w:sz w:val="24"/>
          <w:szCs w:val="24"/>
        </w:rPr>
        <w:instrText xml:space="preserve"> SEQ Gambar_3. \* ARABIC </w:instrText>
      </w:r>
      <w:r w:rsidRPr="0018593E">
        <w:rPr>
          <w:i w:val="0"/>
          <w:iCs w:val="0"/>
          <w:color w:val="000000" w:themeColor="text1"/>
          <w:sz w:val="24"/>
          <w:szCs w:val="24"/>
        </w:rPr>
        <w:fldChar w:fldCharType="separate"/>
      </w:r>
      <w:r w:rsidR="0074100D">
        <w:rPr>
          <w:i w:val="0"/>
          <w:iCs w:val="0"/>
          <w:noProof/>
          <w:color w:val="000000" w:themeColor="text1"/>
          <w:sz w:val="24"/>
          <w:szCs w:val="24"/>
        </w:rPr>
        <w:t>7</w:t>
      </w:r>
      <w:r w:rsidRPr="0018593E">
        <w:rPr>
          <w:i w:val="0"/>
          <w:iCs w:val="0"/>
          <w:color w:val="000000" w:themeColor="text1"/>
          <w:sz w:val="24"/>
          <w:szCs w:val="24"/>
        </w:rPr>
        <w:fldChar w:fldCharType="end"/>
      </w:r>
      <w:r w:rsidRPr="0018593E">
        <w:rPr>
          <w:i w:val="0"/>
          <w:iCs w:val="0"/>
          <w:color w:val="000000" w:themeColor="text1"/>
          <w:sz w:val="24"/>
          <w:szCs w:val="24"/>
        </w:rPr>
        <w:t xml:space="preserve"> Radio Trunking Merk Motorola</w:t>
      </w:r>
      <w:bookmarkEnd w:id="42"/>
      <w:bookmarkEnd w:id="43"/>
    </w:p>
    <w:p w14:paraId="7D6A236A" w14:textId="668B8CE5" w:rsidR="00104087" w:rsidRPr="00531031" w:rsidRDefault="0018593E" w:rsidP="00531031">
      <w:pPr>
        <w:ind w:firstLine="851"/>
        <w:jc w:val="center"/>
        <w:rPr>
          <w:sz w:val="24"/>
          <w:szCs w:val="24"/>
        </w:rPr>
      </w:pPr>
      <w:r w:rsidRPr="0018593E">
        <w:rPr>
          <w:sz w:val="24"/>
          <w:szCs w:val="24"/>
        </w:rPr>
        <w:t>Sumber : Dokumentasi Penulis 2026</w:t>
      </w:r>
    </w:p>
    <w:p w14:paraId="4056EED1" w14:textId="5C334F23" w:rsidR="00883D81" w:rsidRPr="00883D81" w:rsidRDefault="00883D81" w:rsidP="00883D81">
      <w:pPr>
        <w:pStyle w:val="Heading3"/>
      </w:pPr>
      <w:bookmarkStart w:id="44" w:name="_Toc226185481"/>
      <w:r>
        <w:t>Pelayanan Bandar Udara</w:t>
      </w:r>
      <w:bookmarkEnd w:id="44"/>
    </w:p>
    <w:p w14:paraId="58C8A0CA" w14:textId="309303A7" w:rsidR="00104087" w:rsidRDefault="00883D81" w:rsidP="00883D81">
      <w:pPr>
        <w:spacing w:line="360" w:lineRule="auto"/>
        <w:ind w:left="567" w:firstLine="284"/>
        <w:jc w:val="both"/>
        <w:rPr>
          <w:sz w:val="24"/>
          <w:szCs w:val="24"/>
        </w:rPr>
      </w:pPr>
      <w:r w:rsidRPr="00883D81">
        <w:rPr>
          <w:sz w:val="24"/>
          <w:szCs w:val="24"/>
          <w:lang w:val="sv-SE"/>
        </w:rPr>
        <w:t>Pelayanan bandar</w:t>
      </w:r>
      <w:r w:rsidR="00642E23">
        <w:rPr>
          <w:sz w:val="24"/>
          <w:szCs w:val="24"/>
          <w:lang w:val="sv-SE"/>
        </w:rPr>
        <w:t xml:space="preserve"> Udara </w:t>
      </w:r>
      <w:r w:rsidRPr="00883D81">
        <w:rPr>
          <w:sz w:val="24"/>
          <w:szCs w:val="24"/>
          <w:lang w:val="sv-SE"/>
        </w:rPr>
        <w:t xml:space="preserve">adalah semua fasilitas dan layanan yang disediakan di bandara untuk mendukung kelancaran dan keamanan penerbangan, serta memberikan kenyamanan bagi penumpang. </w:t>
      </w:r>
      <w:r w:rsidRPr="00883D81">
        <w:rPr>
          <w:sz w:val="24"/>
          <w:szCs w:val="24"/>
        </w:rPr>
        <w:t>Berikut adalah peralatan dari pelayanan banda</w:t>
      </w:r>
      <w:r w:rsidR="00642E23">
        <w:rPr>
          <w:sz w:val="24"/>
          <w:szCs w:val="24"/>
        </w:rPr>
        <w:t>r udara:</w:t>
      </w:r>
    </w:p>
    <w:p w14:paraId="7E3A8540" w14:textId="31ED96EA" w:rsidR="00642E23" w:rsidRDefault="00642E23">
      <w:pPr>
        <w:pStyle w:val="Heading4"/>
        <w:numPr>
          <w:ilvl w:val="0"/>
          <w:numId w:val="17"/>
        </w:numPr>
        <w:ind w:left="851" w:right="0" w:hanging="284"/>
        <w:rPr>
          <w:bCs/>
        </w:rPr>
      </w:pPr>
      <w:r w:rsidRPr="00642E23">
        <w:rPr>
          <w:bCs/>
          <w:i/>
          <w:iCs/>
        </w:rPr>
        <w:lastRenderedPageBreak/>
        <w:t>Flight information Display</w:t>
      </w:r>
      <w:r w:rsidRPr="006D433D">
        <w:rPr>
          <w:bCs/>
        </w:rPr>
        <w:t xml:space="preserve"> (FIDS)</w:t>
      </w:r>
    </w:p>
    <w:p w14:paraId="42CDFF1F" w14:textId="77777777" w:rsidR="00642E23" w:rsidRDefault="00642E23" w:rsidP="001508DC">
      <w:pPr>
        <w:pStyle w:val="BodyText"/>
        <w:spacing w:line="360" w:lineRule="auto"/>
        <w:ind w:left="851" w:firstLine="425"/>
        <w:jc w:val="both"/>
      </w:pPr>
      <w:r>
        <w:t xml:space="preserve">FIDS adalah singkatan dari </w:t>
      </w:r>
      <w:r>
        <w:rPr>
          <w:i/>
        </w:rPr>
        <w:t xml:space="preserve">Flight Information Display System </w:t>
      </w:r>
      <w:r>
        <w:t>yang merupakan suatu sistem informasi yang ada bandar udara yang membantu dalam memanajemen penumpang baik keberangkatan (</w:t>
      </w:r>
      <w:r>
        <w:rPr>
          <w:i/>
        </w:rPr>
        <w:t>Departure</w:t>
      </w:r>
      <w:r>
        <w:t>), transit, atau kedatangan (</w:t>
      </w:r>
      <w:r>
        <w:rPr>
          <w:i/>
        </w:rPr>
        <w:t>Arrival</w:t>
      </w:r>
      <w:r>
        <w:t>) domestik maupun internasional. Sistem ini bekerja dengan memanfaatkan fasilitas jaringan</w:t>
      </w:r>
      <w:r>
        <w:rPr>
          <w:spacing w:val="-3"/>
        </w:rPr>
        <w:t xml:space="preserve"> </w:t>
      </w:r>
      <w:r>
        <w:t>komputer/</w:t>
      </w:r>
      <w:r>
        <w:rPr>
          <w:i/>
        </w:rPr>
        <w:t xml:space="preserve">network </w:t>
      </w:r>
      <w:r>
        <w:t>yang</w:t>
      </w:r>
      <w:r>
        <w:rPr>
          <w:spacing w:val="-7"/>
        </w:rPr>
        <w:t xml:space="preserve"> </w:t>
      </w:r>
      <w:r>
        <w:t>ada di</w:t>
      </w:r>
      <w:r>
        <w:rPr>
          <w:spacing w:val="-2"/>
        </w:rPr>
        <w:t xml:space="preserve"> </w:t>
      </w:r>
      <w:r>
        <w:t>bandara untuk</w:t>
      </w:r>
      <w:r>
        <w:rPr>
          <w:spacing w:val="-2"/>
        </w:rPr>
        <w:t xml:space="preserve"> </w:t>
      </w:r>
      <w:r>
        <w:t>berkoordinasi</w:t>
      </w:r>
      <w:r>
        <w:rPr>
          <w:spacing w:val="-1"/>
        </w:rPr>
        <w:t xml:space="preserve"> </w:t>
      </w:r>
      <w:r>
        <w:t>antar</w:t>
      </w:r>
      <w:r>
        <w:rPr>
          <w:spacing w:val="-2"/>
        </w:rPr>
        <w:t xml:space="preserve"> </w:t>
      </w:r>
      <w:r>
        <w:t>bagian</w:t>
      </w:r>
      <w:r>
        <w:rPr>
          <w:spacing w:val="-2"/>
        </w:rPr>
        <w:t xml:space="preserve"> </w:t>
      </w:r>
      <w:r>
        <w:t>satu dengan bagian lain yang ada pada FIDS. Selain untuk memanajemen penumpang sistem ini juga berguna untuk menginformasikan kepada pengunjung bandara non- penumpang tentang status suatu penerbangan.</w:t>
      </w:r>
    </w:p>
    <w:p w14:paraId="2DDDF7D2" w14:textId="77777777" w:rsidR="00642E23" w:rsidRDefault="00642E23" w:rsidP="00642E23">
      <w:pPr>
        <w:pStyle w:val="BodyText"/>
        <w:keepNext/>
        <w:spacing w:before="132" w:line="360" w:lineRule="auto"/>
        <w:ind w:right="-1" w:firstLine="851"/>
        <w:jc w:val="center"/>
      </w:pPr>
      <w:r>
        <w:rPr>
          <w:noProof/>
          <w14:ligatures w14:val="standardContextual"/>
        </w:rPr>
        <w:drawing>
          <wp:inline distT="0" distB="0" distL="0" distR="0" wp14:anchorId="26A6AFA5" wp14:editId="0CF2892E">
            <wp:extent cx="1890000" cy="2520000"/>
            <wp:effectExtent l="0" t="0" r="0" b="0"/>
            <wp:docPr id="136818547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85478" name="Picture 1368185478"/>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890000" cy="2520000"/>
                    </a:xfrm>
                    <a:prstGeom prst="rect">
                      <a:avLst/>
                    </a:prstGeom>
                  </pic:spPr>
                </pic:pic>
              </a:graphicData>
            </a:graphic>
          </wp:inline>
        </w:drawing>
      </w:r>
    </w:p>
    <w:p w14:paraId="457F1B0C" w14:textId="1388D3F6" w:rsidR="00642E23" w:rsidRDefault="00642E23" w:rsidP="00642E23">
      <w:pPr>
        <w:pStyle w:val="Caption"/>
        <w:spacing w:after="0"/>
        <w:ind w:firstLine="851"/>
        <w:jc w:val="center"/>
        <w:rPr>
          <w:i w:val="0"/>
          <w:iCs w:val="0"/>
          <w:color w:val="000000" w:themeColor="text1"/>
          <w:sz w:val="24"/>
          <w:szCs w:val="24"/>
        </w:rPr>
      </w:pPr>
      <w:bookmarkStart w:id="45" w:name="_Toc223338571"/>
      <w:bookmarkStart w:id="46" w:name="_Toc223521536"/>
      <w:r w:rsidRPr="00642E23">
        <w:rPr>
          <w:i w:val="0"/>
          <w:iCs w:val="0"/>
          <w:color w:val="000000" w:themeColor="text1"/>
          <w:sz w:val="24"/>
          <w:szCs w:val="24"/>
        </w:rPr>
        <w:t xml:space="preserve">Gambar 3. </w:t>
      </w:r>
      <w:r w:rsidRPr="00642E23">
        <w:rPr>
          <w:i w:val="0"/>
          <w:iCs w:val="0"/>
          <w:color w:val="000000" w:themeColor="text1"/>
          <w:sz w:val="24"/>
          <w:szCs w:val="24"/>
        </w:rPr>
        <w:fldChar w:fldCharType="begin"/>
      </w:r>
      <w:r w:rsidRPr="00642E23">
        <w:rPr>
          <w:i w:val="0"/>
          <w:iCs w:val="0"/>
          <w:color w:val="000000" w:themeColor="text1"/>
          <w:sz w:val="24"/>
          <w:szCs w:val="24"/>
        </w:rPr>
        <w:instrText xml:space="preserve"> SEQ Gambar_3. \* ARABIC </w:instrText>
      </w:r>
      <w:r w:rsidRPr="00642E23">
        <w:rPr>
          <w:i w:val="0"/>
          <w:iCs w:val="0"/>
          <w:color w:val="000000" w:themeColor="text1"/>
          <w:sz w:val="24"/>
          <w:szCs w:val="24"/>
        </w:rPr>
        <w:fldChar w:fldCharType="separate"/>
      </w:r>
      <w:r w:rsidR="0074100D">
        <w:rPr>
          <w:i w:val="0"/>
          <w:iCs w:val="0"/>
          <w:noProof/>
          <w:color w:val="000000" w:themeColor="text1"/>
          <w:sz w:val="24"/>
          <w:szCs w:val="24"/>
        </w:rPr>
        <w:t>8</w:t>
      </w:r>
      <w:r w:rsidRPr="00642E23">
        <w:rPr>
          <w:i w:val="0"/>
          <w:iCs w:val="0"/>
          <w:color w:val="000000" w:themeColor="text1"/>
          <w:sz w:val="24"/>
          <w:szCs w:val="24"/>
        </w:rPr>
        <w:fldChar w:fldCharType="end"/>
      </w:r>
      <w:r w:rsidRPr="00642E23">
        <w:rPr>
          <w:i w:val="0"/>
          <w:iCs w:val="0"/>
          <w:color w:val="000000" w:themeColor="text1"/>
          <w:sz w:val="24"/>
          <w:szCs w:val="24"/>
        </w:rPr>
        <w:t xml:space="preserve"> Flight information Display (FIDS)</w:t>
      </w:r>
      <w:bookmarkEnd w:id="45"/>
      <w:bookmarkEnd w:id="46"/>
    </w:p>
    <w:p w14:paraId="7A36044B" w14:textId="183601E7" w:rsidR="00642E23" w:rsidRDefault="00642E23" w:rsidP="00642E23">
      <w:pPr>
        <w:ind w:firstLine="851"/>
        <w:jc w:val="center"/>
        <w:rPr>
          <w:sz w:val="24"/>
          <w:szCs w:val="24"/>
        </w:rPr>
      </w:pPr>
      <w:r w:rsidRPr="00642E23">
        <w:rPr>
          <w:sz w:val="24"/>
          <w:szCs w:val="24"/>
        </w:rPr>
        <w:t>Sumber : Dokumentasi Penulis 2026</w:t>
      </w:r>
    </w:p>
    <w:p w14:paraId="0D645F2E" w14:textId="77777777" w:rsidR="00642E23" w:rsidRDefault="00642E23" w:rsidP="00642E23">
      <w:pPr>
        <w:ind w:firstLine="1276"/>
        <w:jc w:val="center"/>
        <w:rPr>
          <w:sz w:val="24"/>
          <w:szCs w:val="24"/>
        </w:rPr>
      </w:pPr>
    </w:p>
    <w:p w14:paraId="5DAEA89E" w14:textId="77777777" w:rsidR="00642E23" w:rsidRDefault="00642E23">
      <w:pPr>
        <w:pStyle w:val="Heading4"/>
        <w:numPr>
          <w:ilvl w:val="0"/>
          <w:numId w:val="17"/>
        </w:numPr>
        <w:ind w:left="851" w:right="0" w:hanging="284"/>
        <w:rPr>
          <w:bCs/>
        </w:rPr>
      </w:pPr>
      <w:r w:rsidRPr="009A7541">
        <w:rPr>
          <w:bCs/>
          <w:i/>
          <w:iCs/>
        </w:rPr>
        <w:t>Public Address Sysrem</w:t>
      </w:r>
      <w:r w:rsidRPr="006D433D">
        <w:rPr>
          <w:bCs/>
        </w:rPr>
        <w:t xml:space="preserve"> (PAS)</w:t>
      </w:r>
    </w:p>
    <w:p w14:paraId="39123086" w14:textId="5861BEB7" w:rsidR="00642E23" w:rsidRDefault="00642E23" w:rsidP="001508DC">
      <w:pPr>
        <w:pStyle w:val="BodyText"/>
        <w:spacing w:after="7" w:line="360" w:lineRule="auto"/>
        <w:ind w:left="851" w:firstLine="425"/>
        <w:jc w:val="both"/>
        <w:rPr>
          <w:spacing w:val="-2"/>
        </w:rPr>
      </w:pPr>
      <w:r>
        <w:rPr>
          <w:i/>
        </w:rPr>
        <w:t xml:space="preserve">Public Address System </w:t>
      </w:r>
      <w:r>
        <w:t>(PAS) adalah suatu sistem peralatan tata suara (audio)</w:t>
      </w:r>
      <w:r>
        <w:rPr>
          <w:spacing w:val="40"/>
        </w:rPr>
        <w:t xml:space="preserve"> </w:t>
      </w:r>
      <w:r>
        <w:t>yang dipergunakan untuk menyampaikan informasi atau berita penerbangan kepada para pengguna jasa penerbangan berupa informasi audio (</w:t>
      </w:r>
      <w:r>
        <w:rPr>
          <w:i/>
        </w:rPr>
        <w:t>Public Adress</w:t>
      </w:r>
      <w:r>
        <w:t>, BGM (</w:t>
      </w:r>
      <w:r>
        <w:rPr>
          <w:i/>
        </w:rPr>
        <w:t>background music</w:t>
      </w:r>
      <w:r>
        <w:t xml:space="preserve">), </w:t>
      </w:r>
      <w:r>
        <w:rPr>
          <w:i/>
        </w:rPr>
        <w:t>Car Call &amp; Emergency</w:t>
      </w:r>
      <w:r>
        <w:t xml:space="preserve">) di terminal keberangkatan, kedatangan, area parkir bandara udara. PAS sendiri adalah sistem penguat suara dan terdistribusi dengan komponen umum yang terdiri dari </w:t>
      </w:r>
      <w:r>
        <w:rPr>
          <w:i/>
        </w:rPr>
        <w:t>microphone</w:t>
      </w:r>
      <w:r>
        <w:t xml:space="preserve">, </w:t>
      </w:r>
      <w:r>
        <w:rPr>
          <w:i/>
        </w:rPr>
        <w:t xml:space="preserve">amplifier </w:t>
      </w:r>
      <w:r>
        <w:t>dan pengeras suara (</w:t>
      </w:r>
      <w:r>
        <w:rPr>
          <w:i/>
        </w:rPr>
        <w:t>speaker</w:t>
      </w:r>
      <w:r>
        <w:t>), yang dipergunakan untuk menyampaikan informasi atau berita</w:t>
      </w:r>
      <w:r>
        <w:rPr>
          <w:spacing w:val="40"/>
        </w:rPr>
        <w:t xml:space="preserve"> </w:t>
      </w:r>
      <w:r>
        <w:t xml:space="preserve">penerbangan kepada para pengguna jasa penerbangan berupa informasi </w:t>
      </w:r>
      <w:r>
        <w:lastRenderedPageBreak/>
        <w:t xml:space="preserve">audio, dan memungkinkan seseorang untuk berkomunikasi dengan banyak orang di tempat </w:t>
      </w:r>
      <w:r>
        <w:rPr>
          <w:spacing w:val="-2"/>
        </w:rPr>
        <w:t>umum.</w:t>
      </w:r>
    </w:p>
    <w:p w14:paraId="16F7875C" w14:textId="77777777" w:rsidR="00642E23" w:rsidRDefault="00642E23" w:rsidP="00642E23">
      <w:pPr>
        <w:pStyle w:val="BodyText"/>
        <w:keepNext/>
        <w:spacing w:before="132" w:after="7" w:line="360" w:lineRule="auto"/>
        <w:ind w:right="-1" w:firstLine="851"/>
        <w:jc w:val="center"/>
      </w:pPr>
      <w:r>
        <w:rPr>
          <w:b/>
          <w:bCs/>
          <w:noProof/>
        </w:rPr>
        <w:drawing>
          <wp:inline distT="0" distB="0" distL="0" distR="0" wp14:anchorId="2BBC0E54" wp14:editId="5FF30B86">
            <wp:extent cx="1890000" cy="2520000"/>
            <wp:effectExtent l="0" t="0" r="0" b="0"/>
            <wp:docPr id="244794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79477" name="Picture 24479477"/>
                    <pic:cNvPicPr/>
                  </pic:nvPicPr>
                  <pic:blipFill>
                    <a:blip r:embed="rId30" cstate="print">
                      <a:extLst>
                        <a:ext uri="{28A0092B-C50C-407E-A947-70E740481C1C}">
                          <a14:useLocalDpi xmlns:a14="http://schemas.microsoft.com/office/drawing/2010/main" val="0"/>
                        </a:ext>
                      </a:extLst>
                    </a:blip>
                    <a:stretch>
                      <a:fillRect/>
                    </a:stretch>
                  </pic:blipFill>
                  <pic:spPr>
                    <a:xfrm flipH="1">
                      <a:off x="0" y="0"/>
                      <a:ext cx="1890000" cy="2520000"/>
                    </a:xfrm>
                    <a:prstGeom prst="rect">
                      <a:avLst/>
                    </a:prstGeom>
                  </pic:spPr>
                </pic:pic>
              </a:graphicData>
            </a:graphic>
          </wp:inline>
        </w:drawing>
      </w:r>
    </w:p>
    <w:p w14:paraId="45983B23" w14:textId="2B9624C2" w:rsidR="00642E23" w:rsidRDefault="00642E23" w:rsidP="00642E23">
      <w:pPr>
        <w:pStyle w:val="Caption"/>
        <w:spacing w:after="0"/>
        <w:ind w:firstLine="851"/>
        <w:jc w:val="center"/>
        <w:rPr>
          <w:i w:val="0"/>
          <w:iCs w:val="0"/>
          <w:color w:val="000000" w:themeColor="text1"/>
          <w:sz w:val="24"/>
          <w:szCs w:val="24"/>
        </w:rPr>
      </w:pPr>
      <w:bookmarkStart w:id="47" w:name="_Toc223338572"/>
      <w:bookmarkStart w:id="48" w:name="_Toc223521537"/>
      <w:r w:rsidRPr="00642E23">
        <w:rPr>
          <w:i w:val="0"/>
          <w:iCs w:val="0"/>
          <w:color w:val="000000" w:themeColor="text1"/>
          <w:sz w:val="24"/>
          <w:szCs w:val="24"/>
        </w:rPr>
        <w:t xml:space="preserve">Gambar 3. </w:t>
      </w:r>
      <w:r w:rsidRPr="00642E23">
        <w:rPr>
          <w:i w:val="0"/>
          <w:iCs w:val="0"/>
          <w:color w:val="000000" w:themeColor="text1"/>
          <w:sz w:val="24"/>
          <w:szCs w:val="24"/>
        </w:rPr>
        <w:fldChar w:fldCharType="begin"/>
      </w:r>
      <w:r w:rsidRPr="00642E23">
        <w:rPr>
          <w:i w:val="0"/>
          <w:iCs w:val="0"/>
          <w:color w:val="000000" w:themeColor="text1"/>
          <w:sz w:val="24"/>
          <w:szCs w:val="24"/>
        </w:rPr>
        <w:instrText xml:space="preserve"> SEQ Gambar_3. \* ARABIC </w:instrText>
      </w:r>
      <w:r w:rsidRPr="00642E23">
        <w:rPr>
          <w:i w:val="0"/>
          <w:iCs w:val="0"/>
          <w:color w:val="000000" w:themeColor="text1"/>
          <w:sz w:val="24"/>
          <w:szCs w:val="24"/>
        </w:rPr>
        <w:fldChar w:fldCharType="separate"/>
      </w:r>
      <w:r w:rsidR="0074100D">
        <w:rPr>
          <w:i w:val="0"/>
          <w:iCs w:val="0"/>
          <w:noProof/>
          <w:color w:val="000000" w:themeColor="text1"/>
          <w:sz w:val="24"/>
          <w:szCs w:val="24"/>
        </w:rPr>
        <w:t>9</w:t>
      </w:r>
      <w:r w:rsidRPr="00642E23">
        <w:rPr>
          <w:i w:val="0"/>
          <w:iCs w:val="0"/>
          <w:color w:val="000000" w:themeColor="text1"/>
          <w:sz w:val="24"/>
          <w:szCs w:val="24"/>
        </w:rPr>
        <w:fldChar w:fldCharType="end"/>
      </w:r>
      <w:r w:rsidRPr="00642E23">
        <w:rPr>
          <w:i w:val="0"/>
          <w:iCs w:val="0"/>
          <w:color w:val="000000" w:themeColor="text1"/>
          <w:sz w:val="24"/>
          <w:szCs w:val="24"/>
        </w:rPr>
        <w:t xml:space="preserve"> Celling Speaker (PAS)</w:t>
      </w:r>
      <w:bookmarkEnd w:id="47"/>
      <w:bookmarkEnd w:id="48"/>
    </w:p>
    <w:p w14:paraId="6C1EC47E" w14:textId="5B068838" w:rsidR="00642E23" w:rsidRDefault="00642E23" w:rsidP="00642E23">
      <w:pPr>
        <w:ind w:firstLine="851"/>
        <w:jc w:val="center"/>
        <w:rPr>
          <w:sz w:val="24"/>
          <w:szCs w:val="24"/>
        </w:rPr>
      </w:pPr>
      <w:r w:rsidRPr="00642E23">
        <w:rPr>
          <w:sz w:val="24"/>
          <w:szCs w:val="24"/>
        </w:rPr>
        <w:t>Sumber : Dokumentasi Penulis 2026</w:t>
      </w:r>
    </w:p>
    <w:p w14:paraId="6E281DBD" w14:textId="77777777" w:rsidR="009A7541" w:rsidRPr="00642E23" w:rsidRDefault="009A7541" w:rsidP="00642E23">
      <w:pPr>
        <w:ind w:firstLine="851"/>
        <w:jc w:val="center"/>
        <w:rPr>
          <w:sz w:val="24"/>
          <w:szCs w:val="24"/>
        </w:rPr>
      </w:pPr>
    </w:p>
    <w:p w14:paraId="4E3B4F91" w14:textId="4F9CBB83" w:rsidR="00642E23" w:rsidRDefault="009A7541">
      <w:pPr>
        <w:pStyle w:val="Heading4"/>
        <w:numPr>
          <w:ilvl w:val="0"/>
          <w:numId w:val="17"/>
        </w:numPr>
        <w:ind w:left="851" w:hanging="284"/>
        <w:rPr>
          <w:bCs/>
        </w:rPr>
      </w:pPr>
      <w:r w:rsidRPr="009A7541">
        <w:rPr>
          <w:bCs/>
          <w:i/>
          <w:iCs/>
        </w:rPr>
        <w:t>Private Automatic Branch eXchange</w:t>
      </w:r>
      <w:r w:rsidRPr="006D433D">
        <w:rPr>
          <w:bCs/>
        </w:rPr>
        <w:t xml:space="preserve"> (PABX)</w:t>
      </w:r>
    </w:p>
    <w:p w14:paraId="2FF8F589" w14:textId="3F2007D3" w:rsidR="009A7541" w:rsidRDefault="009A7541" w:rsidP="009A7541">
      <w:pPr>
        <w:tabs>
          <w:tab w:val="center" w:pos="8640"/>
        </w:tabs>
        <w:spacing w:line="360" w:lineRule="auto"/>
        <w:ind w:left="851" w:right="-1" w:firstLine="425"/>
        <w:jc w:val="both"/>
        <w:rPr>
          <w:sz w:val="24"/>
          <w:szCs w:val="24"/>
        </w:rPr>
      </w:pPr>
      <w:r>
        <w:rPr>
          <w:sz w:val="24"/>
          <w:szCs w:val="24"/>
        </w:rPr>
        <w:tab/>
      </w:r>
      <w:r w:rsidRPr="009A7541">
        <w:rPr>
          <w:sz w:val="24"/>
          <w:szCs w:val="24"/>
        </w:rPr>
        <w:t xml:space="preserve">PABX merupakan teknologi komunikasi yang mengatur hubungan telepon antar pelanggan tanpa harus melalui sentral local, serta berfungsi sebagai </w:t>
      </w:r>
      <w:r w:rsidRPr="009A7541">
        <w:rPr>
          <w:i/>
          <w:sz w:val="24"/>
          <w:szCs w:val="24"/>
        </w:rPr>
        <w:t xml:space="preserve">gateway </w:t>
      </w:r>
      <w:r w:rsidRPr="009A7541">
        <w:rPr>
          <w:sz w:val="24"/>
          <w:szCs w:val="24"/>
        </w:rPr>
        <w:t>dalam menghubungkan ke jaringan PSTN (</w:t>
      </w:r>
      <w:r w:rsidRPr="009A7541">
        <w:rPr>
          <w:i/>
          <w:sz w:val="24"/>
          <w:szCs w:val="24"/>
        </w:rPr>
        <w:t>Public Switched Telephone Network</w:t>
      </w:r>
      <w:r w:rsidRPr="009A7541">
        <w:rPr>
          <w:sz w:val="24"/>
          <w:szCs w:val="24"/>
        </w:rPr>
        <w:t>). PABX adalah sistem telepon privat yang digunakan untuk menghubungkan banyak telepon dalam satu lokasi, seperti kantor. PABX memungkinkan komunikasi internal yang efisien dan juga koneksi ke jaringan telepon publik.</w:t>
      </w:r>
    </w:p>
    <w:p w14:paraId="00260472" w14:textId="77777777" w:rsidR="009A7541" w:rsidRPr="009A7541" w:rsidRDefault="009A7541" w:rsidP="009A7541">
      <w:pPr>
        <w:tabs>
          <w:tab w:val="center" w:pos="8640"/>
        </w:tabs>
        <w:spacing w:line="360" w:lineRule="auto"/>
        <w:ind w:left="851" w:right="-1" w:firstLine="425"/>
        <w:jc w:val="both"/>
        <w:rPr>
          <w:sz w:val="24"/>
          <w:szCs w:val="24"/>
        </w:rPr>
      </w:pPr>
    </w:p>
    <w:p w14:paraId="451D893B" w14:textId="77777777" w:rsidR="009A7541" w:rsidRDefault="009A7541" w:rsidP="009A7541">
      <w:pPr>
        <w:keepNext/>
        <w:ind w:firstLine="851"/>
        <w:jc w:val="center"/>
      </w:pPr>
      <w:r>
        <w:rPr>
          <w:noProof/>
          <w:sz w:val="24"/>
          <w:szCs w:val="24"/>
        </w:rPr>
        <w:drawing>
          <wp:inline distT="0" distB="0" distL="0" distR="0" wp14:anchorId="59CFB59C" wp14:editId="4E9155E5">
            <wp:extent cx="2225040" cy="1988820"/>
            <wp:effectExtent l="0" t="0" r="3810" b="0"/>
            <wp:docPr id="5701476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26074" cy="1989744"/>
                    </a:xfrm>
                    <a:prstGeom prst="rect">
                      <a:avLst/>
                    </a:prstGeom>
                    <a:noFill/>
                  </pic:spPr>
                </pic:pic>
              </a:graphicData>
            </a:graphic>
          </wp:inline>
        </w:drawing>
      </w:r>
    </w:p>
    <w:p w14:paraId="06F8FC3D" w14:textId="4E5627C6" w:rsidR="009A7541" w:rsidRDefault="009A7541" w:rsidP="00F328E6">
      <w:pPr>
        <w:pStyle w:val="Caption"/>
        <w:spacing w:after="0"/>
        <w:ind w:firstLine="993"/>
        <w:jc w:val="center"/>
        <w:rPr>
          <w:i w:val="0"/>
          <w:iCs w:val="0"/>
          <w:color w:val="000000" w:themeColor="text1"/>
          <w:sz w:val="24"/>
          <w:szCs w:val="24"/>
        </w:rPr>
      </w:pPr>
      <w:bookmarkStart w:id="49" w:name="_Toc223338573"/>
      <w:bookmarkStart w:id="50" w:name="_Toc223521538"/>
      <w:r w:rsidRPr="009A7541">
        <w:rPr>
          <w:i w:val="0"/>
          <w:iCs w:val="0"/>
          <w:color w:val="000000" w:themeColor="text1"/>
          <w:sz w:val="24"/>
          <w:szCs w:val="24"/>
        </w:rPr>
        <w:t xml:space="preserve">Gambar 3. </w:t>
      </w:r>
      <w:r w:rsidRPr="009A7541">
        <w:rPr>
          <w:i w:val="0"/>
          <w:iCs w:val="0"/>
          <w:color w:val="000000" w:themeColor="text1"/>
          <w:sz w:val="24"/>
          <w:szCs w:val="24"/>
        </w:rPr>
        <w:fldChar w:fldCharType="begin"/>
      </w:r>
      <w:r w:rsidRPr="009A7541">
        <w:rPr>
          <w:i w:val="0"/>
          <w:iCs w:val="0"/>
          <w:color w:val="000000" w:themeColor="text1"/>
          <w:sz w:val="24"/>
          <w:szCs w:val="24"/>
        </w:rPr>
        <w:instrText xml:space="preserve"> SEQ Gambar_3. \* ARABIC </w:instrText>
      </w:r>
      <w:r w:rsidRPr="009A7541">
        <w:rPr>
          <w:i w:val="0"/>
          <w:iCs w:val="0"/>
          <w:color w:val="000000" w:themeColor="text1"/>
          <w:sz w:val="24"/>
          <w:szCs w:val="24"/>
        </w:rPr>
        <w:fldChar w:fldCharType="separate"/>
      </w:r>
      <w:r w:rsidR="0074100D">
        <w:rPr>
          <w:i w:val="0"/>
          <w:iCs w:val="0"/>
          <w:noProof/>
          <w:color w:val="000000" w:themeColor="text1"/>
          <w:sz w:val="24"/>
          <w:szCs w:val="24"/>
        </w:rPr>
        <w:t>10</w:t>
      </w:r>
      <w:r w:rsidRPr="009A7541">
        <w:rPr>
          <w:i w:val="0"/>
          <w:iCs w:val="0"/>
          <w:color w:val="000000" w:themeColor="text1"/>
          <w:sz w:val="24"/>
          <w:szCs w:val="24"/>
        </w:rPr>
        <w:fldChar w:fldCharType="end"/>
      </w:r>
      <w:r w:rsidRPr="009A7541">
        <w:rPr>
          <w:i w:val="0"/>
          <w:iCs w:val="0"/>
          <w:color w:val="000000" w:themeColor="text1"/>
          <w:sz w:val="24"/>
          <w:szCs w:val="24"/>
        </w:rPr>
        <w:t xml:space="preserve"> PABX</w:t>
      </w:r>
      <w:bookmarkEnd w:id="49"/>
      <w:bookmarkEnd w:id="50"/>
    </w:p>
    <w:p w14:paraId="1E5244A2" w14:textId="218A37F4" w:rsidR="009A7541" w:rsidRDefault="009A7541" w:rsidP="00F328E6">
      <w:pPr>
        <w:ind w:firstLine="851"/>
        <w:jc w:val="center"/>
        <w:rPr>
          <w:sz w:val="24"/>
          <w:szCs w:val="24"/>
        </w:rPr>
      </w:pPr>
      <w:r w:rsidRPr="009A7541">
        <w:rPr>
          <w:sz w:val="24"/>
          <w:szCs w:val="24"/>
        </w:rPr>
        <w:t>Sumber : Dokumentasi Penulis 2026</w:t>
      </w:r>
    </w:p>
    <w:p w14:paraId="355F2769" w14:textId="77777777" w:rsidR="00F328E6" w:rsidRDefault="00F328E6" w:rsidP="00567DBE">
      <w:pPr>
        <w:rPr>
          <w:sz w:val="24"/>
          <w:szCs w:val="24"/>
        </w:rPr>
      </w:pPr>
    </w:p>
    <w:p w14:paraId="18EA0948" w14:textId="77777777" w:rsidR="00567DBE" w:rsidRDefault="00567DBE" w:rsidP="00567DBE">
      <w:pPr>
        <w:rPr>
          <w:sz w:val="24"/>
          <w:szCs w:val="24"/>
        </w:rPr>
      </w:pPr>
    </w:p>
    <w:p w14:paraId="7DB8BCFF" w14:textId="77777777" w:rsidR="00567DBE" w:rsidRDefault="00567DBE" w:rsidP="00567DBE">
      <w:pPr>
        <w:rPr>
          <w:sz w:val="24"/>
          <w:szCs w:val="24"/>
        </w:rPr>
      </w:pPr>
    </w:p>
    <w:p w14:paraId="792B3FD2" w14:textId="77777777" w:rsidR="00F328E6" w:rsidRDefault="00F328E6">
      <w:pPr>
        <w:pStyle w:val="Heading4"/>
        <w:numPr>
          <w:ilvl w:val="0"/>
          <w:numId w:val="17"/>
        </w:numPr>
        <w:ind w:left="851" w:hanging="284"/>
        <w:rPr>
          <w:bCs/>
          <w:lang w:val="en-ID"/>
        </w:rPr>
      </w:pPr>
      <w:r w:rsidRPr="00F328E6">
        <w:rPr>
          <w:bCs/>
          <w:lang w:val="en-ID"/>
        </w:rPr>
        <w:t xml:space="preserve">Fire Detection &amp; Alarm System </w:t>
      </w:r>
    </w:p>
    <w:p w14:paraId="47F91E1B" w14:textId="77777777" w:rsidR="00F328E6" w:rsidRDefault="00F328E6" w:rsidP="00F328E6">
      <w:pPr>
        <w:spacing w:line="360" w:lineRule="auto"/>
        <w:ind w:left="851" w:firstLine="425"/>
        <w:jc w:val="both"/>
        <w:rPr>
          <w:sz w:val="24"/>
          <w:szCs w:val="24"/>
          <w:lang w:val="sv-SE"/>
        </w:rPr>
      </w:pPr>
      <w:r w:rsidRPr="00F328E6">
        <w:rPr>
          <w:i/>
          <w:iCs/>
          <w:sz w:val="24"/>
          <w:szCs w:val="24"/>
          <w:lang w:val="sv-SE"/>
        </w:rPr>
        <w:t xml:space="preserve">Fire Detection &amp; Alarm System </w:t>
      </w:r>
      <w:r w:rsidRPr="00F328E6">
        <w:rPr>
          <w:sz w:val="24"/>
          <w:szCs w:val="24"/>
          <w:lang w:val="sv-SE"/>
        </w:rPr>
        <w:t xml:space="preserve">merupakan sebuah solusi keamanan yang dirancang khusus untuk mendeteksi tanda-tanda awal terjadinya kebakaran. Dengan adanya sistem ini, penghuni atau petugas keamanan dapat segera menerima peringatan dini, sehingga tindakan pencegahan atau evakuasi dapat dilakukan dengan cepat dan efisien. Sistem ini terdiri dari berbagai sensor dan perangkat yang saling berkoordinasi untuk mengidentifikasi potensi ancaman kebakaran, serta memberikan respons baik secara otomatis maupun manual (Herlambang </w:t>
      </w:r>
      <w:r>
        <w:rPr>
          <w:sz w:val="24"/>
          <w:szCs w:val="24"/>
          <w:lang w:val="sv-SE"/>
        </w:rPr>
        <w:t xml:space="preserve">et al., </w:t>
      </w:r>
      <w:r w:rsidRPr="00F328E6">
        <w:rPr>
          <w:sz w:val="24"/>
          <w:szCs w:val="24"/>
          <w:lang w:val="sv-SE"/>
        </w:rPr>
        <w:t>2023). Sistem ini terdiri dari :</w:t>
      </w:r>
    </w:p>
    <w:p w14:paraId="731C5640" w14:textId="08D0652A" w:rsidR="00F328E6" w:rsidRPr="00F328E6" w:rsidRDefault="00F328E6" w:rsidP="00F328E6">
      <w:pPr>
        <w:pStyle w:val="ListParagraph"/>
        <w:numPr>
          <w:ilvl w:val="1"/>
          <w:numId w:val="5"/>
        </w:numPr>
        <w:spacing w:line="360" w:lineRule="auto"/>
        <w:ind w:left="1134" w:hanging="283"/>
        <w:jc w:val="both"/>
        <w:rPr>
          <w:sz w:val="28"/>
          <w:szCs w:val="28"/>
          <w:lang w:val="sv-SE"/>
        </w:rPr>
      </w:pPr>
      <w:r w:rsidRPr="00F328E6">
        <w:rPr>
          <w:i/>
          <w:iCs/>
          <w:sz w:val="24"/>
          <w:szCs w:val="24"/>
        </w:rPr>
        <w:t xml:space="preserve">Smoke Detector </w:t>
      </w:r>
      <w:r w:rsidRPr="00F328E6">
        <w:rPr>
          <w:sz w:val="24"/>
          <w:szCs w:val="24"/>
        </w:rPr>
        <w:t>(Pendeteksi Asap)</w:t>
      </w:r>
    </w:p>
    <w:p w14:paraId="06E13227" w14:textId="1864CDCC" w:rsidR="00F328E6" w:rsidRDefault="00094FEA" w:rsidP="00094FEA">
      <w:pPr>
        <w:pStyle w:val="ListParagraph"/>
        <w:spacing w:line="360" w:lineRule="auto"/>
        <w:ind w:left="1134" w:firstLine="306"/>
        <w:jc w:val="both"/>
        <w:rPr>
          <w:sz w:val="24"/>
          <w:szCs w:val="24"/>
          <w:lang w:val="sv-SE"/>
        </w:rPr>
      </w:pPr>
      <w:r w:rsidRPr="00094FEA">
        <w:rPr>
          <w:i/>
          <w:iCs/>
          <w:sz w:val="24"/>
          <w:szCs w:val="24"/>
          <w:lang w:val="sv-SE"/>
        </w:rPr>
        <w:t xml:space="preserve">Smoke detector </w:t>
      </w:r>
      <w:r w:rsidRPr="00094FEA">
        <w:rPr>
          <w:sz w:val="24"/>
          <w:szCs w:val="24"/>
          <w:lang w:val="sv-SE"/>
        </w:rPr>
        <w:t>adalah perangkat yang dirancang untuk mendeteksi keberadaan asap sebagai indikator awal adanya kebakaran</w:t>
      </w:r>
      <w:r>
        <w:rPr>
          <w:sz w:val="24"/>
          <w:szCs w:val="24"/>
          <w:lang w:val="sv-SE"/>
        </w:rPr>
        <w:t xml:space="preserve"> </w:t>
      </w:r>
      <w:r w:rsidRPr="00094FEA">
        <w:rPr>
          <w:sz w:val="24"/>
          <w:szCs w:val="24"/>
          <w:lang w:val="sv-SE"/>
        </w:rPr>
        <w:t>(Valikhujaev et al., 2020). Alat ini bekerja dengan mengidentifikasi partikel asap di udara dan memberikan peringatan dalam bentuk alarm suara atau sinyal lainnya untuk mencegah bahaya kebakaran.</w:t>
      </w:r>
    </w:p>
    <w:p w14:paraId="609D5801" w14:textId="77777777" w:rsidR="00094FEA" w:rsidRDefault="00094FEA" w:rsidP="00094FEA">
      <w:pPr>
        <w:pStyle w:val="ListParagraph"/>
        <w:keepNext/>
        <w:spacing w:line="360" w:lineRule="auto"/>
        <w:ind w:left="1134" w:firstLine="306"/>
        <w:jc w:val="center"/>
      </w:pPr>
      <w:r>
        <w:rPr>
          <w:i/>
          <w:noProof/>
          <w14:ligatures w14:val="standardContextual"/>
        </w:rPr>
        <w:drawing>
          <wp:inline distT="0" distB="0" distL="0" distR="0" wp14:anchorId="3691E5F1" wp14:editId="4B744EEA">
            <wp:extent cx="1890000" cy="2520000"/>
            <wp:effectExtent l="0" t="0" r="0" b="0"/>
            <wp:docPr id="5318374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837440" name="Picture 53183744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90000" cy="2520000"/>
                    </a:xfrm>
                    <a:prstGeom prst="rect">
                      <a:avLst/>
                    </a:prstGeom>
                  </pic:spPr>
                </pic:pic>
              </a:graphicData>
            </a:graphic>
          </wp:inline>
        </w:drawing>
      </w:r>
    </w:p>
    <w:p w14:paraId="1646A3B8" w14:textId="511F6E27" w:rsidR="00094FEA" w:rsidRDefault="00094FEA" w:rsidP="00094FEA">
      <w:pPr>
        <w:pStyle w:val="Caption"/>
        <w:spacing w:after="0"/>
        <w:ind w:firstLine="1418"/>
        <w:jc w:val="center"/>
        <w:rPr>
          <w:i w:val="0"/>
          <w:iCs w:val="0"/>
          <w:color w:val="000000" w:themeColor="text1"/>
          <w:sz w:val="24"/>
          <w:szCs w:val="24"/>
        </w:rPr>
      </w:pPr>
      <w:bookmarkStart w:id="51" w:name="_Toc223338574"/>
      <w:bookmarkStart w:id="52" w:name="_Toc223521539"/>
      <w:r w:rsidRPr="00094FEA">
        <w:rPr>
          <w:i w:val="0"/>
          <w:iCs w:val="0"/>
          <w:color w:val="000000" w:themeColor="text1"/>
          <w:sz w:val="24"/>
          <w:szCs w:val="24"/>
        </w:rPr>
        <w:t xml:space="preserve">Gambar 3. </w:t>
      </w:r>
      <w:r w:rsidRPr="00094FEA">
        <w:rPr>
          <w:i w:val="0"/>
          <w:iCs w:val="0"/>
          <w:color w:val="000000" w:themeColor="text1"/>
          <w:sz w:val="24"/>
          <w:szCs w:val="24"/>
        </w:rPr>
        <w:fldChar w:fldCharType="begin"/>
      </w:r>
      <w:r w:rsidRPr="00094FEA">
        <w:rPr>
          <w:i w:val="0"/>
          <w:iCs w:val="0"/>
          <w:color w:val="000000" w:themeColor="text1"/>
          <w:sz w:val="24"/>
          <w:szCs w:val="24"/>
        </w:rPr>
        <w:instrText xml:space="preserve"> SEQ Gambar_3. \* ARABIC </w:instrText>
      </w:r>
      <w:r w:rsidRPr="00094FEA">
        <w:rPr>
          <w:i w:val="0"/>
          <w:iCs w:val="0"/>
          <w:color w:val="000000" w:themeColor="text1"/>
          <w:sz w:val="24"/>
          <w:szCs w:val="24"/>
        </w:rPr>
        <w:fldChar w:fldCharType="separate"/>
      </w:r>
      <w:r w:rsidR="0074100D">
        <w:rPr>
          <w:i w:val="0"/>
          <w:iCs w:val="0"/>
          <w:noProof/>
          <w:color w:val="000000" w:themeColor="text1"/>
          <w:sz w:val="24"/>
          <w:szCs w:val="24"/>
        </w:rPr>
        <w:t>11</w:t>
      </w:r>
      <w:r w:rsidRPr="00094FEA">
        <w:rPr>
          <w:i w:val="0"/>
          <w:iCs w:val="0"/>
          <w:color w:val="000000" w:themeColor="text1"/>
          <w:sz w:val="24"/>
          <w:szCs w:val="24"/>
        </w:rPr>
        <w:fldChar w:fldCharType="end"/>
      </w:r>
      <w:r w:rsidRPr="00094FEA">
        <w:rPr>
          <w:i w:val="0"/>
          <w:iCs w:val="0"/>
          <w:color w:val="000000" w:themeColor="text1"/>
          <w:sz w:val="24"/>
          <w:szCs w:val="24"/>
        </w:rPr>
        <w:t xml:space="preserve"> Smoke Detector</w:t>
      </w:r>
      <w:bookmarkEnd w:id="51"/>
      <w:bookmarkEnd w:id="52"/>
    </w:p>
    <w:p w14:paraId="2C821C38" w14:textId="412859F5" w:rsidR="00C70382" w:rsidRDefault="00094FEA" w:rsidP="004A5210">
      <w:pPr>
        <w:ind w:firstLine="1418"/>
        <w:jc w:val="center"/>
        <w:rPr>
          <w:sz w:val="24"/>
          <w:szCs w:val="24"/>
          <w:lang w:val="sv-SE"/>
        </w:rPr>
      </w:pPr>
      <w:r w:rsidRPr="00094FEA">
        <w:rPr>
          <w:sz w:val="24"/>
          <w:szCs w:val="24"/>
          <w:lang w:val="sv-SE"/>
        </w:rPr>
        <w:t>Sumber : Dokumentasi Penulis 2026</w:t>
      </w:r>
    </w:p>
    <w:p w14:paraId="303C494A" w14:textId="77777777" w:rsidR="004A5210" w:rsidRDefault="004A5210" w:rsidP="004A5210">
      <w:pPr>
        <w:ind w:firstLine="1418"/>
        <w:jc w:val="center"/>
        <w:rPr>
          <w:sz w:val="24"/>
          <w:szCs w:val="24"/>
          <w:lang w:val="sv-SE"/>
        </w:rPr>
      </w:pPr>
    </w:p>
    <w:p w14:paraId="45E54505" w14:textId="165EEB63" w:rsidR="00094FEA" w:rsidRPr="00C70382" w:rsidRDefault="00094FEA" w:rsidP="00094FEA">
      <w:pPr>
        <w:pStyle w:val="ListParagraph"/>
        <w:numPr>
          <w:ilvl w:val="1"/>
          <w:numId w:val="5"/>
        </w:numPr>
        <w:spacing w:line="360" w:lineRule="auto"/>
        <w:ind w:left="1134" w:hanging="283"/>
        <w:jc w:val="both"/>
        <w:rPr>
          <w:color w:val="000000" w:themeColor="text1"/>
          <w:sz w:val="24"/>
          <w:szCs w:val="24"/>
          <w:lang w:val="en-ID"/>
        </w:rPr>
      </w:pPr>
      <w:r w:rsidRPr="00C70382">
        <w:rPr>
          <w:i/>
          <w:iCs/>
          <w:color w:val="000000" w:themeColor="text1"/>
          <w:sz w:val="24"/>
          <w:szCs w:val="24"/>
          <w:lang w:val="sv-SE"/>
        </w:rPr>
        <w:t xml:space="preserve">Temperatur Heat Detector </w:t>
      </w:r>
    </w:p>
    <w:p w14:paraId="478AECE7" w14:textId="04B07AC2" w:rsidR="00094FEA" w:rsidRDefault="00094FEA" w:rsidP="00094FEA">
      <w:pPr>
        <w:pStyle w:val="ListParagraph"/>
        <w:spacing w:line="360" w:lineRule="auto"/>
        <w:ind w:left="1134" w:firstLine="306"/>
        <w:jc w:val="both"/>
        <w:rPr>
          <w:sz w:val="24"/>
          <w:szCs w:val="24"/>
          <w:lang w:val="sv-SE"/>
        </w:rPr>
      </w:pPr>
      <w:r w:rsidRPr="00094FEA">
        <w:rPr>
          <w:i/>
          <w:iCs/>
          <w:sz w:val="24"/>
          <w:szCs w:val="24"/>
          <w:lang w:val="sv-SE"/>
        </w:rPr>
        <w:t xml:space="preserve">Temperatur Heat Detector </w:t>
      </w:r>
      <w:r w:rsidRPr="00094FEA">
        <w:rPr>
          <w:sz w:val="24"/>
          <w:szCs w:val="24"/>
          <w:lang w:val="sv-SE"/>
        </w:rPr>
        <w:t xml:space="preserve">adalah sistem yang dirancang untuk </w:t>
      </w:r>
      <w:r w:rsidRPr="00094FEA">
        <w:rPr>
          <w:sz w:val="24"/>
          <w:szCs w:val="24"/>
          <w:lang w:val="sv-SE"/>
        </w:rPr>
        <w:lastRenderedPageBreak/>
        <w:t>mendeteksi suhu tinggi atau ekstrem yang dapat mengindikasikan adanya kebakaran. Biasanya, alat ini dipasang di area atau ruangan yang rentan terhadap panas, seperti dapur, ruang genset, dan ruang bengkel.</w:t>
      </w:r>
    </w:p>
    <w:p w14:paraId="0DA99F18" w14:textId="77777777" w:rsidR="00C70382" w:rsidRDefault="00C70382" w:rsidP="00C70382">
      <w:pPr>
        <w:pStyle w:val="ListParagraph"/>
        <w:keepNext/>
        <w:spacing w:line="360" w:lineRule="auto"/>
        <w:ind w:left="1134" w:firstLine="306"/>
        <w:jc w:val="center"/>
      </w:pPr>
      <w:r>
        <w:rPr>
          <w:noProof/>
          <w:sz w:val="24"/>
          <w:szCs w:val="24"/>
          <w:lang w:val="sv-SE"/>
        </w:rPr>
        <w:drawing>
          <wp:inline distT="0" distB="0" distL="0" distR="0" wp14:anchorId="3FCA632B" wp14:editId="5DDECDAF">
            <wp:extent cx="1889760" cy="2369820"/>
            <wp:effectExtent l="0" t="0" r="0" b="0"/>
            <wp:docPr id="19065630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90001" cy="2370122"/>
                    </a:xfrm>
                    <a:prstGeom prst="rect">
                      <a:avLst/>
                    </a:prstGeom>
                    <a:noFill/>
                  </pic:spPr>
                </pic:pic>
              </a:graphicData>
            </a:graphic>
          </wp:inline>
        </w:drawing>
      </w:r>
    </w:p>
    <w:p w14:paraId="2821D5C4" w14:textId="5623AD0E" w:rsidR="00C70382" w:rsidRDefault="00C70382" w:rsidP="00C70382">
      <w:pPr>
        <w:pStyle w:val="Caption"/>
        <w:spacing w:after="0"/>
        <w:ind w:firstLine="1418"/>
        <w:jc w:val="center"/>
        <w:rPr>
          <w:i w:val="0"/>
          <w:iCs w:val="0"/>
          <w:color w:val="000000" w:themeColor="text1"/>
          <w:sz w:val="24"/>
          <w:szCs w:val="24"/>
        </w:rPr>
      </w:pPr>
      <w:bookmarkStart w:id="53" w:name="_Toc223521540"/>
      <w:r w:rsidRPr="00C70382">
        <w:rPr>
          <w:i w:val="0"/>
          <w:iCs w:val="0"/>
          <w:color w:val="000000" w:themeColor="text1"/>
          <w:sz w:val="24"/>
          <w:szCs w:val="24"/>
        </w:rPr>
        <w:t xml:space="preserve">Gambar 3. </w:t>
      </w:r>
      <w:r w:rsidRPr="00C70382">
        <w:rPr>
          <w:i w:val="0"/>
          <w:iCs w:val="0"/>
          <w:color w:val="000000" w:themeColor="text1"/>
          <w:sz w:val="24"/>
          <w:szCs w:val="24"/>
        </w:rPr>
        <w:fldChar w:fldCharType="begin"/>
      </w:r>
      <w:r w:rsidRPr="00C70382">
        <w:rPr>
          <w:i w:val="0"/>
          <w:iCs w:val="0"/>
          <w:color w:val="000000" w:themeColor="text1"/>
          <w:sz w:val="24"/>
          <w:szCs w:val="24"/>
        </w:rPr>
        <w:instrText xml:space="preserve"> SEQ Gambar_3. \* ARABIC </w:instrText>
      </w:r>
      <w:r w:rsidRPr="00C70382">
        <w:rPr>
          <w:i w:val="0"/>
          <w:iCs w:val="0"/>
          <w:color w:val="000000" w:themeColor="text1"/>
          <w:sz w:val="24"/>
          <w:szCs w:val="24"/>
        </w:rPr>
        <w:fldChar w:fldCharType="separate"/>
      </w:r>
      <w:r w:rsidR="0074100D">
        <w:rPr>
          <w:i w:val="0"/>
          <w:iCs w:val="0"/>
          <w:noProof/>
          <w:color w:val="000000" w:themeColor="text1"/>
          <w:sz w:val="24"/>
          <w:szCs w:val="24"/>
        </w:rPr>
        <w:t>12</w:t>
      </w:r>
      <w:r w:rsidRPr="00C70382">
        <w:rPr>
          <w:i w:val="0"/>
          <w:iCs w:val="0"/>
          <w:color w:val="000000" w:themeColor="text1"/>
          <w:sz w:val="24"/>
          <w:szCs w:val="24"/>
        </w:rPr>
        <w:fldChar w:fldCharType="end"/>
      </w:r>
      <w:r w:rsidRPr="00C70382">
        <w:rPr>
          <w:i w:val="0"/>
          <w:iCs w:val="0"/>
          <w:color w:val="000000" w:themeColor="text1"/>
          <w:sz w:val="24"/>
          <w:szCs w:val="24"/>
        </w:rPr>
        <w:t xml:space="preserve"> Heat Detector</w:t>
      </w:r>
      <w:bookmarkEnd w:id="53"/>
    </w:p>
    <w:p w14:paraId="5A0B1B57" w14:textId="5F1DD583" w:rsidR="00C70382" w:rsidRDefault="00C70382" w:rsidP="00C70382">
      <w:pPr>
        <w:ind w:firstLine="1418"/>
        <w:jc w:val="center"/>
        <w:rPr>
          <w:sz w:val="24"/>
          <w:szCs w:val="24"/>
        </w:rPr>
      </w:pPr>
      <w:r w:rsidRPr="00C70382">
        <w:rPr>
          <w:sz w:val="24"/>
          <w:szCs w:val="24"/>
        </w:rPr>
        <w:t>Sumber : Dokumentasi Penulis 2026</w:t>
      </w:r>
    </w:p>
    <w:p w14:paraId="574DBC0B" w14:textId="77777777" w:rsidR="004A5210" w:rsidRPr="00C70382" w:rsidRDefault="004A5210" w:rsidP="00C70382">
      <w:pPr>
        <w:ind w:firstLine="1418"/>
        <w:jc w:val="center"/>
        <w:rPr>
          <w:sz w:val="24"/>
          <w:szCs w:val="24"/>
        </w:rPr>
      </w:pPr>
    </w:p>
    <w:p w14:paraId="02C75F1F" w14:textId="77777777" w:rsidR="00094FEA" w:rsidRPr="00C70382" w:rsidRDefault="00094FEA" w:rsidP="00094FEA">
      <w:pPr>
        <w:pStyle w:val="ListParagraph"/>
        <w:numPr>
          <w:ilvl w:val="1"/>
          <w:numId w:val="5"/>
        </w:numPr>
        <w:spacing w:line="360" w:lineRule="auto"/>
        <w:ind w:left="1134" w:hanging="283"/>
        <w:jc w:val="both"/>
        <w:rPr>
          <w:color w:val="000000" w:themeColor="text1"/>
          <w:sz w:val="24"/>
          <w:szCs w:val="24"/>
          <w:lang w:val="en-ID"/>
        </w:rPr>
      </w:pPr>
      <w:r w:rsidRPr="00C70382">
        <w:rPr>
          <w:i/>
          <w:iCs/>
          <w:color w:val="000000" w:themeColor="text1"/>
          <w:sz w:val="24"/>
          <w:szCs w:val="24"/>
          <w:lang w:val="en-ID"/>
        </w:rPr>
        <w:t xml:space="preserve">Fire Alarm Bell </w:t>
      </w:r>
    </w:p>
    <w:p w14:paraId="1328678F" w14:textId="05B80B7E" w:rsidR="00094FEA" w:rsidRDefault="00094FEA" w:rsidP="00094FEA">
      <w:pPr>
        <w:spacing w:line="360" w:lineRule="auto"/>
        <w:ind w:left="1134" w:firstLine="306"/>
        <w:jc w:val="both"/>
        <w:rPr>
          <w:sz w:val="24"/>
          <w:szCs w:val="24"/>
          <w:lang w:val="sv-SE"/>
        </w:rPr>
      </w:pPr>
      <w:r w:rsidRPr="00094FEA">
        <w:rPr>
          <w:sz w:val="24"/>
          <w:szCs w:val="24"/>
          <w:lang w:val="sv-SE"/>
        </w:rPr>
        <w:t>Alat ini berfungsi untuk mengeluarkan sinyal alarm kebakaran dengan suara yang cukup nyaring, sehingga dapat</w:t>
      </w:r>
      <w:r>
        <w:rPr>
          <w:sz w:val="24"/>
          <w:szCs w:val="24"/>
          <w:lang w:val="sv-SE"/>
        </w:rPr>
        <w:t xml:space="preserve"> </w:t>
      </w:r>
      <w:r w:rsidRPr="00094FEA">
        <w:rPr>
          <w:sz w:val="24"/>
          <w:szCs w:val="24"/>
          <w:lang w:val="sv-SE"/>
        </w:rPr>
        <w:t>terdengar dengan jelas meskipun dari jarak yang relatif jauh.</w:t>
      </w:r>
    </w:p>
    <w:p w14:paraId="28B3CEAF" w14:textId="77777777" w:rsidR="00C70382" w:rsidRDefault="00C70382" w:rsidP="00C70382">
      <w:pPr>
        <w:keepNext/>
        <w:spacing w:line="360" w:lineRule="auto"/>
        <w:ind w:left="1134" w:firstLine="306"/>
        <w:jc w:val="center"/>
      </w:pPr>
      <w:r>
        <w:rPr>
          <w:noProof/>
          <w:sz w:val="24"/>
          <w:szCs w:val="24"/>
          <w:lang w:val="sv-SE"/>
        </w:rPr>
        <w:drawing>
          <wp:inline distT="0" distB="0" distL="0" distR="0" wp14:anchorId="0C7BEE85" wp14:editId="150AE423">
            <wp:extent cx="1890000" cy="2520000"/>
            <wp:effectExtent l="0" t="0" r="0" b="0"/>
            <wp:docPr id="4166843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pic:spPr>
                </pic:pic>
              </a:graphicData>
            </a:graphic>
          </wp:inline>
        </w:drawing>
      </w:r>
    </w:p>
    <w:p w14:paraId="176427AE" w14:textId="20EC39CB" w:rsidR="00C70382" w:rsidRDefault="00C70382" w:rsidP="00C70382">
      <w:pPr>
        <w:pStyle w:val="Caption"/>
        <w:spacing w:after="0"/>
        <w:ind w:firstLine="1418"/>
        <w:jc w:val="center"/>
        <w:rPr>
          <w:i w:val="0"/>
          <w:iCs w:val="0"/>
          <w:color w:val="000000" w:themeColor="text1"/>
          <w:sz w:val="24"/>
          <w:szCs w:val="24"/>
        </w:rPr>
      </w:pPr>
      <w:bookmarkStart w:id="54" w:name="_Toc223521541"/>
      <w:r w:rsidRPr="00C70382">
        <w:rPr>
          <w:i w:val="0"/>
          <w:iCs w:val="0"/>
          <w:color w:val="000000" w:themeColor="text1"/>
          <w:sz w:val="24"/>
          <w:szCs w:val="24"/>
        </w:rPr>
        <w:t xml:space="preserve">Gambar 3. </w:t>
      </w:r>
      <w:r w:rsidRPr="00C70382">
        <w:rPr>
          <w:i w:val="0"/>
          <w:iCs w:val="0"/>
          <w:color w:val="000000" w:themeColor="text1"/>
          <w:sz w:val="24"/>
          <w:szCs w:val="24"/>
        </w:rPr>
        <w:fldChar w:fldCharType="begin"/>
      </w:r>
      <w:r w:rsidRPr="00C70382">
        <w:rPr>
          <w:i w:val="0"/>
          <w:iCs w:val="0"/>
          <w:color w:val="000000" w:themeColor="text1"/>
          <w:sz w:val="24"/>
          <w:szCs w:val="24"/>
        </w:rPr>
        <w:instrText xml:space="preserve"> SEQ Gambar_3. \* ARABIC </w:instrText>
      </w:r>
      <w:r w:rsidRPr="00C70382">
        <w:rPr>
          <w:i w:val="0"/>
          <w:iCs w:val="0"/>
          <w:color w:val="000000" w:themeColor="text1"/>
          <w:sz w:val="24"/>
          <w:szCs w:val="24"/>
        </w:rPr>
        <w:fldChar w:fldCharType="separate"/>
      </w:r>
      <w:r w:rsidR="0074100D">
        <w:rPr>
          <w:i w:val="0"/>
          <w:iCs w:val="0"/>
          <w:noProof/>
          <w:color w:val="000000" w:themeColor="text1"/>
          <w:sz w:val="24"/>
          <w:szCs w:val="24"/>
        </w:rPr>
        <w:t>13</w:t>
      </w:r>
      <w:r w:rsidRPr="00C70382">
        <w:rPr>
          <w:i w:val="0"/>
          <w:iCs w:val="0"/>
          <w:color w:val="000000" w:themeColor="text1"/>
          <w:sz w:val="24"/>
          <w:szCs w:val="24"/>
        </w:rPr>
        <w:fldChar w:fldCharType="end"/>
      </w:r>
      <w:r w:rsidRPr="00C70382">
        <w:rPr>
          <w:i w:val="0"/>
          <w:iCs w:val="0"/>
          <w:color w:val="000000" w:themeColor="text1"/>
          <w:sz w:val="24"/>
          <w:szCs w:val="24"/>
        </w:rPr>
        <w:t xml:space="preserve"> Fire Alarm Bell</w:t>
      </w:r>
      <w:bookmarkEnd w:id="54"/>
    </w:p>
    <w:p w14:paraId="4E4B86D6" w14:textId="43EE8C17" w:rsidR="00C70382" w:rsidRPr="00C70382" w:rsidRDefault="00C70382" w:rsidP="00C70382">
      <w:pPr>
        <w:ind w:firstLine="1418"/>
        <w:jc w:val="center"/>
        <w:rPr>
          <w:sz w:val="24"/>
          <w:szCs w:val="24"/>
        </w:rPr>
      </w:pPr>
      <w:r w:rsidRPr="00C70382">
        <w:rPr>
          <w:sz w:val="24"/>
          <w:szCs w:val="24"/>
        </w:rPr>
        <w:t>Sumber : Dokumentasi Penulis 2026</w:t>
      </w:r>
    </w:p>
    <w:p w14:paraId="5253BC5A" w14:textId="77777777" w:rsidR="00094FEA" w:rsidRPr="00C70382" w:rsidRDefault="00094FEA" w:rsidP="00094FEA">
      <w:pPr>
        <w:pStyle w:val="ListParagraph"/>
        <w:numPr>
          <w:ilvl w:val="1"/>
          <w:numId w:val="5"/>
        </w:numPr>
        <w:spacing w:line="360" w:lineRule="auto"/>
        <w:ind w:left="1134" w:hanging="283"/>
        <w:jc w:val="both"/>
        <w:rPr>
          <w:color w:val="000000" w:themeColor="text1"/>
          <w:sz w:val="24"/>
          <w:szCs w:val="24"/>
          <w:lang w:val="en-ID"/>
        </w:rPr>
      </w:pPr>
      <w:r w:rsidRPr="00C70382">
        <w:rPr>
          <w:i/>
          <w:iCs/>
          <w:color w:val="000000" w:themeColor="text1"/>
          <w:sz w:val="24"/>
          <w:szCs w:val="24"/>
          <w:lang w:val="en-ID"/>
        </w:rPr>
        <w:t xml:space="preserve">Fire Alarm Lamp </w:t>
      </w:r>
    </w:p>
    <w:p w14:paraId="5A009C17" w14:textId="31F2B240" w:rsidR="00094FEA" w:rsidRDefault="00094FEA" w:rsidP="00094FEA">
      <w:pPr>
        <w:spacing w:line="360" w:lineRule="auto"/>
        <w:ind w:left="1134" w:firstLine="306"/>
        <w:jc w:val="both"/>
        <w:rPr>
          <w:sz w:val="24"/>
          <w:szCs w:val="24"/>
          <w:lang w:val="sv-SE"/>
        </w:rPr>
      </w:pPr>
      <w:r w:rsidRPr="00094FEA">
        <w:rPr>
          <w:sz w:val="24"/>
          <w:szCs w:val="24"/>
          <w:lang w:val="sv-SE"/>
        </w:rPr>
        <w:t xml:space="preserve">Berfungsi sebagai buzzer atau indikator cahaya dalam sistem alarm kebakaran. Fungsinya adalah untuk menunjukkan apakah sistem alarm </w:t>
      </w:r>
      <w:r w:rsidRPr="00094FEA">
        <w:rPr>
          <w:sz w:val="24"/>
          <w:szCs w:val="24"/>
          <w:lang w:val="sv-SE"/>
        </w:rPr>
        <w:lastRenderedPageBreak/>
        <w:t>kebakaran aktif atau tidak, serta sebagai tanda adanya kebakaran.</w:t>
      </w:r>
    </w:p>
    <w:p w14:paraId="6A1B356E" w14:textId="77777777" w:rsidR="00C70382" w:rsidRDefault="00C70382" w:rsidP="00C70382">
      <w:pPr>
        <w:keepNext/>
        <w:spacing w:line="360" w:lineRule="auto"/>
        <w:ind w:left="1134" w:firstLine="306"/>
        <w:jc w:val="center"/>
      </w:pPr>
      <w:r>
        <w:rPr>
          <w:noProof/>
          <w:sz w:val="24"/>
          <w:szCs w:val="24"/>
          <w:lang w:val="sv-SE"/>
        </w:rPr>
        <w:drawing>
          <wp:inline distT="0" distB="0" distL="0" distR="0" wp14:anchorId="63DEA4B3" wp14:editId="7E015AF2">
            <wp:extent cx="1890000" cy="2520000"/>
            <wp:effectExtent l="0" t="0" r="0" b="0"/>
            <wp:docPr id="7446353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pic:spPr>
                </pic:pic>
              </a:graphicData>
            </a:graphic>
          </wp:inline>
        </w:drawing>
      </w:r>
    </w:p>
    <w:p w14:paraId="5DEFCFEC" w14:textId="331BA075" w:rsidR="00C70382" w:rsidRDefault="00C70382" w:rsidP="00C70382">
      <w:pPr>
        <w:pStyle w:val="Caption"/>
        <w:spacing w:after="0"/>
        <w:ind w:firstLine="1418"/>
        <w:jc w:val="center"/>
        <w:rPr>
          <w:i w:val="0"/>
          <w:iCs w:val="0"/>
          <w:color w:val="000000" w:themeColor="text1"/>
          <w:sz w:val="24"/>
          <w:szCs w:val="24"/>
        </w:rPr>
      </w:pPr>
      <w:bookmarkStart w:id="55" w:name="_Toc223521542"/>
      <w:r w:rsidRPr="00C70382">
        <w:rPr>
          <w:i w:val="0"/>
          <w:iCs w:val="0"/>
          <w:color w:val="000000" w:themeColor="text1"/>
          <w:sz w:val="24"/>
          <w:szCs w:val="24"/>
        </w:rPr>
        <w:t xml:space="preserve">Gambar 3. </w:t>
      </w:r>
      <w:r w:rsidRPr="00C70382">
        <w:rPr>
          <w:i w:val="0"/>
          <w:iCs w:val="0"/>
          <w:color w:val="000000" w:themeColor="text1"/>
          <w:sz w:val="24"/>
          <w:szCs w:val="24"/>
        </w:rPr>
        <w:fldChar w:fldCharType="begin"/>
      </w:r>
      <w:r w:rsidRPr="00C70382">
        <w:rPr>
          <w:i w:val="0"/>
          <w:iCs w:val="0"/>
          <w:color w:val="000000" w:themeColor="text1"/>
          <w:sz w:val="24"/>
          <w:szCs w:val="24"/>
        </w:rPr>
        <w:instrText xml:space="preserve"> SEQ Gambar_3. \* ARABIC </w:instrText>
      </w:r>
      <w:r w:rsidRPr="00C70382">
        <w:rPr>
          <w:i w:val="0"/>
          <w:iCs w:val="0"/>
          <w:color w:val="000000" w:themeColor="text1"/>
          <w:sz w:val="24"/>
          <w:szCs w:val="24"/>
        </w:rPr>
        <w:fldChar w:fldCharType="separate"/>
      </w:r>
      <w:r w:rsidR="0074100D">
        <w:rPr>
          <w:i w:val="0"/>
          <w:iCs w:val="0"/>
          <w:noProof/>
          <w:color w:val="000000" w:themeColor="text1"/>
          <w:sz w:val="24"/>
          <w:szCs w:val="24"/>
        </w:rPr>
        <w:t>14</w:t>
      </w:r>
      <w:r w:rsidRPr="00C70382">
        <w:rPr>
          <w:i w:val="0"/>
          <w:iCs w:val="0"/>
          <w:color w:val="000000" w:themeColor="text1"/>
          <w:sz w:val="24"/>
          <w:szCs w:val="24"/>
        </w:rPr>
        <w:fldChar w:fldCharType="end"/>
      </w:r>
      <w:r w:rsidRPr="00C70382">
        <w:rPr>
          <w:i w:val="0"/>
          <w:iCs w:val="0"/>
          <w:color w:val="000000" w:themeColor="text1"/>
          <w:sz w:val="24"/>
          <w:szCs w:val="24"/>
        </w:rPr>
        <w:t xml:space="preserve"> Fire Alarm Lamp</w:t>
      </w:r>
      <w:bookmarkEnd w:id="55"/>
    </w:p>
    <w:p w14:paraId="152FC93C" w14:textId="72C478F6" w:rsidR="00C70382" w:rsidRPr="00C70382" w:rsidRDefault="00C70382" w:rsidP="00C70382">
      <w:pPr>
        <w:ind w:firstLine="1418"/>
        <w:jc w:val="center"/>
        <w:rPr>
          <w:sz w:val="24"/>
          <w:szCs w:val="24"/>
        </w:rPr>
      </w:pPr>
      <w:r w:rsidRPr="00C70382">
        <w:rPr>
          <w:sz w:val="24"/>
          <w:szCs w:val="24"/>
        </w:rPr>
        <w:t>Sumber : Dokumentasi Penulis 2026</w:t>
      </w:r>
    </w:p>
    <w:p w14:paraId="279C5487" w14:textId="11612E6B" w:rsidR="00094FEA" w:rsidRDefault="00094FEA">
      <w:pPr>
        <w:pStyle w:val="Heading4"/>
        <w:numPr>
          <w:ilvl w:val="0"/>
          <w:numId w:val="17"/>
        </w:numPr>
        <w:ind w:left="851" w:hanging="284"/>
        <w:rPr>
          <w:lang w:val="sv-SE"/>
        </w:rPr>
      </w:pPr>
      <w:r>
        <w:rPr>
          <w:lang w:val="sv-SE"/>
        </w:rPr>
        <w:t>Digital Banner</w:t>
      </w:r>
    </w:p>
    <w:p w14:paraId="35D9E239" w14:textId="0410BA36" w:rsidR="00177A62" w:rsidRPr="00985221" w:rsidRDefault="00094FEA" w:rsidP="00985221">
      <w:pPr>
        <w:pStyle w:val="ListParagraph"/>
        <w:spacing w:line="360" w:lineRule="auto"/>
        <w:ind w:left="851" w:right="-1" w:firstLine="425"/>
        <w:jc w:val="both"/>
        <w:rPr>
          <w:sz w:val="24"/>
          <w:szCs w:val="24"/>
        </w:rPr>
      </w:pPr>
      <w:r w:rsidRPr="00094FEA">
        <w:rPr>
          <w:i/>
          <w:iCs/>
          <w:sz w:val="24"/>
          <w:szCs w:val="24"/>
        </w:rPr>
        <w:t>Digital Banner</w:t>
      </w:r>
      <w:r w:rsidRPr="00094FEA">
        <w:rPr>
          <w:sz w:val="24"/>
          <w:szCs w:val="24"/>
        </w:rPr>
        <w:t xml:space="preserve"> merupakan teknologi informasi digital yang dikemas dalam memberikan tontonan visual yang menarik dan atraktif, memuat aneka informasi yang disajikan secara dinamis menggunakan media display elektronik seperti promosi maskapai, dan layanan bandara.</w:t>
      </w:r>
    </w:p>
    <w:p w14:paraId="3A2EC5F9" w14:textId="77777777" w:rsidR="00177A62" w:rsidRDefault="00177A62" w:rsidP="00177A62">
      <w:pPr>
        <w:pStyle w:val="ListParagraph"/>
        <w:keepNext/>
        <w:spacing w:line="360" w:lineRule="auto"/>
        <w:ind w:left="851" w:right="-1" w:firstLine="425"/>
        <w:jc w:val="center"/>
      </w:pPr>
      <w:r>
        <w:rPr>
          <w:noProof/>
          <w14:ligatures w14:val="standardContextual"/>
        </w:rPr>
        <w:drawing>
          <wp:inline distT="0" distB="0" distL="0" distR="0" wp14:anchorId="5C6FB885" wp14:editId="02C86D2B">
            <wp:extent cx="1890000" cy="2520000"/>
            <wp:effectExtent l="0" t="0" r="0" b="0"/>
            <wp:docPr id="7881759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75994" name="Picture 78817599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890000" cy="2520000"/>
                    </a:xfrm>
                    <a:prstGeom prst="rect">
                      <a:avLst/>
                    </a:prstGeom>
                  </pic:spPr>
                </pic:pic>
              </a:graphicData>
            </a:graphic>
          </wp:inline>
        </w:drawing>
      </w:r>
    </w:p>
    <w:p w14:paraId="4211F485" w14:textId="29D15A18" w:rsidR="00094FEA" w:rsidRDefault="00177A62" w:rsidP="00177A62">
      <w:pPr>
        <w:pStyle w:val="Caption"/>
        <w:spacing w:after="0"/>
        <w:ind w:firstLine="1276"/>
        <w:jc w:val="center"/>
        <w:rPr>
          <w:i w:val="0"/>
          <w:iCs w:val="0"/>
          <w:color w:val="000000" w:themeColor="text1"/>
          <w:sz w:val="24"/>
          <w:szCs w:val="24"/>
        </w:rPr>
      </w:pPr>
      <w:bookmarkStart w:id="56" w:name="_Toc223338575"/>
      <w:bookmarkStart w:id="57" w:name="_Toc223521543"/>
      <w:r w:rsidRPr="00177A62">
        <w:rPr>
          <w:i w:val="0"/>
          <w:iCs w:val="0"/>
          <w:color w:val="000000" w:themeColor="text1"/>
          <w:sz w:val="24"/>
          <w:szCs w:val="24"/>
        </w:rPr>
        <w:t xml:space="preserve">Gambar 3. </w:t>
      </w:r>
      <w:r w:rsidRPr="00177A62">
        <w:rPr>
          <w:i w:val="0"/>
          <w:iCs w:val="0"/>
          <w:color w:val="000000" w:themeColor="text1"/>
          <w:sz w:val="24"/>
          <w:szCs w:val="24"/>
        </w:rPr>
        <w:fldChar w:fldCharType="begin"/>
      </w:r>
      <w:r w:rsidRPr="00177A62">
        <w:rPr>
          <w:i w:val="0"/>
          <w:iCs w:val="0"/>
          <w:color w:val="000000" w:themeColor="text1"/>
          <w:sz w:val="24"/>
          <w:szCs w:val="24"/>
        </w:rPr>
        <w:instrText xml:space="preserve"> SEQ Gambar_3. \* ARABIC </w:instrText>
      </w:r>
      <w:r w:rsidRPr="00177A62">
        <w:rPr>
          <w:i w:val="0"/>
          <w:iCs w:val="0"/>
          <w:color w:val="000000" w:themeColor="text1"/>
          <w:sz w:val="24"/>
          <w:szCs w:val="24"/>
        </w:rPr>
        <w:fldChar w:fldCharType="separate"/>
      </w:r>
      <w:r w:rsidR="0074100D">
        <w:rPr>
          <w:i w:val="0"/>
          <w:iCs w:val="0"/>
          <w:noProof/>
          <w:color w:val="000000" w:themeColor="text1"/>
          <w:sz w:val="24"/>
          <w:szCs w:val="24"/>
        </w:rPr>
        <w:t>15</w:t>
      </w:r>
      <w:r w:rsidRPr="00177A62">
        <w:rPr>
          <w:i w:val="0"/>
          <w:iCs w:val="0"/>
          <w:color w:val="000000" w:themeColor="text1"/>
          <w:sz w:val="24"/>
          <w:szCs w:val="24"/>
        </w:rPr>
        <w:fldChar w:fldCharType="end"/>
      </w:r>
      <w:r w:rsidRPr="00177A62">
        <w:rPr>
          <w:i w:val="0"/>
          <w:iCs w:val="0"/>
          <w:color w:val="000000" w:themeColor="text1"/>
          <w:sz w:val="24"/>
          <w:szCs w:val="24"/>
        </w:rPr>
        <w:t xml:space="preserve"> Digital Banner</w:t>
      </w:r>
      <w:r w:rsidR="00F27258">
        <w:rPr>
          <w:i w:val="0"/>
          <w:iCs w:val="0"/>
          <w:color w:val="000000" w:themeColor="text1"/>
          <w:sz w:val="24"/>
          <w:szCs w:val="24"/>
        </w:rPr>
        <w:t xml:space="preserve"> Departure</w:t>
      </w:r>
      <w:r w:rsidRPr="00177A62">
        <w:rPr>
          <w:i w:val="0"/>
          <w:iCs w:val="0"/>
          <w:color w:val="000000" w:themeColor="text1"/>
          <w:sz w:val="24"/>
          <w:szCs w:val="24"/>
        </w:rPr>
        <w:t xml:space="preserve"> Merk LG</w:t>
      </w:r>
      <w:bookmarkEnd w:id="56"/>
      <w:bookmarkEnd w:id="57"/>
    </w:p>
    <w:p w14:paraId="5D0EA294" w14:textId="1937F84F" w:rsidR="00177A62" w:rsidRDefault="00177A62" w:rsidP="00177A62">
      <w:pPr>
        <w:ind w:firstLine="1276"/>
        <w:jc w:val="center"/>
        <w:rPr>
          <w:sz w:val="24"/>
          <w:szCs w:val="24"/>
        </w:rPr>
      </w:pPr>
      <w:r w:rsidRPr="00177A62">
        <w:rPr>
          <w:sz w:val="24"/>
          <w:szCs w:val="24"/>
        </w:rPr>
        <w:t>Sumber : Dokumentasi Penulis 2026</w:t>
      </w:r>
    </w:p>
    <w:p w14:paraId="2377EDBB" w14:textId="77777777" w:rsidR="00F27258" w:rsidRDefault="00F27258" w:rsidP="00177A62">
      <w:pPr>
        <w:ind w:firstLine="1276"/>
        <w:jc w:val="center"/>
        <w:rPr>
          <w:sz w:val="24"/>
          <w:szCs w:val="24"/>
        </w:rPr>
      </w:pPr>
    </w:p>
    <w:p w14:paraId="184FD879" w14:textId="77777777" w:rsidR="00F27258" w:rsidRDefault="00F27258" w:rsidP="00F27258">
      <w:pPr>
        <w:keepNext/>
        <w:ind w:left="851" w:firstLine="425"/>
        <w:jc w:val="center"/>
      </w:pPr>
      <w:r>
        <w:rPr>
          <w:noProof/>
        </w:rPr>
        <w:lastRenderedPageBreak/>
        <w:drawing>
          <wp:inline distT="0" distB="0" distL="0" distR="0" wp14:anchorId="071FC444" wp14:editId="4AC3BDC8">
            <wp:extent cx="1890000" cy="2520000"/>
            <wp:effectExtent l="0" t="0" r="0" b="0"/>
            <wp:docPr id="18267874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14:paraId="3D5FB6B6" w14:textId="6AB1E162" w:rsidR="00F27258" w:rsidRDefault="00F27258" w:rsidP="00F27258">
      <w:pPr>
        <w:pStyle w:val="Caption"/>
        <w:spacing w:after="0"/>
        <w:ind w:firstLine="1276"/>
        <w:jc w:val="center"/>
        <w:rPr>
          <w:i w:val="0"/>
          <w:iCs w:val="0"/>
          <w:color w:val="000000" w:themeColor="text1"/>
          <w:sz w:val="24"/>
          <w:szCs w:val="24"/>
        </w:rPr>
      </w:pPr>
      <w:bookmarkStart w:id="58" w:name="_Toc223521544"/>
      <w:r w:rsidRPr="00F27258">
        <w:rPr>
          <w:i w:val="0"/>
          <w:iCs w:val="0"/>
          <w:color w:val="000000" w:themeColor="text1"/>
          <w:sz w:val="24"/>
          <w:szCs w:val="24"/>
        </w:rPr>
        <w:t xml:space="preserve">Gambar 3. </w:t>
      </w:r>
      <w:r w:rsidRPr="00F27258">
        <w:rPr>
          <w:i w:val="0"/>
          <w:iCs w:val="0"/>
          <w:color w:val="000000" w:themeColor="text1"/>
          <w:sz w:val="24"/>
          <w:szCs w:val="24"/>
        </w:rPr>
        <w:fldChar w:fldCharType="begin"/>
      </w:r>
      <w:r w:rsidRPr="00F27258">
        <w:rPr>
          <w:i w:val="0"/>
          <w:iCs w:val="0"/>
          <w:color w:val="000000" w:themeColor="text1"/>
          <w:sz w:val="24"/>
          <w:szCs w:val="24"/>
        </w:rPr>
        <w:instrText xml:space="preserve"> SEQ Gambar_3. \* ARABIC </w:instrText>
      </w:r>
      <w:r w:rsidRPr="00F27258">
        <w:rPr>
          <w:i w:val="0"/>
          <w:iCs w:val="0"/>
          <w:color w:val="000000" w:themeColor="text1"/>
          <w:sz w:val="24"/>
          <w:szCs w:val="24"/>
        </w:rPr>
        <w:fldChar w:fldCharType="separate"/>
      </w:r>
      <w:r w:rsidR="0074100D">
        <w:rPr>
          <w:i w:val="0"/>
          <w:iCs w:val="0"/>
          <w:noProof/>
          <w:color w:val="000000" w:themeColor="text1"/>
          <w:sz w:val="24"/>
          <w:szCs w:val="24"/>
        </w:rPr>
        <w:t>16</w:t>
      </w:r>
      <w:r w:rsidRPr="00F27258">
        <w:rPr>
          <w:i w:val="0"/>
          <w:iCs w:val="0"/>
          <w:color w:val="000000" w:themeColor="text1"/>
          <w:sz w:val="24"/>
          <w:szCs w:val="24"/>
        </w:rPr>
        <w:fldChar w:fldCharType="end"/>
      </w:r>
      <w:r w:rsidRPr="00F27258">
        <w:rPr>
          <w:i w:val="0"/>
          <w:iCs w:val="0"/>
          <w:color w:val="000000" w:themeColor="text1"/>
          <w:sz w:val="24"/>
          <w:szCs w:val="24"/>
        </w:rPr>
        <w:t xml:space="preserve"> Digital Banner Check In Merk LG</w:t>
      </w:r>
      <w:bookmarkEnd w:id="58"/>
    </w:p>
    <w:p w14:paraId="2A1CEB43" w14:textId="44DD09F0" w:rsidR="00F27258" w:rsidRPr="00F27258" w:rsidRDefault="00F27258" w:rsidP="00F27258">
      <w:pPr>
        <w:ind w:firstLine="1276"/>
        <w:jc w:val="center"/>
        <w:rPr>
          <w:sz w:val="24"/>
          <w:szCs w:val="24"/>
        </w:rPr>
      </w:pPr>
      <w:r w:rsidRPr="00F27258">
        <w:rPr>
          <w:sz w:val="24"/>
          <w:szCs w:val="24"/>
        </w:rPr>
        <w:t>Sumber : Dokumentasi Penulis 2026</w:t>
      </w:r>
    </w:p>
    <w:p w14:paraId="5527ACE6" w14:textId="1A3526B4" w:rsidR="00F90267" w:rsidRDefault="00F90267">
      <w:pPr>
        <w:pStyle w:val="Heading4"/>
        <w:numPr>
          <w:ilvl w:val="0"/>
          <w:numId w:val="17"/>
        </w:numPr>
        <w:ind w:left="851" w:hanging="284"/>
      </w:pPr>
      <w:r>
        <w:t>Camera Thermal</w:t>
      </w:r>
    </w:p>
    <w:p w14:paraId="2A556259" w14:textId="4497ACD9" w:rsidR="00985221" w:rsidRPr="00290C5E" w:rsidRDefault="00290C5E" w:rsidP="00290C5E">
      <w:pPr>
        <w:spacing w:line="360" w:lineRule="auto"/>
        <w:ind w:left="851" w:firstLine="425"/>
        <w:jc w:val="both"/>
        <w:rPr>
          <w:sz w:val="24"/>
          <w:szCs w:val="24"/>
        </w:rPr>
      </w:pPr>
      <w:r>
        <w:rPr>
          <w:sz w:val="24"/>
          <w:szCs w:val="24"/>
        </w:rPr>
        <w:t>C</w:t>
      </w:r>
      <w:r w:rsidRPr="00290C5E">
        <w:rPr>
          <w:sz w:val="24"/>
          <w:szCs w:val="24"/>
        </w:rPr>
        <w:t xml:space="preserve">amera thermal merupakan perangkat pencitraan yang bekerja dengan mendeteksi radiasi inframerah yang dipancarkan oleh suatu objek dan mengubahnya menjadi citra visual berdasarkan perbedaan suhu. Berbeda dengan kamera konvensional yang bergantung pada cahaya tampak, kamera thermal beroperasi pada spektrum inframerah (umumnya 8–14 µm) sehingga tetap mampu menghasilkan gambar dalam kondisi gelap total. Sistem ini menggunakan sensor seperti </w:t>
      </w:r>
      <w:r w:rsidRPr="00290C5E">
        <w:rPr>
          <w:i/>
          <w:iCs/>
          <w:sz w:val="24"/>
          <w:szCs w:val="24"/>
        </w:rPr>
        <w:t>microbolometer</w:t>
      </w:r>
      <w:r w:rsidRPr="00290C5E">
        <w:rPr>
          <w:sz w:val="24"/>
          <w:szCs w:val="24"/>
        </w:rPr>
        <w:t xml:space="preserve"> untuk mengonversi energi panas menjadi sinyal listrik yang kemudian diproses menjadi tampilan citra termal dalam bentuk gradasi warna atau abu-abu. Dalam bidang keamanan dan inspeksi teknis, kamera thermal dimanfaatkan untuk pemantauan area luas, deteksi objek pada malam hari, serta identifikasi anomali suhu pada peralatan listrik. Akurasi hasil pengukuran dipengaruhi oleh faktor emisivitas objek, jarak pengamatan, dan kondisi lingkungan (M</w:t>
      </w:r>
      <w:r>
        <w:rPr>
          <w:sz w:val="24"/>
          <w:szCs w:val="24"/>
        </w:rPr>
        <w:t>o</w:t>
      </w:r>
      <w:r w:rsidRPr="00290C5E">
        <w:rPr>
          <w:sz w:val="24"/>
          <w:szCs w:val="24"/>
        </w:rPr>
        <w:t>llmann, 2017</w:t>
      </w:r>
      <w:r>
        <w:rPr>
          <w:sz w:val="24"/>
          <w:szCs w:val="24"/>
        </w:rPr>
        <w:t>)</w:t>
      </w:r>
    </w:p>
    <w:p w14:paraId="36F8FB40" w14:textId="77777777" w:rsidR="00985221" w:rsidRDefault="00985221" w:rsidP="00985221"/>
    <w:p w14:paraId="58234317" w14:textId="77777777" w:rsidR="00F27258" w:rsidRDefault="00F27258" w:rsidP="00F27258">
      <w:pPr>
        <w:keepNext/>
        <w:ind w:left="851" w:firstLine="425"/>
        <w:jc w:val="center"/>
      </w:pPr>
      <w:r>
        <w:rPr>
          <w:noProof/>
        </w:rPr>
        <w:lastRenderedPageBreak/>
        <w:drawing>
          <wp:inline distT="0" distB="0" distL="0" distR="0" wp14:anchorId="5E63B70B" wp14:editId="29CA2394">
            <wp:extent cx="1890000" cy="2520000"/>
            <wp:effectExtent l="0" t="0" r="0" b="0"/>
            <wp:docPr id="1495800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14:paraId="5BD1B2A1" w14:textId="2193B723" w:rsidR="00F27258" w:rsidRDefault="00F27258" w:rsidP="00B03D40">
      <w:pPr>
        <w:pStyle w:val="Caption"/>
        <w:spacing w:after="0"/>
        <w:ind w:firstLine="1276"/>
        <w:jc w:val="center"/>
        <w:rPr>
          <w:i w:val="0"/>
          <w:iCs w:val="0"/>
          <w:color w:val="000000" w:themeColor="text1"/>
          <w:sz w:val="24"/>
          <w:szCs w:val="24"/>
        </w:rPr>
      </w:pPr>
      <w:bookmarkStart w:id="59" w:name="_Toc223521545"/>
      <w:r w:rsidRPr="00F27258">
        <w:rPr>
          <w:i w:val="0"/>
          <w:iCs w:val="0"/>
          <w:color w:val="000000" w:themeColor="text1"/>
          <w:sz w:val="24"/>
          <w:szCs w:val="24"/>
        </w:rPr>
        <w:t xml:space="preserve">Gambar 3. </w:t>
      </w:r>
      <w:r w:rsidRPr="00F27258">
        <w:rPr>
          <w:i w:val="0"/>
          <w:iCs w:val="0"/>
          <w:color w:val="000000" w:themeColor="text1"/>
          <w:sz w:val="24"/>
          <w:szCs w:val="24"/>
        </w:rPr>
        <w:fldChar w:fldCharType="begin"/>
      </w:r>
      <w:r w:rsidRPr="00F27258">
        <w:rPr>
          <w:i w:val="0"/>
          <w:iCs w:val="0"/>
          <w:color w:val="000000" w:themeColor="text1"/>
          <w:sz w:val="24"/>
          <w:szCs w:val="24"/>
        </w:rPr>
        <w:instrText xml:space="preserve"> SEQ Gambar_3. \* ARABIC </w:instrText>
      </w:r>
      <w:r w:rsidRPr="00F27258">
        <w:rPr>
          <w:i w:val="0"/>
          <w:iCs w:val="0"/>
          <w:color w:val="000000" w:themeColor="text1"/>
          <w:sz w:val="24"/>
          <w:szCs w:val="24"/>
        </w:rPr>
        <w:fldChar w:fldCharType="separate"/>
      </w:r>
      <w:r w:rsidR="0074100D">
        <w:rPr>
          <w:i w:val="0"/>
          <w:iCs w:val="0"/>
          <w:noProof/>
          <w:color w:val="000000" w:themeColor="text1"/>
          <w:sz w:val="24"/>
          <w:szCs w:val="24"/>
        </w:rPr>
        <w:t>17</w:t>
      </w:r>
      <w:r w:rsidRPr="00F27258">
        <w:rPr>
          <w:i w:val="0"/>
          <w:iCs w:val="0"/>
          <w:color w:val="000000" w:themeColor="text1"/>
          <w:sz w:val="24"/>
          <w:szCs w:val="24"/>
        </w:rPr>
        <w:fldChar w:fldCharType="end"/>
      </w:r>
      <w:r w:rsidRPr="00F27258">
        <w:rPr>
          <w:i w:val="0"/>
          <w:iCs w:val="0"/>
          <w:color w:val="000000" w:themeColor="text1"/>
          <w:sz w:val="24"/>
          <w:szCs w:val="24"/>
        </w:rPr>
        <w:t xml:space="preserve"> Camera Thermal merk </w:t>
      </w:r>
      <w:r w:rsidR="004A1820">
        <w:rPr>
          <w:i w:val="0"/>
          <w:iCs w:val="0"/>
          <w:color w:val="000000" w:themeColor="text1"/>
          <w:sz w:val="24"/>
          <w:szCs w:val="24"/>
        </w:rPr>
        <w:t>Da</w:t>
      </w:r>
      <w:r w:rsidRPr="00F27258">
        <w:rPr>
          <w:i w:val="0"/>
          <w:iCs w:val="0"/>
          <w:color w:val="000000" w:themeColor="text1"/>
          <w:sz w:val="24"/>
          <w:szCs w:val="24"/>
        </w:rPr>
        <w:t>hua</w:t>
      </w:r>
      <w:bookmarkEnd w:id="59"/>
    </w:p>
    <w:p w14:paraId="1D848B73" w14:textId="3430DBCE" w:rsidR="00F90267" w:rsidRPr="00F90267" w:rsidRDefault="00F27258" w:rsidP="001508DC">
      <w:pPr>
        <w:ind w:firstLine="1276"/>
        <w:jc w:val="center"/>
        <w:rPr>
          <w:sz w:val="24"/>
          <w:szCs w:val="24"/>
        </w:rPr>
      </w:pPr>
      <w:r w:rsidRPr="00B03D40">
        <w:rPr>
          <w:sz w:val="24"/>
          <w:szCs w:val="24"/>
        </w:rPr>
        <w:t>Sumber : Dokumentasi Penulis 2025</w:t>
      </w:r>
    </w:p>
    <w:p w14:paraId="30B33A54" w14:textId="276FD24E" w:rsidR="00877B41" w:rsidRDefault="00CB2F86" w:rsidP="00877B41">
      <w:pPr>
        <w:pStyle w:val="Heading3"/>
      </w:pPr>
      <w:r>
        <w:t xml:space="preserve">  </w:t>
      </w:r>
      <w:bookmarkStart w:id="60" w:name="_Toc226185482"/>
      <w:r w:rsidR="00877B41">
        <w:t>Prosedur Pelayanan</w:t>
      </w:r>
      <w:bookmarkEnd w:id="60"/>
    </w:p>
    <w:p w14:paraId="787809CD" w14:textId="3C7422AE" w:rsidR="00877B41" w:rsidRDefault="00877B41" w:rsidP="00877B41">
      <w:pPr>
        <w:spacing w:line="360" w:lineRule="auto"/>
        <w:ind w:left="567" w:firstLine="284"/>
        <w:jc w:val="both"/>
        <w:rPr>
          <w:sz w:val="24"/>
          <w:szCs w:val="24"/>
          <w:lang w:val="en-ID"/>
        </w:rPr>
      </w:pPr>
      <w:r w:rsidRPr="00877B41">
        <w:rPr>
          <w:sz w:val="24"/>
          <w:szCs w:val="24"/>
        </w:rPr>
        <w:t>PT Angkasa Pura Indonesia bekerja sama dengan PT Aviasi Pariwisata Indonesia (InJourney), sebuah holding BUMN yang bergerak di sektor aviasi dan pariwisata, untuk menyediakan berbagai layanan</w:t>
      </w:r>
      <w:r>
        <w:rPr>
          <w:sz w:val="24"/>
          <w:szCs w:val="24"/>
        </w:rPr>
        <w:t xml:space="preserve"> </w:t>
      </w:r>
      <w:r w:rsidRPr="00877B41">
        <w:rPr>
          <w:sz w:val="24"/>
          <w:szCs w:val="24"/>
        </w:rPr>
        <w:t xml:space="preserve">kebandarudaraan dan jasa terkait. </w:t>
      </w:r>
      <w:r w:rsidRPr="00877B41">
        <w:rPr>
          <w:sz w:val="24"/>
          <w:szCs w:val="24"/>
          <w:lang w:val="en-ID"/>
        </w:rPr>
        <w:t>Layanan yang tersedia meliputi :</w:t>
      </w:r>
    </w:p>
    <w:p w14:paraId="02146994" w14:textId="5CB8DA5A" w:rsidR="00877B41" w:rsidRPr="00877B41" w:rsidRDefault="00877B41">
      <w:pPr>
        <w:pStyle w:val="ListParagraph"/>
        <w:numPr>
          <w:ilvl w:val="0"/>
          <w:numId w:val="18"/>
        </w:numPr>
        <w:spacing w:line="360" w:lineRule="auto"/>
        <w:ind w:left="851" w:hanging="284"/>
        <w:jc w:val="both"/>
        <w:rPr>
          <w:sz w:val="24"/>
          <w:szCs w:val="24"/>
          <w:lang w:val="sv-SE"/>
        </w:rPr>
      </w:pPr>
      <w:r w:rsidRPr="00877B41">
        <w:rPr>
          <w:sz w:val="24"/>
          <w:szCs w:val="24"/>
          <w:lang w:val="sv-SE"/>
        </w:rPr>
        <w:t xml:space="preserve">Penyewaan gedung, lapangan, tempat parkir, dan ruang Pelayanan jasa dalam hal kebandar-udaraan </w:t>
      </w:r>
    </w:p>
    <w:p w14:paraId="6422FCCC" w14:textId="77777777" w:rsidR="00877B41" w:rsidRPr="00877B41" w:rsidRDefault="00877B41">
      <w:pPr>
        <w:pStyle w:val="ListParagraph"/>
        <w:numPr>
          <w:ilvl w:val="0"/>
          <w:numId w:val="18"/>
        </w:numPr>
        <w:spacing w:line="360" w:lineRule="auto"/>
        <w:ind w:left="851" w:hanging="284"/>
        <w:jc w:val="both"/>
        <w:rPr>
          <w:sz w:val="24"/>
          <w:szCs w:val="24"/>
          <w:lang w:val="sv-SE"/>
        </w:rPr>
      </w:pPr>
      <w:r w:rsidRPr="00877B41">
        <w:rPr>
          <w:sz w:val="24"/>
          <w:szCs w:val="24"/>
          <w:lang w:val="sv-SE"/>
        </w:rPr>
        <w:t xml:space="preserve">Dukungan dalam aspek keamanan, keselamatan, dan kenyamanan bagi pengguna jasa bandara </w:t>
      </w:r>
    </w:p>
    <w:p w14:paraId="2D491A7F" w14:textId="77777777" w:rsidR="00877B41" w:rsidRPr="00877B41" w:rsidRDefault="00877B41">
      <w:pPr>
        <w:pStyle w:val="ListParagraph"/>
        <w:numPr>
          <w:ilvl w:val="0"/>
          <w:numId w:val="18"/>
        </w:numPr>
        <w:spacing w:line="360" w:lineRule="auto"/>
        <w:ind w:left="851" w:hanging="284"/>
        <w:jc w:val="both"/>
        <w:rPr>
          <w:sz w:val="24"/>
          <w:szCs w:val="24"/>
          <w:lang w:val="en-ID"/>
        </w:rPr>
      </w:pPr>
      <w:r w:rsidRPr="00877B41">
        <w:rPr>
          <w:sz w:val="24"/>
          <w:szCs w:val="24"/>
          <w:lang w:val="en-ID"/>
        </w:rPr>
        <w:t xml:space="preserve">Pelayanan garbarata </w:t>
      </w:r>
    </w:p>
    <w:p w14:paraId="688A3255" w14:textId="77777777" w:rsidR="00877B41" w:rsidRPr="00877B41" w:rsidRDefault="00877B41">
      <w:pPr>
        <w:pStyle w:val="ListParagraph"/>
        <w:numPr>
          <w:ilvl w:val="0"/>
          <w:numId w:val="18"/>
        </w:numPr>
        <w:spacing w:line="360" w:lineRule="auto"/>
        <w:ind w:left="851" w:hanging="284"/>
        <w:jc w:val="both"/>
        <w:rPr>
          <w:sz w:val="24"/>
          <w:szCs w:val="24"/>
          <w:lang w:val="en-ID"/>
        </w:rPr>
      </w:pPr>
      <w:r w:rsidRPr="00877B41">
        <w:rPr>
          <w:sz w:val="24"/>
          <w:szCs w:val="24"/>
          <w:lang w:val="en-ID"/>
        </w:rPr>
        <w:t xml:space="preserve">Penyewaan ruang dan konsesi </w:t>
      </w:r>
    </w:p>
    <w:p w14:paraId="18B9C990" w14:textId="77777777" w:rsidR="00877B41" w:rsidRPr="00877B41" w:rsidRDefault="00877B41">
      <w:pPr>
        <w:pStyle w:val="ListParagraph"/>
        <w:numPr>
          <w:ilvl w:val="0"/>
          <w:numId w:val="18"/>
        </w:numPr>
        <w:spacing w:line="360" w:lineRule="auto"/>
        <w:ind w:left="851" w:hanging="284"/>
        <w:jc w:val="both"/>
        <w:rPr>
          <w:sz w:val="24"/>
          <w:szCs w:val="24"/>
          <w:lang w:val="en-ID"/>
        </w:rPr>
      </w:pPr>
      <w:r w:rsidRPr="00877B41">
        <w:rPr>
          <w:sz w:val="24"/>
          <w:szCs w:val="24"/>
          <w:lang w:val="en-ID"/>
        </w:rPr>
        <w:t xml:space="preserve">Layanan di counter check-in </w:t>
      </w:r>
    </w:p>
    <w:p w14:paraId="2A765542" w14:textId="77777777" w:rsidR="00877B41" w:rsidRPr="00877B41" w:rsidRDefault="00877B41">
      <w:pPr>
        <w:pStyle w:val="ListParagraph"/>
        <w:numPr>
          <w:ilvl w:val="0"/>
          <w:numId w:val="18"/>
        </w:numPr>
        <w:spacing w:line="360" w:lineRule="auto"/>
        <w:ind w:left="851" w:hanging="284"/>
        <w:jc w:val="both"/>
        <w:rPr>
          <w:sz w:val="24"/>
          <w:szCs w:val="24"/>
          <w:lang w:val="sv-SE"/>
        </w:rPr>
      </w:pPr>
      <w:r w:rsidRPr="00877B41">
        <w:rPr>
          <w:sz w:val="24"/>
          <w:szCs w:val="24"/>
          <w:lang w:val="sv-SE"/>
        </w:rPr>
        <w:t xml:space="preserve">Jasa kargo dan pos untuk pesawat udara </w:t>
      </w:r>
    </w:p>
    <w:p w14:paraId="6F80C926" w14:textId="77777777" w:rsidR="00877B41" w:rsidRDefault="00877B41">
      <w:pPr>
        <w:pStyle w:val="ListParagraph"/>
        <w:numPr>
          <w:ilvl w:val="0"/>
          <w:numId w:val="18"/>
        </w:numPr>
        <w:spacing w:line="360" w:lineRule="auto"/>
        <w:ind w:left="851" w:hanging="284"/>
        <w:jc w:val="both"/>
        <w:rPr>
          <w:sz w:val="24"/>
          <w:szCs w:val="24"/>
          <w:lang w:val="en-ID"/>
        </w:rPr>
      </w:pPr>
      <w:r w:rsidRPr="00877B41">
        <w:rPr>
          <w:sz w:val="24"/>
          <w:szCs w:val="24"/>
          <w:lang w:val="en-ID"/>
        </w:rPr>
        <w:t xml:space="preserve">Pelayanan parkir kendaraan </w:t>
      </w:r>
    </w:p>
    <w:p w14:paraId="6D32B71E" w14:textId="3F09A161" w:rsidR="00877B41" w:rsidRPr="00877B41" w:rsidRDefault="00877B41">
      <w:pPr>
        <w:pStyle w:val="ListParagraph"/>
        <w:numPr>
          <w:ilvl w:val="0"/>
          <w:numId w:val="18"/>
        </w:numPr>
        <w:spacing w:line="360" w:lineRule="auto"/>
        <w:ind w:left="851" w:hanging="284"/>
        <w:jc w:val="both"/>
        <w:rPr>
          <w:sz w:val="24"/>
          <w:szCs w:val="24"/>
          <w:lang w:val="sv-SE"/>
        </w:rPr>
      </w:pPr>
      <w:r w:rsidRPr="00877B41">
        <w:rPr>
          <w:sz w:val="24"/>
          <w:szCs w:val="24"/>
          <w:lang w:val="sv-SE"/>
        </w:rPr>
        <w:t xml:space="preserve">Layanan pendaratan, penempatan, dan penyimpanan pesawat </w:t>
      </w:r>
    </w:p>
    <w:p w14:paraId="7DB7CC4F" w14:textId="0459FCDE" w:rsidR="00877B41" w:rsidRPr="00877B41" w:rsidRDefault="00877B41" w:rsidP="00877B41">
      <w:pPr>
        <w:pStyle w:val="ListParagraph"/>
        <w:spacing w:line="360" w:lineRule="auto"/>
        <w:ind w:left="851" w:firstLine="283"/>
        <w:jc w:val="both"/>
        <w:rPr>
          <w:sz w:val="24"/>
          <w:szCs w:val="24"/>
          <w:lang w:val="sv-SE"/>
        </w:rPr>
      </w:pPr>
      <w:r w:rsidRPr="00877B41">
        <w:rPr>
          <w:sz w:val="24"/>
          <w:szCs w:val="24"/>
          <w:lang w:val="sv-SE"/>
        </w:rPr>
        <w:t>Dengan berbagai layanan ini, PT Angkasa Pura Indonesia dan InJourney berkomitmen untuk meningkatkan pengalaman pengguna di bandara.</w:t>
      </w:r>
    </w:p>
    <w:p w14:paraId="61FA3B6D" w14:textId="3647C9A4" w:rsidR="00877B41" w:rsidRDefault="00877B41" w:rsidP="00F061B2">
      <w:pPr>
        <w:pStyle w:val="Heading2"/>
        <w:ind w:left="709" w:hanging="709"/>
      </w:pPr>
      <w:bookmarkStart w:id="61" w:name="_Toc226185483"/>
      <w:r>
        <w:t>Jadwal dan Kegiatan OJT</w:t>
      </w:r>
      <w:bookmarkEnd w:id="61"/>
    </w:p>
    <w:p w14:paraId="199430D5" w14:textId="5A0F3686" w:rsidR="00877B41" w:rsidRDefault="00F061B2" w:rsidP="00F061B2">
      <w:pPr>
        <w:spacing w:line="360" w:lineRule="auto"/>
        <w:ind w:left="426" w:firstLine="283"/>
        <w:jc w:val="both"/>
        <w:rPr>
          <w:sz w:val="24"/>
          <w:szCs w:val="24"/>
        </w:rPr>
      </w:pPr>
      <w:r w:rsidRPr="00F061B2">
        <w:rPr>
          <w:sz w:val="24"/>
          <w:szCs w:val="24"/>
        </w:rPr>
        <w:t xml:space="preserve">Pelaksanaan OJT kedua bagi Taruna/i Program Diploma III Teknik Navigasi Udara Politeknik Penerbangan Surabaya akan berlangsung secara </w:t>
      </w:r>
      <w:r w:rsidRPr="00F061B2">
        <w:rPr>
          <w:sz w:val="24"/>
          <w:szCs w:val="24"/>
        </w:rPr>
        <w:lastRenderedPageBreak/>
        <w:t xml:space="preserve">intensif mulai tanggal </w:t>
      </w:r>
      <w:r>
        <w:rPr>
          <w:sz w:val="24"/>
          <w:szCs w:val="24"/>
        </w:rPr>
        <w:t>02</w:t>
      </w:r>
      <w:r w:rsidRPr="00F061B2">
        <w:rPr>
          <w:sz w:val="24"/>
          <w:szCs w:val="24"/>
        </w:rPr>
        <w:t xml:space="preserve"> Januari hingga </w:t>
      </w:r>
      <w:r>
        <w:rPr>
          <w:sz w:val="24"/>
          <w:szCs w:val="24"/>
        </w:rPr>
        <w:t>31 Maret</w:t>
      </w:r>
      <w:r w:rsidRPr="00F061B2">
        <w:rPr>
          <w:sz w:val="24"/>
          <w:szCs w:val="24"/>
        </w:rPr>
        <w:t xml:space="preserve"> 202</w:t>
      </w:r>
      <w:r>
        <w:rPr>
          <w:sz w:val="24"/>
          <w:szCs w:val="24"/>
        </w:rPr>
        <w:t>6</w:t>
      </w:r>
      <w:r w:rsidRPr="00F061B2">
        <w:rPr>
          <w:sz w:val="24"/>
          <w:szCs w:val="24"/>
        </w:rPr>
        <w:t xml:space="preserve"> di PT Angkasa Pura Indonesia Cabang</w:t>
      </w:r>
      <w:r>
        <w:rPr>
          <w:sz w:val="24"/>
          <w:szCs w:val="24"/>
        </w:rPr>
        <w:t xml:space="preserve"> Bandara</w:t>
      </w:r>
      <w:r w:rsidRPr="00F061B2">
        <w:rPr>
          <w:sz w:val="24"/>
          <w:szCs w:val="24"/>
        </w:rPr>
        <w:t xml:space="preserve"> </w:t>
      </w:r>
      <w:r>
        <w:rPr>
          <w:sz w:val="24"/>
          <w:szCs w:val="24"/>
        </w:rPr>
        <w:t>Banyuwangi.</w:t>
      </w:r>
    </w:p>
    <w:p w14:paraId="18342E36" w14:textId="40D0E41E" w:rsidR="00F061B2" w:rsidRDefault="00F061B2" w:rsidP="00F061B2">
      <w:pPr>
        <w:spacing w:line="360" w:lineRule="auto"/>
        <w:ind w:left="426" w:firstLine="283"/>
        <w:jc w:val="both"/>
        <w:rPr>
          <w:sz w:val="24"/>
          <w:szCs w:val="24"/>
        </w:rPr>
      </w:pPr>
      <w:r w:rsidRPr="00F061B2">
        <w:rPr>
          <w:sz w:val="24"/>
          <w:szCs w:val="24"/>
        </w:rPr>
        <w:t xml:space="preserve">Selama pelaksanaan kegiatan OJT, taruna mengikuti jadwal dinas </w:t>
      </w:r>
      <w:r w:rsidRPr="00F061B2">
        <w:rPr>
          <w:i/>
          <w:sz w:val="24"/>
          <w:szCs w:val="24"/>
        </w:rPr>
        <w:t xml:space="preserve">Shift hours </w:t>
      </w:r>
      <w:r w:rsidRPr="00F061B2">
        <w:rPr>
          <w:iCs/>
          <w:sz w:val="24"/>
          <w:szCs w:val="24"/>
        </w:rPr>
        <w:t xml:space="preserve">yang meyesuaikan </w:t>
      </w:r>
      <w:r>
        <w:rPr>
          <w:iCs/>
          <w:sz w:val="24"/>
          <w:szCs w:val="24"/>
        </w:rPr>
        <w:t>dengan</w:t>
      </w:r>
      <w:r w:rsidRPr="00F061B2">
        <w:rPr>
          <w:iCs/>
          <w:sz w:val="24"/>
          <w:szCs w:val="24"/>
        </w:rPr>
        <w:t xml:space="preserve"> jadwal penerbangan di Bandara Udara</w:t>
      </w:r>
      <w:r>
        <w:rPr>
          <w:iCs/>
          <w:sz w:val="24"/>
          <w:szCs w:val="24"/>
        </w:rPr>
        <w:t xml:space="preserve"> Internasional</w:t>
      </w:r>
      <w:r w:rsidRPr="00F061B2">
        <w:rPr>
          <w:iCs/>
          <w:sz w:val="24"/>
          <w:szCs w:val="24"/>
        </w:rPr>
        <w:t xml:space="preserve"> Baayunwangi </w:t>
      </w:r>
      <w:r w:rsidRPr="00F061B2">
        <w:rPr>
          <w:sz w:val="24"/>
          <w:szCs w:val="24"/>
        </w:rPr>
        <w:t xml:space="preserve">mulai dari </w:t>
      </w:r>
      <w:r>
        <w:rPr>
          <w:sz w:val="24"/>
          <w:szCs w:val="24"/>
        </w:rPr>
        <w:t xml:space="preserve">Pukul </w:t>
      </w:r>
      <w:r w:rsidRPr="00F061B2">
        <w:rPr>
          <w:sz w:val="24"/>
          <w:szCs w:val="24"/>
        </w:rPr>
        <w:t>04.45 – 14.00 WIB, dan untuk Siang</w:t>
      </w:r>
      <w:r>
        <w:rPr>
          <w:sz w:val="24"/>
          <w:szCs w:val="24"/>
        </w:rPr>
        <w:t xml:space="preserve"> pada Pukul</w:t>
      </w:r>
      <w:r w:rsidRPr="00F061B2">
        <w:rPr>
          <w:sz w:val="24"/>
          <w:szCs w:val="24"/>
        </w:rPr>
        <w:t xml:space="preserve"> 08.00-17.00</w:t>
      </w:r>
      <w:r>
        <w:rPr>
          <w:sz w:val="24"/>
          <w:szCs w:val="24"/>
        </w:rPr>
        <w:t xml:space="preserve"> WIB.</w:t>
      </w:r>
      <w:r w:rsidRPr="00F061B2">
        <w:rPr>
          <w:sz w:val="24"/>
          <w:szCs w:val="24"/>
        </w:rPr>
        <w:t xml:space="preserve"> Selama kegiatan OJT berlangsung, Taruna dibimbing serta diawasi oleh pembimbing dari Bandar Udara Internasional Banyuwangi</w:t>
      </w:r>
    </w:p>
    <w:p w14:paraId="253BE2DF" w14:textId="3A49AD5B" w:rsidR="000E20A9" w:rsidRDefault="000E20A9" w:rsidP="000E20A9">
      <w:pPr>
        <w:pStyle w:val="Heading2"/>
      </w:pPr>
      <w:bookmarkStart w:id="62" w:name="_Toc226185484"/>
      <w:r>
        <w:t>Tinjauan Teori</w:t>
      </w:r>
      <w:bookmarkEnd w:id="62"/>
    </w:p>
    <w:p w14:paraId="2B4BF96B" w14:textId="7FAC8262" w:rsidR="0057523C" w:rsidRDefault="0057523C" w:rsidP="00300710">
      <w:pPr>
        <w:pStyle w:val="Heading3"/>
        <w:spacing w:before="120"/>
      </w:pPr>
      <w:bookmarkStart w:id="63" w:name="_Toc226185485"/>
      <w:r w:rsidRPr="0057523C">
        <w:t>CCTV (Closed-Circuit Television)</w:t>
      </w:r>
      <w:bookmarkEnd w:id="63"/>
    </w:p>
    <w:p w14:paraId="0D555A4C" w14:textId="77777777" w:rsidR="0057523C" w:rsidRPr="0057523C" w:rsidRDefault="0057523C" w:rsidP="00737190">
      <w:pPr>
        <w:pStyle w:val="NormalWeb"/>
        <w:spacing w:before="120" w:beforeAutospacing="0" w:after="0" w:afterAutospacing="0" w:line="360" w:lineRule="auto"/>
        <w:ind w:left="567" w:firstLine="426"/>
        <w:jc w:val="both"/>
        <w:rPr>
          <w:lang w:val="sv-SE"/>
        </w:rPr>
      </w:pPr>
      <w:r w:rsidRPr="0057523C">
        <w:rPr>
          <w:lang w:val="id"/>
        </w:rPr>
        <w:t xml:space="preserve">Closed-Circuit Television (CCTV) adalah sistem pemantauan video yang digunakan untuk mengirimkan sinyal video dari kamera ke perangkat penerima tertentu, sehingga hanya dapat diakses oleh pihak atau sistem yang berwenang. </w:t>
      </w:r>
      <w:r w:rsidRPr="0057523C">
        <w:rPr>
          <w:lang w:val="sv-SE"/>
        </w:rPr>
        <w:t>Berbeda dengan televisi umum yang bersifat penyiaran publik, CCTV bekerja dalam sistem tertutup (</w:t>
      </w:r>
      <w:r w:rsidRPr="0057523C">
        <w:rPr>
          <w:rStyle w:val="Emphasis"/>
          <w:rFonts w:eastAsiaTheme="majorEastAsia"/>
          <w:lang w:val="sv-SE"/>
        </w:rPr>
        <w:t>closed circuit</w:t>
      </w:r>
      <w:r w:rsidRPr="0057523C">
        <w:rPr>
          <w:lang w:val="sv-SE"/>
        </w:rPr>
        <w:t>) di mana transmisi video hanya berlangsung antara kamera dan perangkat monitoring seperti monitor, Digital Video Recorder (DVR), Network Video Recorder (NVR), atau Video Management System (VMS). Sistem ini dirancang untuk meningkatkan keamanan, pengawasan, serta pengendalian situasi pada suatu area tertentu (Britannica, 2023).</w:t>
      </w:r>
    </w:p>
    <w:p w14:paraId="1E75C9C3" w14:textId="40541635" w:rsidR="0057523C" w:rsidRDefault="0057523C" w:rsidP="00737190">
      <w:pPr>
        <w:pStyle w:val="NormalWeb"/>
        <w:spacing w:before="0" w:beforeAutospacing="0" w:after="0" w:afterAutospacing="0" w:line="360" w:lineRule="auto"/>
        <w:ind w:left="567" w:firstLine="426"/>
        <w:jc w:val="both"/>
        <w:rPr>
          <w:lang w:val="sv-SE"/>
        </w:rPr>
      </w:pPr>
      <w:r w:rsidRPr="0057523C">
        <w:rPr>
          <w:lang w:val="sv-SE"/>
        </w:rPr>
        <w:t xml:space="preserve">Seiring perkembangan teknologi jaringan, sistem CCTV modern telah banyak beralih ke teknologi berbasis Internet Protocol (IP) yang memungkinkan transmisi data video melalui jaringan komputer. Sistem ini memberikan keunggulan dalam hal fleksibilitas instalasi, kualitas gambar yang lebih tinggi, integrasi dengan sistem keamanan lainnya, serta kemampuan pemantauan jarak jauh melalui jaringan lokal maupun internet. Oleh karena itu, CCTV tidak hanya berfungsi sebagai alat dokumentasi visual, tetapi juga sebagai bagian penting dari sistem keamanan terpadu pada fasilitas publik seperti perkantoran, kawasan industri, dan bandara (Adaramola </w:t>
      </w:r>
      <w:r w:rsidR="00145B91">
        <w:rPr>
          <w:lang w:val="sv-SE"/>
        </w:rPr>
        <w:t xml:space="preserve">et al., </w:t>
      </w:r>
      <w:r w:rsidRPr="0057523C">
        <w:rPr>
          <w:lang w:val="sv-SE"/>
        </w:rPr>
        <w:t>2017).</w:t>
      </w:r>
    </w:p>
    <w:p w14:paraId="7D00A8EA" w14:textId="77777777" w:rsidR="00737190" w:rsidRPr="0057523C" w:rsidRDefault="00737190" w:rsidP="00737190">
      <w:pPr>
        <w:pStyle w:val="NormalWeb"/>
        <w:spacing w:before="0" w:beforeAutospacing="0" w:after="0" w:afterAutospacing="0" w:line="360" w:lineRule="auto"/>
        <w:ind w:left="567" w:firstLine="567"/>
        <w:jc w:val="both"/>
        <w:rPr>
          <w:lang w:val="sv-SE"/>
        </w:rPr>
      </w:pPr>
    </w:p>
    <w:p w14:paraId="3B6E38DE" w14:textId="77777777" w:rsidR="00145B91" w:rsidRDefault="00145B91" w:rsidP="00A00C83">
      <w:pPr>
        <w:keepNext/>
        <w:ind w:left="1134" w:hanging="567"/>
        <w:jc w:val="center"/>
      </w:pPr>
      <w:r>
        <w:rPr>
          <w:noProof/>
        </w:rPr>
        <w:lastRenderedPageBreak/>
        <w:drawing>
          <wp:inline distT="0" distB="0" distL="0" distR="0" wp14:anchorId="20496C31" wp14:editId="7DAE26F5">
            <wp:extent cx="1890000" cy="2520000"/>
            <wp:effectExtent l="0" t="0" r="0" b="0"/>
            <wp:docPr id="871564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90000" cy="2520000"/>
                    </a:xfrm>
                    <a:prstGeom prst="rect">
                      <a:avLst/>
                    </a:prstGeom>
                    <a:noFill/>
                    <a:ln>
                      <a:noFill/>
                    </a:ln>
                  </pic:spPr>
                </pic:pic>
              </a:graphicData>
            </a:graphic>
          </wp:inline>
        </w:drawing>
      </w:r>
    </w:p>
    <w:p w14:paraId="160D4DA4" w14:textId="41584522" w:rsidR="0057523C" w:rsidRDefault="00145B91" w:rsidP="00A00C83">
      <w:pPr>
        <w:pStyle w:val="Caption"/>
        <w:spacing w:after="0"/>
        <w:ind w:left="1134" w:hanging="567"/>
        <w:jc w:val="center"/>
        <w:rPr>
          <w:i w:val="0"/>
          <w:iCs w:val="0"/>
          <w:color w:val="000000" w:themeColor="text1"/>
          <w:sz w:val="24"/>
          <w:szCs w:val="24"/>
        </w:rPr>
      </w:pPr>
      <w:bookmarkStart w:id="64" w:name="_Toc223338576"/>
      <w:bookmarkStart w:id="65" w:name="_Toc223521546"/>
      <w:r w:rsidRPr="00145B91">
        <w:rPr>
          <w:i w:val="0"/>
          <w:iCs w:val="0"/>
          <w:color w:val="000000" w:themeColor="text1"/>
          <w:sz w:val="24"/>
          <w:szCs w:val="24"/>
        </w:rPr>
        <w:t xml:space="preserve">Gambar 3. </w:t>
      </w:r>
      <w:r w:rsidRPr="00145B91">
        <w:rPr>
          <w:i w:val="0"/>
          <w:iCs w:val="0"/>
          <w:color w:val="000000" w:themeColor="text1"/>
          <w:sz w:val="24"/>
          <w:szCs w:val="24"/>
        </w:rPr>
        <w:fldChar w:fldCharType="begin"/>
      </w:r>
      <w:r w:rsidRPr="00145B91">
        <w:rPr>
          <w:i w:val="0"/>
          <w:iCs w:val="0"/>
          <w:color w:val="000000" w:themeColor="text1"/>
          <w:sz w:val="24"/>
          <w:szCs w:val="24"/>
        </w:rPr>
        <w:instrText xml:space="preserve"> SEQ Gambar_3. \* ARABIC </w:instrText>
      </w:r>
      <w:r w:rsidRPr="00145B91">
        <w:rPr>
          <w:i w:val="0"/>
          <w:iCs w:val="0"/>
          <w:color w:val="000000" w:themeColor="text1"/>
          <w:sz w:val="24"/>
          <w:szCs w:val="24"/>
        </w:rPr>
        <w:fldChar w:fldCharType="separate"/>
      </w:r>
      <w:r w:rsidR="0074100D">
        <w:rPr>
          <w:i w:val="0"/>
          <w:iCs w:val="0"/>
          <w:noProof/>
          <w:color w:val="000000" w:themeColor="text1"/>
          <w:sz w:val="24"/>
          <w:szCs w:val="24"/>
        </w:rPr>
        <w:t>18</w:t>
      </w:r>
      <w:r w:rsidRPr="00145B91">
        <w:rPr>
          <w:i w:val="0"/>
          <w:iCs w:val="0"/>
          <w:color w:val="000000" w:themeColor="text1"/>
          <w:sz w:val="24"/>
          <w:szCs w:val="24"/>
        </w:rPr>
        <w:fldChar w:fldCharType="end"/>
      </w:r>
      <w:r w:rsidRPr="00145B91">
        <w:rPr>
          <w:i w:val="0"/>
          <w:iCs w:val="0"/>
          <w:color w:val="000000" w:themeColor="text1"/>
          <w:sz w:val="24"/>
          <w:szCs w:val="24"/>
        </w:rPr>
        <w:t xml:space="preserve"> Rak Server CCTV</w:t>
      </w:r>
      <w:bookmarkEnd w:id="64"/>
      <w:bookmarkEnd w:id="65"/>
    </w:p>
    <w:p w14:paraId="3113CAE9" w14:textId="5F5C10FA" w:rsidR="00300710" w:rsidRDefault="00145B91" w:rsidP="00A00C83">
      <w:pPr>
        <w:ind w:firstLine="567"/>
        <w:jc w:val="center"/>
        <w:rPr>
          <w:sz w:val="24"/>
          <w:szCs w:val="24"/>
        </w:rPr>
      </w:pPr>
      <w:r w:rsidRPr="00145B91">
        <w:rPr>
          <w:sz w:val="24"/>
          <w:szCs w:val="24"/>
        </w:rPr>
        <w:t>Sumber : Dokumentasi Penulis 2026</w:t>
      </w:r>
    </w:p>
    <w:p w14:paraId="18B6483F" w14:textId="105AEFFA" w:rsidR="002B1A76" w:rsidRPr="002B1A76" w:rsidRDefault="002B1A76" w:rsidP="002B1A76">
      <w:pPr>
        <w:pStyle w:val="Heading3"/>
      </w:pPr>
      <w:bookmarkStart w:id="66" w:name="_Toc226185486"/>
      <w:r w:rsidRPr="002B1A76">
        <w:t>Topologi CCTV Digital (Berbasis IP)</w:t>
      </w:r>
      <w:bookmarkEnd w:id="66"/>
    </w:p>
    <w:p w14:paraId="6E5B9B27" w14:textId="77777777" w:rsidR="004A1820" w:rsidRDefault="004A1820" w:rsidP="004A1820">
      <w:pPr>
        <w:keepNext/>
      </w:pPr>
    </w:p>
    <w:p w14:paraId="6CCB91AA" w14:textId="2044A79F" w:rsidR="00E21F95" w:rsidRPr="00E21F95" w:rsidRDefault="00F147DC" w:rsidP="00E21F95">
      <w:pPr>
        <w:pStyle w:val="Caption"/>
        <w:keepNext/>
        <w:spacing w:after="0"/>
        <w:ind w:left="1134" w:hanging="567"/>
        <w:jc w:val="center"/>
        <w:rPr>
          <w:noProof/>
          <w:color w:val="000000" w:themeColor="text1"/>
          <w:sz w:val="24"/>
          <w:szCs w:val="24"/>
          <w:lang w:val="en-ID"/>
        </w:rPr>
      </w:pPr>
      <w:bookmarkStart w:id="67" w:name="_Toc223338577"/>
      <w:r>
        <w:rPr>
          <w:noProof/>
        </w:rPr>
        <w:drawing>
          <wp:inline distT="0" distB="0" distL="0" distR="0" wp14:anchorId="3F8C3F9B" wp14:editId="437BD081">
            <wp:extent cx="2918460" cy="1935480"/>
            <wp:effectExtent l="0" t="0" r="0" b="7620"/>
            <wp:docPr id="10197123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21501" cy="1937497"/>
                    </a:xfrm>
                    <a:prstGeom prst="rect">
                      <a:avLst/>
                    </a:prstGeom>
                    <a:noFill/>
                    <a:ln>
                      <a:noFill/>
                    </a:ln>
                  </pic:spPr>
                </pic:pic>
              </a:graphicData>
            </a:graphic>
          </wp:inline>
        </w:drawing>
      </w:r>
    </w:p>
    <w:p w14:paraId="49AA8845" w14:textId="6DBAC352" w:rsidR="004A1820" w:rsidRDefault="004A1820" w:rsidP="004A1820">
      <w:pPr>
        <w:pStyle w:val="Caption"/>
        <w:keepNext/>
        <w:spacing w:after="0"/>
        <w:ind w:left="1134" w:hanging="567"/>
        <w:jc w:val="center"/>
      </w:pPr>
    </w:p>
    <w:p w14:paraId="0797CAE8" w14:textId="2A3E94AE" w:rsidR="004A1820" w:rsidRPr="004A1820" w:rsidRDefault="004A1820" w:rsidP="004A1820">
      <w:pPr>
        <w:pStyle w:val="Caption"/>
        <w:spacing w:after="0"/>
        <w:ind w:firstLine="567"/>
        <w:jc w:val="center"/>
        <w:rPr>
          <w:i w:val="0"/>
          <w:iCs w:val="0"/>
          <w:color w:val="000000" w:themeColor="text1"/>
          <w:sz w:val="36"/>
          <w:szCs w:val="36"/>
        </w:rPr>
      </w:pPr>
      <w:bookmarkStart w:id="68" w:name="_Toc223521547"/>
      <w:r w:rsidRPr="004A1820">
        <w:rPr>
          <w:i w:val="0"/>
          <w:iCs w:val="0"/>
          <w:color w:val="000000" w:themeColor="text1"/>
          <w:sz w:val="24"/>
          <w:szCs w:val="24"/>
        </w:rPr>
        <w:t xml:space="preserve">Gambar 3. </w:t>
      </w:r>
      <w:r w:rsidRPr="004A1820">
        <w:rPr>
          <w:i w:val="0"/>
          <w:iCs w:val="0"/>
          <w:color w:val="000000" w:themeColor="text1"/>
          <w:sz w:val="24"/>
          <w:szCs w:val="24"/>
        </w:rPr>
        <w:fldChar w:fldCharType="begin"/>
      </w:r>
      <w:r w:rsidRPr="004A1820">
        <w:rPr>
          <w:i w:val="0"/>
          <w:iCs w:val="0"/>
          <w:color w:val="000000" w:themeColor="text1"/>
          <w:sz w:val="24"/>
          <w:szCs w:val="24"/>
        </w:rPr>
        <w:instrText xml:space="preserve"> SEQ Gambar_3. \* ARABIC </w:instrText>
      </w:r>
      <w:r w:rsidRPr="004A1820">
        <w:rPr>
          <w:i w:val="0"/>
          <w:iCs w:val="0"/>
          <w:color w:val="000000" w:themeColor="text1"/>
          <w:sz w:val="24"/>
          <w:szCs w:val="24"/>
        </w:rPr>
        <w:fldChar w:fldCharType="separate"/>
      </w:r>
      <w:r w:rsidR="0074100D">
        <w:rPr>
          <w:i w:val="0"/>
          <w:iCs w:val="0"/>
          <w:noProof/>
          <w:color w:val="000000" w:themeColor="text1"/>
          <w:sz w:val="24"/>
          <w:szCs w:val="24"/>
        </w:rPr>
        <w:t>19</w:t>
      </w:r>
      <w:r w:rsidRPr="004A1820">
        <w:rPr>
          <w:i w:val="0"/>
          <w:iCs w:val="0"/>
          <w:color w:val="000000" w:themeColor="text1"/>
          <w:sz w:val="24"/>
          <w:szCs w:val="24"/>
        </w:rPr>
        <w:fldChar w:fldCharType="end"/>
      </w:r>
      <w:r w:rsidRPr="004A1820">
        <w:rPr>
          <w:i w:val="0"/>
          <w:iCs w:val="0"/>
          <w:color w:val="000000" w:themeColor="text1"/>
          <w:sz w:val="24"/>
          <w:szCs w:val="24"/>
        </w:rPr>
        <w:t xml:space="preserve"> Topologi Sederhana CCTV </w:t>
      </w:r>
      <w:r w:rsidR="0033169B">
        <w:rPr>
          <w:i w:val="0"/>
          <w:iCs w:val="0"/>
          <w:color w:val="000000" w:themeColor="text1"/>
          <w:sz w:val="24"/>
          <w:szCs w:val="24"/>
        </w:rPr>
        <w:t>IP</w:t>
      </w:r>
      <w:bookmarkEnd w:id="68"/>
    </w:p>
    <w:bookmarkEnd w:id="67"/>
    <w:p w14:paraId="10BDF470" w14:textId="625723D5" w:rsidR="00642A8C" w:rsidRPr="002B1A76" w:rsidRDefault="002B1A76" w:rsidP="00642A8C">
      <w:pPr>
        <w:spacing w:before="120"/>
        <w:ind w:firstLine="567"/>
        <w:jc w:val="center"/>
        <w:rPr>
          <w:sz w:val="24"/>
          <w:szCs w:val="24"/>
        </w:rPr>
      </w:pPr>
      <w:r w:rsidRPr="002B1A76">
        <w:rPr>
          <w:sz w:val="24"/>
          <w:szCs w:val="24"/>
        </w:rPr>
        <w:t xml:space="preserve">Sumber : </w:t>
      </w:r>
      <w:r w:rsidR="004A1820">
        <w:rPr>
          <w:sz w:val="24"/>
          <w:szCs w:val="24"/>
        </w:rPr>
        <w:t>Olahan Penulis 2026</w:t>
      </w:r>
    </w:p>
    <w:p w14:paraId="7A78CB35" w14:textId="37A020E3" w:rsidR="002B1A76" w:rsidRPr="00576355" w:rsidRDefault="002B1A76" w:rsidP="00642A8C">
      <w:pPr>
        <w:spacing w:before="120" w:line="360" w:lineRule="auto"/>
        <w:ind w:left="567" w:firstLine="426"/>
        <w:jc w:val="both"/>
        <w:rPr>
          <w:color w:val="000000" w:themeColor="text1"/>
          <w:sz w:val="24"/>
          <w:szCs w:val="24"/>
          <w:lang w:val="sv-SE"/>
        </w:rPr>
      </w:pPr>
      <w:r w:rsidRPr="00576355">
        <w:rPr>
          <w:color w:val="000000" w:themeColor="text1"/>
          <w:sz w:val="24"/>
          <w:szCs w:val="24"/>
          <w:lang w:val="sv-SE"/>
        </w:rPr>
        <w:t>Topologi CCTV digital berbasis IP merupakan sistem pengawasan yang menggunakan jaringan komputer sebagai media transmisi data video. Pada topologi ini</w:t>
      </w:r>
      <w:r w:rsidR="004A1820">
        <w:rPr>
          <w:color w:val="000000" w:themeColor="text1"/>
          <w:sz w:val="24"/>
          <w:szCs w:val="24"/>
          <w:lang w:val="sv-SE"/>
        </w:rPr>
        <w:t xml:space="preserve"> digunakan pada Bandar Udara Internasional Banyuwangi</w:t>
      </w:r>
      <w:r w:rsidRPr="00576355">
        <w:rPr>
          <w:color w:val="000000" w:themeColor="text1"/>
          <w:sz w:val="24"/>
          <w:szCs w:val="24"/>
          <w:lang w:val="sv-SE"/>
        </w:rPr>
        <w:t xml:space="preserve">, seluruh IP Camera terhubung ke satu perangkat pusat berupa </w:t>
      </w:r>
      <w:r w:rsidRPr="00576355">
        <w:rPr>
          <w:i/>
          <w:iCs/>
          <w:color w:val="000000" w:themeColor="text1"/>
          <w:sz w:val="24"/>
          <w:szCs w:val="24"/>
          <w:lang w:val="sv-SE"/>
        </w:rPr>
        <w:t>switch</w:t>
      </w:r>
      <w:r w:rsidRPr="00576355">
        <w:rPr>
          <w:color w:val="000000" w:themeColor="text1"/>
          <w:sz w:val="24"/>
          <w:szCs w:val="24"/>
          <w:lang w:val="sv-SE"/>
        </w:rPr>
        <w:t xml:space="preserve"> jaringan yang berfungsi sebagai penghubung dan pendistribusi data. Masing-masing kamera memiliki alamat IP dan mengirimkan data video dalam bentuk paket digital melalui kabel UTP menuju </w:t>
      </w:r>
      <w:r w:rsidRPr="00576355">
        <w:rPr>
          <w:i/>
          <w:iCs/>
          <w:color w:val="000000" w:themeColor="text1"/>
          <w:sz w:val="24"/>
          <w:szCs w:val="24"/>
          <w:lang w:val="sv-SE"/>
        </w:rPr>
        <w:t>switch</w:t>
      </w:r>
      <w:r w:rsidRPr="00576355">
        <w:rPr>
          <w:color w:val="000000" w:themeColor="text1"/>
          <w:sz w:val="24"/>
          <w:szCs w:val="24"/>
          <w:lang w:val="sv-SE"/>
        </w:rPr>
        <w:t>.</w:t>
      </w:r>
    </w:p>
    <w:p w14:paraId="0718BBC6" w14:textId="79996E69" w:rsidR="002B1A76" w:rsidRPr="002B1A76" w:rsidRDefault="002B1A76" w:rsidP="00737190">
      <w:pPr>
        <w:spacing w:line="360" w:lineRule="auto"/>
        <w:ind w:left="567" w:firstLine="426"/>
        <w:jc w:val="both"/>
        <w:rPr>
          <w:sz w:val="24"/>
          <w:szCs w:val="24"/>
          <w:lang w:val="sv-SE"/>
        </w:rPr>
      </w:pPr>
      <w:r w:rsidRPr="00576355">
        <w:rPr>
          <w:color w:val="000000" w:themeColor="text1"/>
          <w:sz w:val="24"/>
          <w:szCs w:val="24"/>
          <w:lang w:val="sv-SE"/>
        </w:rPr>
        <w:t xml:space="preserve">Data video yang diterima </w:t>
      </w:r>
      <w:r w:rsidR="00576355" w:rsidRPr="00576355">
        <w:rPr>
          <w:color w:val="000000" w:themeColor="text1"/>
          <w:sz w:val="24"/>
          <w:szCs w:val="24"/>
          <w:lang w:val="sv-SE"/>
        </w:rPr>
        <w:t xml:space="preserve">diteruskan ke </w:t>
      </w:r>
      <w:r w:rsidRPr="00576355">
        <w:rPr>
          <w:i/>
          <w:iCs/>
          <w:color w:val="000000" w:themeColor="text1"/>
          <w:sz w:val="24"/>
          <w:szCs w:val="24"/>
          <w:lang w:val="sv-SE"/>
        </w:rPr>
        <w:t>switch</w:t>
      </w:r>
      <w:r w:rsidRPr="00576355">
        <w:rPr>
          <w:color w:val="000000" w:themeColor="text1"/>
          <w:sz w:val="24"/>
          <w:szCs w:val="24"/>
          <w:lang w:val="sv-SE"/>
        </w:rPr>
        <w:t xml:space="preserve"> kemudian</w:t>
      </w:r>
      <w:r w:rsidR="00576355" w:rsidRPr="00576355">
        <w:rPr>
          <w:color w:val="000000" w:themeColor="text1"/>
          <w:sz w:val="24"/>
          <w:szCs w:val="24"/>
          <w:lang w:val="sv-SE"/>
        </w:rPr>
        <w:t xml:space="preserve"> melalui </w:t>
      </w:r>
      <w:r w:rsidRPr="00576355">
        <w:rPr>
          <w:color w:val="000000" w:themeColor="text1"/>
          <w:sz w:val="24"/>
          <w:szCs w:val="24"/>
          <w:lang w:val="sv-SE"/>
        </w:rPr>
        <w:t xml:space="preserve">proses penyimpanan dan pengelolaan </w:t>
      </w:r>
      <w:r w:rsidRPr="002B1A76">
        <w:rPr>
          <w:sz w:val="24"/>
          <w:szCs w:val="24"/>
          <w:lang w:val="sv-SE"/>
        </w:rPr>
        <w:t>rekaman. dihubungkan ke monitor display untuk menampilkan hasil pemantauan secara langsung (</w:t>
      </w:r>
      <w:r w:rsidRPr="002B1A76">
        <w:rPr>
          <w:i/>
          <w:iCs/>
          <w:sz w:val="24"/>
          <w:szCs w:val="24"/>
          <w:lang w:val="sv-SE"/>
        </w:rPr>
        <w:t>real-time</w:t>
      </w:r>
      <w:r w:rsidRPr="002B1A76">
        <w:rPr>
          <w:sz w:val="24"/>
          <w:szCs w:val="24"/>
          <w:lang w:val="sv-SE"/>
        </w:rPr>
        <w:t xml:space="preserve">). Selain itu, </w:t>
      </w:r>
      <w:r w:rsidRPr="002B1A76">
        <w:rPr>
          <w:sz w:val="24"/>
          <w:szCs w:val="24"/>
          <w:lang w:val="sv-SE"/>
        </w:rPr>
        <w:lastRenderedPageBreak/>
        <w:t xml:space="preserve">sistem juga dapat diakses melalui PC dalam jaringan LAN maupun melalui </w:t>
      </w:r>
      <w:r w:rsidRPr="002B1A76">
        <w:rPr>
          <w:i/>
          <w:iCs/>
          <w:sz w:val="24"/>
          <w:szCs w:val="24"/>
          <w:lang w:val="sv-SE"/>
        </w:rPr>
        <w:t>modem router</w:t>
      </w:r>
      <w:r w:rsidRPr="002B1A76">
        <w:rPr>
          <w:sz w:val="24"/>
          <w:szCs w:val="24"/>
          <w:lang w:val="sv-SE"/>
        </w:rPr>
        <w:t xml:space="preserve"> atau Wi-Fi sehingga memungkinkan monitoring jarak jauh menggunakan perangkat berbasis web seperti laptop dan </w:t>
      </w:r>
      <w:r w:rsidRPr="002B1A76">
        <w:rPr>
          <w:i/>
          <w:iCs/>
          <w:sz w:val="24"/>
          <w:szCs w:val="24"/>
          <w:lang w:val="sv-SE"/>
        </w:rPr>
        <w:t>smartphone</w:t>
      </w:r>
      <w:r w:rsidRPr="002B1A76">
        <w:rPr>
          <w:sz w:val="24"/>
          <w:szCs w:val="24"/>
          <w:lang w:val="sv-SE"/>
        </w:rPr>
        <w:t>.</w:t>
      </w:r>
    </w:p>
    <w:p w14:paraId="0A3F70BC" w14:textId="3ED4964B" w:rsidR="00531031" w:rsidRDefault="002B1A76" w:rsidP="00531031">
      <w:pPr>
        <w:spacing w:line="360" w:lineRule="auto"/>
        <w:ind w:left="567" w:firstLine="426"/>
        <w:jc w:val="both"/>
        <w:rPr>
          <w:sz w:val="24"/>
          <w:szCs w:val="24"/>
          <w:lang w:val="sv-SE"/>
        </w:rPr>
      </w:pPr>
      <w:r w:rsidRPr="002B1A76">
        <w:rPr>
          <w:sz w:val="24"/>
          <w:szCs w:val="24"/>
          <w:lang w:val="sv-SE"/>
        </w:rPr>
        <w:t xml:space="preserve">Secara arsitektur, sistem ini menggunakan topologi </w:t>
      </w:r>
      <w:r w:rsidRPr="002B1A76">
        <w:rPr>
          <w:i/>
          <w:iCs/>
          <w:sz w:val="24"/>
          <w:szCs w:val="24"/>
          <w:lang w:val="sv-SE"/>
        </w:rPr>
        <w:t>star</w:t>
      </w:r>
      <w:r w:rsidRPr="002B1A76">
        <w:rPr>
          <w:sz w:val="24"/>
          <w:szCs w:val="24"/>
          <w:lang w:val="sv-SE"/>
        </w:rPr>
        <w:t xml:space="preserve"> (bintang), di mana seluruh perangkat terpusat pada satu </w:t>
      </w:r>
      <w:r w:rsidRPr="002B1A76">
        <w:rPr>
          <w:i/>
          <w:iCs/>
          <w:sz w:val="24"/>
          <w:szCs w:val="24"/>
          <w:lang w:val="sv-SE"/>
        </w:rPr>
        <w:t>switch</w:t>
      </w:r>
      <w:r w:rsidRPr="002B1A76">
        <w:rPr>
          <w:sz w:val="24"/>
          <w:szCs w:val="24"/>
          <w:lang w:val="sv-SE"/>
        </w:rPr>
        <w:t xml:space="preserve">. Keunggulan topologi ini adalah kemudahan instalasi dan identifikasi gangguan, namun memiliki ketergantungan tinggi pada keandalan jaringan. Kerusakan pada kabel UTP atau </w:t>
      </w:r>
      <w:r w:rsidRPr="002B1A76">
        <w:rPr>
          <w:i/>
          <w:iCs/>
          <w:sz w:val="24"/>
          <w:szCs w:val="24"/>
          <w:lang w:val="sv-SE"/>
        </w:rPr>
        <w:t>switch</w:t>
      </w:r>
      <w:r w:rsidRPr="002B1A76">
        <w:rPr>
          <w:sz w:val="24"/>
          <w:szCs w:val="24"/>
          <w:lang w:val="sv-SE"/>
        </w:rPr>
        <w:t xml:space="preserve"> dapat menyebabkan kamera </w:t>
      </w:r>
      <w:r w:rsidRPr="002B1A76">
        <w:rPr>
          <w:i/>
          <w:iCs/>
          <w:sz w:val="24"/>
          <w:szCs w:val="24"/>
          <w:lang w:val="sv-SE"/>
        </w:rPr>
        <w:t>offline</w:t>
      </w:r>
      <w:r w:rsidRPr="002B1A76">
        <w:rPr>
          <w:sz w:val="24"/>
          <w:szCs w:val="24"/>
          <w:lang w:val="sv-SE"/>
        </w:rPr>
        <w:t xml:space="preserve"> karena terputusnya jalur komunikasi pada </w:t>
      </w:r>
      <w:r w:rsidRPr="002B1A76">
        <w:rPr>
          <w:i/>
          <w:iCs/>
          <w:sz w:val="24"/>
          <w:szCs w:val="24"/>
          <w:lang w:val="sv-SE"/>
        </w:rPr>
        <w:t>physical layer</w:t>
      </w:r>
      <w:r w:rsidRPr="002B1A76">
        <w:rPr>
          <w:sz w:val="24"/>
          <w:szCs w:val="24"/>
          <w:lang w:val="sv-SE"/>
        </w:rPr>
        <w:t>.</w:t>
      </w:r>
    </w:p>
    <w:p w14:paraId="358699D3" w14:textId="077E5C01" w:rsidR="00531031" w:rsidRPr="002B1A76" w:rsidRDefault="00A0661E" w:rsidP="00531031">
      <w:pPr>
        <w:spacing w:line="360" w:lineRule="auto"/>
        <w:ind w:left="567" w:firstLine="426"/>
        <w:jc w:val="both"/>
        <w:rPr>
          <w:sz w:val="24"/>
          <w:szCs w:val="24"/>
          <w:lang w:val="sv-SE"/>
        </w:rPr>
      </w:pPr>
      <w:r w:rsidRPr="00A0661E">
        <w:rPr>
          <w:sz w:val="24"/>
          <w:szCs w:val="24"/>
        </w:rPr>
        <w:t xml:space="preserve">Pada sistem jaringan CCTV yang digunakan, terdapat dua jenis media transmisi, yaitu </w:t>
      </w:r>
      <w:r w:rsidRPr="00A0661E">
        <w:rPr>
          <w:i/>
          <w:iCs/>
          <w:sz w:val="24"/>
          <w:szCs w:val="24"/>
        </w:rPr>
        <w:t>Fiber Optic</w:t>
      </w:r>
      <w:r w:rsidRPr="00A0661E">
        <w:rPr>
          <w:sz w:val="24"/>
          <w:szCs w:val="24"/>
        </w:rPr>
        <w:t xml:space="preserve"> (FO) dan kabel UTP. </w:t>
      </w:r>
      <w:r w:rsidRPr="00A0661E">
        <w:rPr>
          <w:i/>
          <w:iCs/>
          <w:sz w:val="24"/>
          <w:szCs w:val="24"/>
        </w:rPr>
        <w:t>Fiber Optic</w:t>
      </w:r>
      <w:r w:rsidRPr="00A0661E">
        <w:rPr>
          <w:sz w:val="24"/>
          <w:szCs w:val="24"/>
        </w:rPr>
        <w:t xml:space="preserve"> digunakan sebagai media transmisi apabila jarak antara kamera dan </w:t>
      </w:r>
      <w:r w:rsidRPr="00A0661E">
        <w:rPr>
          <w:i/>
          <w:iCs/>
          <w:sz w:val="24"/>
          <w:szCs w:val="24"/>
        </w:rPr>
        <w:t>switch</w:t>
      </w:r>
      <w:r w:rsidRPr="00A0661E">
        <w:rPr>
          <w:sz w:val="24"/>
          <w:szCs w:val="24"/>
        </w:rPr>
        <w:t xml:space="preserve"> cukup jauh karena mampu mentransmisikan data dengan stabil pada jarak yang lebih panjang. Sementara itu, kabel UTP digunakan apabila jarak antara kamera dan </w:t>
      </w:r>
      <w:r w:rsidRPr="00A0661E">
        <w:rPr>
          <w:i/>
          <w:iCs/>
          <w:sz w:val="24"/>
          <w:szCs w:val="24"/>
        </w:rPr>
        <w:t>switch</w:t>
      </w:r>
      <w:r w:rsidRPr="00A0661E">
        <w:rPr>
          <w:sz w:val="24"/>
          <w:szCs w:val="24"/>
        </w:rPr>
        <w:t xml:space="preserve"> relatif dekat, yaitu kurang dari ±800 meter. Penggunaan dua media transmisi ini bertujuan untuk menyesuaikan kebutuhan jarak instalasi serta menjaga kualitas dan kestabilan koneksi jaringan pada sistem CCTV.</w:t>
      </w:r>
    </w:p>
    <w:p w14:paraId="6BF99341" w14:textId="33A05854" w:rsidR="00145B91" w:rsidRDefault="004073CC" w:rsidP="00300710">
      <w:pPr>
        <w:pStyle w:val="Heading3"/>
        <w:spacing w:before="120"/>
      </w:pPr>
      <w:bookmarkStart w:id="69" w:name="_Toc226185487"/>
      <w:r w:rsidRPr="004073CC">
        <w:t>Milestone XProtect Smart Client</w:t>
      </w:r>
      <w:bookmarkEnd w:id="69"/>
    </w:p>
    <w:p w14:paraId="3B362E0F" w14:textId="77777777" w:rsidR="004073CC" w:rsidRDefault="004073CC" w:rsidP="00A00C83">
      <w:pPr>
        <w:pStyle w:val="NormalWeb"/>
        <w:spacing w:before="120" w:beforeAutospacing="0" w:after="0" w:afterAutospacing="0" w:line="360" w:lineRule="auto"/>
        <w:ind w:left="567" w:firstLine="426"/>
        <w:jc w:val="both"/>
        <w:rPr>
          <w:lang w:val="id"/>
        </w:rPr>
      </w:pPr>
      <w:r w:rsidRPr="004073CC">
        <w:rPr>
          <w:rStyle w:val="Emphasis"/>
          <w:rFonts w:eastAsiaTheme="majorEastAsia"/>
          <w:lang w:val="id"/>
        </w:rPr>
        <w:t>Milestone XProtect Smart Client</w:t>
      </w:r>
      <w:r w:rsidRPr="004073CC">
        <w:rPr>
          <w:lang w:val="id"/>
        </w:rPr>
        <w:t xml:space="preserve"> merupakan aplikasi antarmuka pengguna (</w:t>
      </w:r>
      <w:r w:rsidRPr="004073CC">
        <w:rPr>
          <w:rStyle w:val="Emphasis"/>
          <w:rFonts w:eastAsiaTheme="majorEastAsia"/>
          <w:lang w:val="id"/>
        </w:rPr>
        <w:t>user interface</w:t>
      </w:r>
      <w:r w:rsidRPr="004073CC">
        <w:rPr>
          <w:lang w:val="id"/>
        </w:rPr>
        <w:t xml:space="preserve">) yang digunakan dalam sistem </w:t>
      </w:r>
      <w:r w:rsidRPr="004073CC">
        <w:rPr>
          <w:rStyle w:val="Emphasis"/>
          <w:rFonts w:eastAsiaTheme="majorEastAsia"/>
          <w:lang w:val="id"/>
        </w:rPr>
        <w:t>Video Management System</w:t>
      </w:r>
      <w:r w:rsidRPr="004073CC">
        <w:rPr>
          <w:lang w:val="id"/>
        </w:rPr>
        <w:t xml:space="preserve"> (VMS) berbasis </w:t>
      </w:r>
      <w:r w:rsidRPr="004073CC">
        <w:rPr>
          <w:rStyle w:val="Emphasis"/>
          <w:rFonts w:eastAsiaTheme="majorEastAsia"/>
          <w:lang w:val="id"/>
        </w:rPr>
        <w:t>Milestone XProtect</w:t>
      </w:r>
      <w:r w:rsidRPr="004073CC">
        <w:rPr>
          <w:lang w:val="id"/>
        </w:rPr>
        <w:t>. Aplikasi ini berfungsi sebagai perangkat lunak monitoring yang memungkinkan operator untuk melihat tayangan video secara langsung (</w:t>
      </w:r>
      <w:r w:rsidRPr="004073CC">
        <w:rPr>
          <w:rStyle w:val="Emphasis"/>
          <w:rFonts w:eastAsiaTheme="majorEastAsia"/>
          <w:lang w:val="id"/>
        </w:rPr>
        <w:t>live view</w:t>
      </w:r>
      <w:r w:rsidRPr="004073CC">
        <w:rPr>
          <w:lang w:val="id"/>
        </w:rPr>
        <w:t>), memutar ulang rekaman (</w:t>
      </w:r>
      <w:r w:rsidRPr="004073CC">
        <w:rPr>
          <w:rStyle w:val="Emphasis"/>
          <w:rFonts w:eastAsiaTheme="majorEastAsia"/>
          <w:lang w:val="id"/>
        </w:rPr>
        <w:t>playback</w:t>
      </w:r>
      <w:r w:rsidRPr="004073CC">
        <w:rPr>
          <w:lang w:val="id"/>
        </w:rPr>
        <w:t xml:space="preserve">), serta melakukan pengelolaan kamera dalam satu platform terintegrasi. </w:t>
      </w:r>
      <w:r w:rsidRPr="004073CC">
        <w:rPr>
          <w:rStyle w:val="Emphasis"/>
          <w:rFonts w:eastAsiaTheme="majorEastAsia"/>
          <w:lang w:val="id"/>
        </w:rPr>
        <w:t>Smart Client</w:t>
      </w:r>
      <w:r w:rsidRPr="004073CC">
        <w:rPr>
          <w:lang w:val="id"/>
        </w:rPr>
        <w:t xml:space="preserve"> terhubung dengan server </w:t>
      </w:r>
      <w:r w:rsidRPr="004073CC">
        <w:rPr>
          <w:rStyle w:val="Emphasis"/>
          <w:rFonts w:eastAsiaTheme="majorEastAsia"/>
          <w:lang w:val="id"/>
        </w:rPr>
        <w:t>Milestone XProtect</w:t>
      </w:r>
      <w:r w:rsidRPr="004073CC">
        <w:rPr>
          <w:lang w:val="id"/>
        </w:rPr>
        <w:t xml:space="preserve"> yang menyimpan dan mengelola seluruh data video dari kamera IP dalam jaringan (Milestone Systems, 2023).</w:t>
      </w:r>
    </w:p>
    <w:p w14:paraId="28236666" w14:textId="26A24B79" w:rsidR="004073CC" w:rsidRPr="004073CC" w:rsidRDefault="004073CC" w:rsidP="00A00C83">
      <w:pPr>
        <w:pStyle w:val="NormalWeb"/>
        <w:spacing w:before="0" w:beforeAutospacing="0" w:after="0" w:afterAutospacing="0" w:line="360" w:lineRule="auto"/>
        <w:ind w:left="567" w:firstLine="426"/>
        <w:jc w:val="both"/>
        <w:rPr>
          <w:lang w:val="sv-SE"/>
        </w:rPr>
      </w:pPr>
      <w:r w:rsidRPr="004073CC">
        <w:rPr>
          <w:lang w:val="id"/>
        </w:rPr>
        <w:t xml:space="preserve">Dalam implementasinya, </w:t>
      </w:r>
      <w:r w:rsidRPr="004073CC">
        <w:rPr>
          <w:rStyle w:val="Emphasis"/>
          <w:rFonts w:eastAsiaTheme="majorEastAsia"/>
          <w:lang w:val="id"/>
        </w:rPr>
        <w:t>Smart Client</w:t>
      </w:r>
      <w:r w:rsidRPr="004073CC">
        <w:rPr>
          <w:lang w:val="id"/>
        </w:rPr>
        <w:t xml:space="preserve"> menyediakan berbagai fitur seperti tampilan multi-kamera, pencarian rekaman berdasarkan waktu (</w:t>
      </w:r>
      <w:r w:rsidRPr="004073CC">
        <w:rPr>
          <w:rStyle w:val="Emphasis"/>
          <w:rFonts w:eastAsiaTheme="majorEastAsia"/>
          <w:lang w:val="id"/>
        </w:rPr>
        <w:t>timeline search</w:t>
      </w:r>
      <w:r w:rsidRPr="004073CC">
        <w:rPr>
          <w:lang w:val="id"/>
        </w:rPr>
        <w:t xml:space="preserve">), ekspor video sebagai bahan dokumentasi, serta notifikasi apabila terjadi gangguan pada perangkat kamera. </w:t>
      </w:r>
      <w:r w:rsidRPr="004073CC">
        <w:rPr>
          <w:lang w:val="sv-SE"/>
        </w:rPr>
        <w:t xml:space="preserve">Ketika koneksi antara kamera dan server terputus, sistem akan menampilkan status </w:t>
      </w:r>
      <w:r w:rsidRPr="004073CC">
        <w:rPr>
          <w:rStyle w:val="Emphasis"/>
          <w:rFonts w:eastAsiaTheme="majorEastAsia"/>
          <w:lang w:val="sv-SE"/>
        </w:rPr>
        <w:t>offline</w:t>
      </w:r>
      <w:r w:rsidRPr="004073CC">
        <w:rPr>
          <w:lang w:val="sv-SE"/>
        </w:rPr>
        <w:t xml:space="preserve"> pada </w:t>
      </w:r>
      <w:r w:rsidRPr="004073CC">
        <w:rPr>
          <w:lang w:val="sv-SE"/>
        </w:rPr>
        <w:lastRenderedPageBreak/>
        <w:t>tampilan aplikasi, sehingga memudahkan teknisi dalam proses identifikasi gangguan. Fitur ini mendukung proses pemantauan yang efisien dan responsif dalam sistem keamanan modern (Milestone Systems, 2022).</w:t>
      </w:r>
    </w:p>
    <w:p w14:paraId="711C1F48" w14:textId="77777777" w:rsidR="004073CC" w:rsidRPr="004073CC" w:rsidRDefault="004073CC" w:rsidP="00A00C83">
      <w:pPr>
        <w:pStyle w:val="NormalWeb"/>
        <w:spacing w:before="0" w:beforeAutospacing="0" w:line="360" w:lineRule="auto"/>
        <w:ind w:left="567" w:firstLine="426"/>
        <w:jc w:val="both"/>
        <w:rPr>
          <w:lang w:val="sv-SE"/>
        </w:rPr>
      </w:pPr>
      <w:r w:rsidRPr="004073CC">
        <w:rPr>
          <w:lang w:val="sv-SE"/>
        </w:rPr>
        <w:t xml:space="preserve">Sebagai bagian dari sistem CCTV berbasis IP, </w:t>
      </w:r>
      <w:r w:rsidRPr="004073CC">
        <w:rPr>
          <w:rStyle w:val="Emphasis"/>
          <w:rFonts w:eastAsiaTheme="majorEastAsia"/>
          <w:lang w:val="sv-SE"/>
        </w:rPr>
        <w:t>Milestone XProtect Smart Client</w:t>
      </w:r>
      <w:r w:rsidRPr="004073CC">
        <w:rPr>
          <w:lang w:val="sv-SE"/>
        </w:rPr>
        <w:t xml:space="preserve"> bekerja dengan memanfaatkan infrastruktur jaringan komputer. Oleh karena itu, keandalan media transmisi seperti kabel UTP dan perangkat jaringan sangat berpengaruh terhadap performa aplikasi. Gangguan pada </w:t>
      </w:r>
      <w:r w:rsidRPr="004073CC">
        <w:rPr>
          <w:rStyle w:val="Emphasis"/>
          <w:rFonts w:eastAsiaTheme="majorEastAsia"/>
          <w:lang w:val="sv-SE"/>
        </w:rPr>
        <w:t>physical layer</w:t>
      </w:r>
      <w:r w:rsidRPr="004073CC">
        <w:rPr>
          <w:lang w:val="sv-SE"/>
        </w:rPr>
        <w:t xml:space="preserve"> jaringan, seperti kabel terputus, akan menyebabkan kamera tidak dapat mengirimkan data video ke server sehingga tidak dapat ditampilkan pada </w:t>
      </w:r>
      <w:r w:rsidRPr="004073CC">
        <w:rPr>
          <w:rStyle w:val="Emphasis"/>
          <w:rFonts w:eastAsiaTheme="majorEastAsia"/>
          <w:lang w:val="sv-SE"/>
        </w:rPr>
        <w:t>Smart Client</w:t>
      </w:r>
      <w:r w:rsidRPr="004073CC">
        <w:rPr>
          <w:lang w:val="sv-SE"/>
        </w:rPr>
        <w:t>. Hal ini menunjukkan bahwa integrasi antara perangkat lunak dan infrastruktur jaringan menjadi faktor penting dalam menjaga kontinuitas sistem pengawasan.</w:t>
      </w:r>
    </w:p>
    <w:p w14:paraId="064ED388" w14:textId="77777777" w:rsidR="004073CC" w:rsidRDefault="004073CC" w:rsidP="00A00C83">
      <w:pPr>
        <w:keepNext/>
        <w:ind w:left="1134" w:hanging="567"/>
        <w:jc w:val="center"/>
      </w:pPr>
      <w:r>
        <w:rPr>
          <w:noProof/>
        </w:rPr>
        <w:drawing>
          <wp:inline distT="0" distB="0" distL="0" distR="0" wp14:anchorId="4AE171EC" wp14:editId="2A93AFCE">
            <wp:extent cx="2160000" cy="1407600"/>
            <wp:effectExtent l="0" t="0" r="0" b="2540"/>
            <wp:docPr id="16462656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60000" cy="1407600"/>
                    </a:xfrm>
                    <a:prstGeom prst="rect">
                      <a:avLst/>
                    </a:prstGeom>
                    <a:noFill/>
                    <a:ln>
                      <a:noFill/>
                    </a:ln>
                  </pic:spPr>
                </pic:pic>
              </a:graphicData>
            </a:graphic>
          </wp:inline>
        </w:drawing>
      </w:r>
    </w:p>
    <w:p w14:paraId="1526C453" w14:textId="6EF32EF7" w:rsidR="004073CC" w:rsidRDefault="004073CC" w:rsidP="00A00C83">
      <w:pPr>
        <w:pStyle w:val="Caption"/>
        <w:spacing w:after="0"/>
        <w:ind w:firstLine="567"/>
        <w:jc w:val="center"/>
        <w:rPr>
          <w:i w:val="0"/>
          <w:iCs w:val="0"/>
          <w:color w:val="000000" w:themeColor="text1"/>
          <w:sz w:val="24"/>
          <w:szCs w:val="24"/>
        </w:rPr>
      </w:pPr>
      <w:bookmarkStart w:id="70" w:name="_Toc223338578"/>
      <w:bookmarkStart w:id="71" w:name="_Toc223521548"/>
      <w:r w:rsidRPr="004073CC">
        <w:rPr>
          <w:i w:val="0"/>
          <w:iCs w:val="0"/>
          <w:color w:val="000000" w:themeColor="text1"/>
          <w:sz w:val="24"/>
          <w:szCs w:val="24"/>
        </w:rPr>
        <w:t xml:space="preserve">Gambar 3. </w:t>
      </w:r>
      <w:r w:rsidRPr="004073CC">
        <w:rPr>
          <w:i w:val="0"/>
          <w:iCs w:val="0"/>
          <w:color w:val="000000" w:themeColor="text1"/>
          <w:sz w:val="24"/>
          <w:szCs w:val="24"/>
        </w:rPr>
        <w:fldChar w:fldCharType="begin"/>
      </w:r>
      <w:r w:rsidRPr="004073CC">
        <w:rPr>
          <w:i w:val="0"/>
          <w:iCs w:val="0"/>
          <w:color w:val="000000" w:themeColor="text1"/>
          <w:sz w:val="24"/>
          <w:szCs w:val="24"/>
        </w:rPr>
        <w:instrText xml:space="preserve"> SEQ Gambar_3. \* ARABIC </w:instrText>
      </w:r>
      <w:r w:rsidRPr="004073CC">
        <w:rPr>
          <w:i w:val="0"/>
          <w:iCs w:val="0"/>
          <w:color w:val="000000" w:themeColor="text1"/>
          <w:sz w:val="24"/>
          <w:szCs w:val="24"/>
        </w:rPr>
        <w:fldChar w:fldCharType="separate"/>
      </w:r>
      <w:r w:rsidR="0074100D">
        <w:rPr>
          <w:i w:val="0"/>
          <w:iCs w:val="0"/>
          <w:noProof/>
          <w:color w:val="000000" w:themeColor="text1"/>
          <w:sz w:val="24"/>
          <w:szCs w:val="24"/>
        </w:rPr>
        <w:t>20</w:t>
      </w:r>
      <w:r w:rsidRPr="004073CC">
        <w:rPr>
          <w:i w:val="0"/>
          <w:iCs w:val="0"/>
          <w:color w:val="000000" w:themeColor="text1"/>
          <w:sz w:val="24"/>
          <w:szCs w:val="24"/>
        </w:rPr>
        <w:fldChar w:fldCharType="end"/>
      </w:r>
      <w:r w:rsidRPr="004073CC">
        <w:rPr>
          <w:i w:val="0"/>
          <w:iCs w:val="0"/>
          <w:color w:val="000000" w:themeColor="text1"/>
          <w:sz w:val="24"/>
          <w:szCs w:val="24"/>
        </w:rPr>
        <w:t xml:space="preserve"> Tampilan Milestone</w:t>
      </w:r>
      <w:bookmarkEnd w:id="70"/>
      <w:r w:rsidR="00B52791">
        <w:rPr>
          <w:i w:val="0"/>
          <w:iCs w:val="0"/>
          <w:color w:val="000000" w:themeColor="text1"/>
          <w:sz w:val="24"/>
          <w:szCs w:val="24"/>
        </w:rPr>
        <w:t xml:space="preserve"> CCTV Sever</w:t>
      </w:r>
      <w:bookmarkEnd w:id="71"/>
    </w:p>
    <w:p w14:paraId="3E94E40F" w14:textId="32E6CFCA" w:rsidR="00385E2E" w:rsidRDefault="004073CC" w:rsidP="00A00C83">
      <w:pPr>
        <w:ind w:firstLine="567"/>
        <w:jc w:val="center"/>
        <w:rPr>
          <w:sz w:val="24"/>
          <w:szCs w:val="24"/>
          <w:lang w:val="sv-SE"/>
        </w:rPr>
      </w:pPr>
      <w:r w:rsidRPr="004073CC">
        <w:rPr>
          <w:sz w:val="24"/>
          <w:szCs w:val="24"/>
          <w:lang w:val="sv-SE"/>
        </w:rPr>
        <w:t>Sumber : Dokumentasi Penulis 2026</w:t>
      </w:r>
    </w:p>
    <w:p w14:paraId="565D1A62" w14:textId="2861881F" w:rsidR="00385E2E" w:rsidRDefault="00385E2E" w:rsidP="009D2A9F">
      <w:pPr>
        <w:pStyle w:val="Heading3"/>
        <w:spacing w:before="120"/>
        <w:rPr>
          <w:lang w:val="sv-SE"/>
        </w:rPr>
      </w:pPr>
      <w:bookmarkStart w:id="72" w:name="_Toc226185488"/>
      <w:r>
        <w:rPr>
          <w:lang w:val="sv-SE"/>
        </w:rPr>
        <w:t>Switch</w:t>
      </w:r>
      <w:bookmarkEnd w:id="72"/>
    </w:p>
    <w:p w14:paraId="27BDBF34" w14:textId="421FDBF7" w:rsidR="00385E2E" w:rsidRPr="00385E2E" w:rsidRDefault="00385E2E" w:rsidP="009D2A9F">
      <w:pPr>
        <w:pStyle w:val="NormalWeb"/>
        <w:spacing w:before="120" w:beforeAutospacing="0" w:after="0" w:afterAutospacing="0" w:line="360" w:lineRule="auto"/>
        <w:ind w:left="567" w:firstLine="425"/>
        <w:jc w:val="both"/>
        <w:rPr>
          <w:lang w:val="sv-SE"/>
        </w:rPr>
      </w:pPr>
      <w:r w:rsidRPr="00385E2E">
        <w:rPr>
          <w:rStyle w:val="Emphasis"/>
          <w:rFonts w:eastAsiaTheme="majorEastAsia"/>
          <w:lang w:val="sv-SE"/>
        </w:rPr>
        <w:t>Switch</w:t>
      </w:r>
      <w:r w:rsidRPr="00385E2E">
        <w:rPr>
          <w:lang w:val="sv-SE"/>
        </w:rPr>
        <w:t xml:space="preserve"> merupakan perangkat jaringan yang berfungsi untuk menghubungkan beberapa perangkat dalam satu jaringan lokal (</w:t>
      </w:r>
      <w:r w:rsidRPr="00385E2E">
        <w:rPr>
          <w:rStyle w:val="Emphasis"/>
          <w:rFonts w:eastAsiaTheme="majorEastAsia"/>
          <w:lang w:val="sv-SE"/>
        </w:rPr>
        <w:t>Local Area Network/LAN</w:t>
      </w:r>
      <w:r w:rsidRPr="00385E2E">
        <w:rPr>
          <w:lang w:val="sv-SE"/>
        </w:rPr>
        <w:t xml:space="preserve">) dan mengatur lalu lintas data di antara perangkat tersebut. Dalam sistem CCTV berbasis IP, </w:t>
      </w:r>
      <w:r w:rsidRPr="00385E2E">
        <w:rPr>
          <w:rStyle w:val="Emphasis"/>
          <w:rFonts w:eastAsiaTheme="majorEastAsia"/>
          <w:lang w:val="sv-SE"/>
        </w:rPr>
        <w:t>switch</w:t>
      </w:r>
      <w:r w:rsidRPr="00385E2E">
        <w:rPr>
          <w:lang w:val="sv-SE"/>
        </w:rPr>
        <w:t xml:space="preserve"> berperan sebagai pusat distribusi data yang menerima paket video dari </w:t>
      </w:r>
      <w:r w:rsidRPr="00385E2E">
        <w:rPr>
          <w:rStyle w:val="Emphasis"/>
          <w:rFonts w:eastAsiaTheme="majorEastAsia"/>
          <w:lang w:val="sv-SE"/>
        </w:rPr>
        <w:t>IP Camera</w:t>
      </w:r>
      <w:r w:rsidRPr="00385E2E">
        <w:rPr>
          <w:lang w:val="sv-SE"/>
        </w:rPr>
        <w:t xml:space="preserve"> kemudian meneruskannya ke server untuk proses penyimpanan dan monitoring. Berbeda dengan </w:t>
      </w:r>
      <w:r w:rsidRPr="00385E2E">
        <w:rPr>
          <w:rStyle w:val="Emphasis"/>
          <w:rFonts w:eastAsiaTheme="majorEastAsia"/>
          <w:lang w:val="sv-SE"/>
        </w:rPr>
        <w:t>hub</w:t>
      </w:r>
      <w:r w:rsidRPr="00385E2E">
        <w:rPr>
          <w:lang w:val="sv-SE"/>
        </w:rPr>
        <w:t xml:space="preserve">, </w:t>
      </w:r>
      <w:r w:rsidRPr="00385E2E">
        <w:rPr>
          <w:rStyle w:val="Emphasis"/>
          <w:rFonts w:eastAsiaTheme="majorEastAsia"/>
          <w:lang w:val="sv-SE"/>
        </w:rPr>
        <w:t>switch</w:t>
      </w:r>
      <w:r w:rsidRPr="00385E2E">
        <w:rPr>
          <w:lang w:val="sv-SE"/>
        </w:rPr>
        <w:t xml:space="preserve"> bekerja pada </w:t>
      </w:r>
      <w:r w:rsidRPr="00385E2E">
        <w:rPr>
          <w:rStyle w:val="Emphasis"/>
          <w:rFonts w:eastAsiaTheme="majorEastAsia"/>
          <w:lang w:val="sv-SE"/>
        </w:rPr>
        <w:t>data link layer</w:t>
      </w:r>
      <w:r w:rsidRPr="00385E2E">
        <w:rPr>
          <w:lang w:val="sv-SE"/>
        </w:rPr>
        <w:t xml:space="preserve"> (Layer 2) model OSI dan mampu mengirimkan data secara lebih efisien berdasarkan alamat MAC (</w:t>
      </w:r>
      <w:r w:rsidRPr="00385E2E">
        <w:rPr>
          <w:rStyle w:val="Emphasis"/>
          <w:rFonts w:eastAsiaTheme="majorEastAsia"/>
          <w:lang w:val="sv-SE"/>
        </w:rPr>
        <w:t>Media Access Control</w:t>
      </w:r>
      <w:r w:rsidRPr="00385E2E">
        <w:rPr>
          <w:lang w:val="sv-SE"/>
        </w:rPr>
        <w:t>) sehingga mengurangi terjadinya tabrakan data (</w:t>
      </w:r>
      <w:r w:rsidRPr="00385E2E">
        <w:rPr>
          <w:rStyle w:val="Emphasis"/>
          <w:rFonts w:eastAsiaTheme="majorEastAsia"/>
          <w:lang w:val="sv-SE"/>
        </w:rPr>
        <w:t>collision</w:t>
      </w:r>
      <w:r w:rsidRPr="00385E2E">
        <w:rPr>
          <w:lang w:val="sv-SE"/>
        </w:rPr>
        <w:t xml:space="preserve">) dalam jaringan (Tanenbaum </w:t>
      </w:r>
      <w:r>
        <w:rPr>
          <w:lang w:val="sv-SE"/>
        </w:rPr>
        <w:t xml:space="preserve">et al., </w:t>
      </w:r>
      <w:r w:rsidRPr="00385E2E">
        <w:rPr>
          <w:lang w:val="sv-SE"/>
        </w:rPr>
        <w:t>2011).</w:t>
      </w:r>
    </w:p>
    <w:p w14:paraId="355CEACF" w14:textId="77777777" w:rsidR="00385E2E" w:rsidRDefault="00385E2E" w:rsidP="009D2A9F">
      <w:pPr>
        <w:pStyle w:val="NormalWeb"/>
        <w:spacing w:before="0" w:beforeAutospacing="0" w:after="0" w:afterAutospacing="0" w:line="360" w:lineRule="auto"/>
        <w:ind w:left="567" w:firstLine="425"/>
        <w:jc w:val="both"/>
        <w:rPr>
          <w:lang w:val="sv-SE"/>
        </w:rPr>
      </w:pPr>
      <w:r w:rsidRPr="00385E2E">
        <w:rPr>
          <w:lang w:val="sv-SE"/>
        </w:rPr>
        <w:t xml:space="preserve">Dalam implementasi CCTV digital, </w:t>
      </w:r>
      <w:r w:rsidRPr="00385E2E">
        <w:rPr>
          <w:rStyle w:val="Emphasis"/>
          <w:rFonts w:eastAsiaTheme="majorEastAsia"/>
          <w:lang w:val="sv-SE"/>
        </w:rPr>
        <w:t>switch</w:t>
      </w:r>
      <w:r w:rsidRPr="00385E2E">
        <w:rPr>
          <w:lang w:val="sv-SE"/>
        </w:rPr>
        <w:t xml:space="preserve"> sering dilengkapi dengan fitur </w:t>
      </w:r>
      <w:r w:rsidRPr="00385E2E">
        <w:rPr>
          <w:rStyle w:val="Emphasis"/>
          <w:rFonts w:eastAsiaTheme="majorEastAsia"/>
          <w:lang w:val="sv-SE"/>
        </w:rPr>
        <w:t>Power over Ethernet</w:t>
      </w:r>
      <w:r w:rsidRPr="00385E2E">
        <w:rPr>
          <w:lang w:val="sv-SE"/>
        </w:rPr>
        <w:t xml:space="preserve"> (PoE) yang memungkinkan pengiriman daya listrik </w:t>
      </w:r>
      <w:r w:rsidRPr="00385E2E">
        <w:rPr>
          <w:lang w:val="sv-SE"/>
        </w:rPr>
        <w:lastRenderedPageBreak/>
        <w:t xml:space="preserve">sekaligus data melalui satu kabel UTP ke kamera IP. Keandalan </w:t>
      </w:r>
      <w:r w:rsidRPr="00385E2E">
        <w:rPr>
          <w:rStyle w:val="Emphasis"/>
          <w:rFonts w:eastAsiaTheme="majorEastAsia"/>
          <w:lang w:val="sv-SE"/>
        </w:rPr>
        <w:t>switch</w:t>
      </w:r>
      <w:r w:rsidRPr="00385E2E">
        <w:rPr>
          <w:lang w:val="sv-SE"/>
        </w:rPr>
        <w:t xml:space="preserve"> sangat menentukan stabilitas sistem, karena apabila terjadi gangguan pada perangkat ini atau pada port yang terhubung ke kamera, maka transmisi video akan terhenti dan kamera dapat berstatus </w:t>
      </w:r>
      <w:r w:rsidRPr="00385E2E">
        <w:rPr>
          <w:rStyle w:val="Emphasis"/>
          <w:rFonts w:eastAsiaTheme="majorEastAsia"/>
          <w:lang w:val="sv-SE"/>
        </w:rPr>
        <w:t>offline</w:t>
      </w:r>
      <w:r w:rsidRPr="00385E2E">
        <w:rPr>
          <w:lang w:val="sv-SE"/>
        </w:rPr>
        <w:t xml:space="preserve"> pada aplikasi monitoring. Oleh karena itu, pemilihan spesifikasi </w:t>
      </w:r>
      <w:r w:rsidRPr="00385E2E">
        <w:rPr>
          <w:rStyle w:val="Emphasis"/>
          <w:rFonts w:eastAsiaTheme="majorEastAsia"/>
          <w:lang w:val="sv-SE"/>
        </w:rPr>
        <w:t>switch</w:t>
      </w:r>
      <w:r w:rsidRPr="00385E2E">
        <w:rPr>
          <w:lang w:val="sv-SE"/>
        </w:rPr>
        <w:t xml:space="preserve"> seperti kapasitas bandwidth, jumlah port, serta dukungan PoE menjadi faktor penting dalam perancangan dan pemeliharaan sistem CCTV berbasis IP (Odom, 2020).</w:t>
      </w:r>
    </w:p>
    <w:p w14:paraId="58E4CF3D" w14:textId="77777777" w:rsidR="009D2A9F" w:rsidRDefault="009D2A9F" w:rsidP="009D2A9F">
      <w:pPr>
        <w:pStyle w:val="NormalWeb"/>
        <w:spacing w:before="0" w:beforeAutospacing="0" w:after="0" w:afterAutospacing="0" w:line="360" w:lineRule="auto"/>
        <w:ind w:left="567" w:firstLine="425"/>
        <w:jc w:val="both"/>
        <w:rPr>
          <w:lang w:val="sv-SE"/>
        </w:rPr>
      </w:pPr>
    </w:p>
    <w:p w14:paraId="54A56D37" w14:textId="77777777" w:rsidR="009D2A9F" w:rsidRDefault="009D2A9F" w:rsidP="009D2A9F">
      <w:pPr>
        <w:pStyle w:val="NormalWeb"/>
        <w:keepNext/>
        <w:spacing w:before="0" w:beforeAutospacing="0" w:after="0" w:afterAutospacing="0" w:line="360" w:lineRule="auto"/>
        <w:ind w:left="1134" w:hanging="567"/>
        <w:jc w:val="center"/>
      </w:pPr>
      <w:r>
        <w:rPr>
          <w:noProof/>
        </w:rPr>
        <w:drawing>
          <wp:inline distT="0" distB="0" distL="0" distR="0" wp14:anchorId="059BD286" wp14:editId="7035E22D">
            <wp:extent cx="2519448" cy="1226820"/>
            <wp:effectExtent l="0" t="0" r="0" b="0"/>
            <wp:docPr id="384936335" name="Picture 2" descr="Amazon.com: TP-Link 48 Port Gigabit Switch | Smart Managed Switch w/ 4 SFP  Slots | Limited Lifetime Protection | Support L2/L3/L4 QoS, IGMP and Link  Aggregation | IPv6 and Static Routing (T1600G-52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azon.com: TP-Link 48 Port Gigabit Switch | Smart Managed Switch w/ 4 SFP  Slots | Limited Lifetime Protection | Support L2/L3/L4 QoS, IGMP and Link  Aggregation | IPv6 and Static Routing (T1600G-52TS) :"/>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3226" cy="1228659"/>
                    </a:xfrm>
                    <a:prstGeom prst="rect">
                      <a:avLst/>
                    </a:prstGeom>
                    <a:noFill/>
                    <a:ln>
                      <a:noFill/>
                    </a:ln>
                  </pic:spPr>
                </pic:pic>
              </a:graphicData>
            </a:graphic>
          </wp:inline>
        </w:drawing>
      </w:r>
    </w:p>
    <w:p w14:paraId="28B3A4F6" w14:textId="6EFCD2B8" w:rsidR="009D2A9F" w:rsidRDefault="009D2A9F" w:rsidP="009D2A9F">
      <w:pPr>
        <w:pStyle w:val="Caption"/>
        <w:spacing w:after="0"/>
        <w:ind w:firstLine="567"/>
        <w:jc w:val="center"/>
        <w:rPr>
          <w:i w:val="0"/>
          <w:iCs w:val="0"/>
          <w:color w:val="000000" w:themeColor="text1"/>
          <w:sz w:val="24"/>
          <w:szCs w:val="24"/>
        </w:rPr>
      </w:pPr>
      <w:bookmarkStart w:id="73" w:name="_Toc223338579"/>
      <w:bookmarkStart w:id="74" w:name="_Toc223521549"/>
      <w:r w:rsidRPr="009D2A9F">
        <w:rPr>
          <w:i w:val="0"/>
          <w:iCs w:val="0"/>
          <w:color w:val="000000" w:themeColor="text1"/>
          <w:sz w:val="24"/>
          <w:szCs w:val="24"/>
        </w:rPr>
        <w:t xml:space="preserve">Gambar 3. </w:t>
      </w:r>
      <w:r w:rsidRPr="009D2A9F">
        <w:rPr>
          <w:i w:val="0"/>
          <w:iCs w:val="0"/>
          <w:color w:val="000000" w:themeColor="text1"/>
          <w:sz w:val="24"/>
          <w:szCs w:val="24"/>
        </w:rPr>
        <w:fldChar w:fldCharType="begin"/>
      </w:r>
      <w:r w:rsidRPr="009D2A9F">
        <w:rPr>
          <w:i w:val="0"/>
          <w:iCs w:val="0"/>
          <w:color w:val="000000" w:themeColor="text1"/>
          <w:sz w:val="24"/>
          <w:szCs w:val="24"/>
        </w:rPr>
        <w:instrText xml:space="preserve"> SEQ Gambar_3. \* ARABIC </w:instrText>
      </w:r>
      <w:r w:rsidRPr="009D2A9F">
        <w:rPr>
          <w:i w:val="0"/>
          <w:iCs w:val="0"/>
          <w:color w:val="000000" w:themeColor="text1"/>
          <w:sz w:val="24"/>
          <w:szCs w:val="24"/>
        </w:rPr>
        <w:fldChar w:fldCharType="separate"/>
      </w:r>
      <w:r w:rsidR="0074100D">
        <w:rPr>
          <w:i w:val="0"/>
          <w:iCs w:val="0"/>
          <w:noProof/>
          <w:color w:val="000000" w:themeColor="text1"/>
          <w:sz w:val="24"/>
          <w:szCs w:val="24"/>
        </w:rPr>
        <w:t>21</w:t>
      </w:r>
      <w:r w:rsidRPr="009D2A9F">
        <w:rPr>
          <w:i w:val="0"/>
          <w:iCs w:val="0"/>
          <w:color w:val="000000" w:themeColor="text1"/>
          <w:sz w:val="24"/>
          <w:szCs w:val="24"/>
        </w:rPr>
        <w:fldChar w:fldCharType="end"/>
      </w:r>
      <w:r w:rsidRPr="009D2A9F">
        <w:rPr>
          <w:i w:val="0"/>
          <w:iCs w:val="0"/>
          <w:color w:val="000000" w:themeColor="text1"/>
          <w:sz w:val="24"/>
          <w:szCs w:val="24"/>
        </w:rPr>
        <w:t xml:space="preserve"> Switch</w:t>
      </w:r>
      <w:bookmarkEnd w:id="73"/>
      <w:bookmarkEnd w:id="74"/>
    </w:p>
    <w:p w14:paraId="47CE335B" w14:textId="547B935B" w:rsidR="009D2A9F" w:rsidRPr="009D2A9F" w:rsidRDefault="009D2A9F" w:rsidP="009D2A9F">
      <w:pPr>
        <w:jc w:val="center"/>
        <w:rPr>
          <w:sz w:val="24"/>
          <w:szCs w:val="24"/>
        </w:rPr>
      </w:pPr>
      <w:r w:rsidRPr="009D2A9F">
        <w:rPr>
          <w:sz w:val="24"/>
          <w:szCs w:val="24"/>
        </w:rPr>
        <w:t xml:space="preserve">Sumber : </w:t>
      </w:r>
      <w:hyperlink r:id="rId43" w:history="1">
        <w:r w:rsidRPr="009D2A9F">
          <w:rPr>
            <w:rStyle w:val="Hyperlink"/>
            <w:sz w:val="24"/>
            <w:szCs w:val="24"/>
          </w:rPr>
          <w:t>https://www.linkdataguard.com/tl-sg2452.asp</w:t>
        </w:r>
      </w:hyperlink>
    </w:p>
    <w:p w14:paraId="33988C47" w14:textId="2FD36B6C" w:rsidR="00385E2E" w:rsidRDefault="005F4715" w:rsidP="005F4715">
      <w:pPr>
        <w:pStyle w:val="Heading3"/>
      </w:pPr>
      <w:bookmarkStart w:id="75" w:name="_Toc226185489"/>
      <w:r w:rsidRPr="005F4715">
        <w:t>Network Cable Tester</w:t>
      </w:r>
      <w:bookmarkEnd w:id="75"/>
    </w:p>
    <w:p w14:paraId="0C4D874C" w14:textId="77777777" w:rsidR="005F4715" w:rsidRDefault="005F4715" w:rsidP="009D2A9F">
      <w:pPr>
        <w:keepNext/>
        <w:ind w:left="1134" w:hanging="567"/>
        <w:jc w:val="center"/>
      </w:pPr>
      <w:r>
        <w:rPr>
          <w:noProof/>
        </w:rPr>
        <w:drawing>
          <wp:inline distT="0" distB="0" distL="0" distR="0" wp14:anchorId="7C9361D9" wp14:editId="57BDE1FE">
            <wp:extent cx="1889760" cy="1965960"/>
            <wp:effectExtent l="0" t="0" r="0" b="0"/>
            <wp:docPr id="512769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90001" cy="1966211"/>
                    </a:xfrm>
                    <a:prstGeom prst="rect">
                      <a:avLst/>
                    </a:prstGeom>
                    <a:noFill/>
                    <a:ln>
                      <a:noFill/>
                    </a:ln>
                  </pic:spPr>
                </pic:pic>
              </a:graphicData>
            </a:graphic>
          </wp:inline>
        </w:drawing>
      </w:r>
    </w:p>
    <w:p w14:paraId="4A453C04" w14:textId="26D2AC60" w:rsidR="005F4715" w:rsidRPr="005F4715" w:rsidRDefault="005F4715" w:rsidP="009D2A9F">
      <w:pPr>
        <w:pStyle w:val="Caption"/>
        <w:spacing w:after="0"/>
        <w:ind w:left="1134" w:hanging="567"/>
        <w:jc w:val="center"/>
        <w:rPr>
          <w:i w:val="0"/>
          <w:iCs w:val="0"/>
          <w:color w:val="000000" w:themeColor="text1"/>
          <w:sz w:val="24"/>
          <w:szCs w:val="24"/>
        </w:rPr>
      </w:pPr>
      <w:bookmarkStart w:id="76" w:name="_Toc223338580"/>
      <w:bookmarkStart w:id="77" w:name="_Toc223521550"/>
      <w:r w:rsidRPr="005F4715">
        <w:rPr>
          <w:i w:val="0"/>
          <w:iCs w:val="0"/>
          <w:color w:val="000000" w:themeColor="text1"/>
          <w:sz w:val="24"/>
          <w:szCs w:val="24"/>
        </w:rPr>
        <w:t xml:space="preserve">Gambar 3. </w:t>
      </w:r>
      <w:r w:rsidRPr="005F4715">
        <w:rPr>
          <w:i w:val="0"/>
          <w:iCs w:val="0"/>
          <w:color w:val="000000" w:themeColor="text1"/>
          <w:sz w:val="24"/>
          <w:szCs w:val="24"/>
        </w:rPr>
        <w:fldChar w:fldCharType="begin"/>
      </w:r>
      <w:r w:rsidRPr="005F4715">
        <w:rPr>
          <w:i w:val="0"/>
          <w:iCs w:val="0"/>
          <w:color w:val="000000" w:themeColor="text1"/>
          <w:sz w:val="24"/>
          <w:szCs w:val="24"/>
        </w:rPr>
        <w:instrText xml:space="preserve"> SEQ Gambar_3. \* ARABIC </w:instrText>
      </w:r>
      <w:r w:rsidRPr="005F4715">
        <w:rPr>
          <w:i w:val="0"/>
          <w:iCs w:val="0"/>
          <w:color w:val="000000" w:themeColor="text1"/>
          <w:sz w:val="24"/>
          <w:szCs w:val="24"/>
        </w:rPr>
        <w:fldChar w:fldCharType="separate"/>
      </w:r>
      <w:r w:rsidR="0074100D">
        <w:rPr>
          <w:i w:val="0"/>
          <w:iCs w:val="0"/>
          <w:noProof/>
          <w:color w:val="000000" w:themeColor="text1"/>
          <w:sz w:val="24"/>
          <w:szCs w:val="24"/>
        </w:rPr>
        <w:t>22</w:t>
      </w:r>
      <w:r w:rsidRPr="005F4715">
        <w:rPr>
          <w:i w:val="0"/>
          <w:iCs w:val="0"/>
          <w:color w:val="000000" w:themeColor="text1"/>
          <w:sz w:val="24"/>
          <w:szCs w:val="24"/>
        </w:rPr>
        <w:fldChar w:fldCharType="end"/>
      </w:r>
      <w:r w:rsidRPr="005F4715">
        <w:rPr>
          <w:i w:val="0"/>
          <w:iCs w:val="0"/>
          <w:color w:val="000000" w:themeColor="text1"/>
          <w:sz w:val="24"/>
          <w:szCs w:val="24"/>
        </w:rPr>
        <w:t xml:space="preserve"> Network Cable Tester</w:t>
      </w:r>
      <w:bookmarkEnd w:id="76"/>
      <w:bookmarkEnd w:id="77"/>
    </w:p>
    <w:p w14:paraId="7FD43581" w14:textId="60B2C0CD" w:rsidR="005F4715" w:rsidRDefault="005F4715" w:rsidP="009D2A9F">
      <w:pPr>
        <w:ind w:left="1134" w:hanging="567"/>
        <w:jc w:val="center"/>
        <w:rPr>
          <w:sz w:val="24"/>
          <w:szCs w:val="24"/>
        </w:rPr>
      </w:pPr>
      <w:r w:rsidRPr="005F4715">
        <w:rPr>
          <w:sz w:val="24"/>
          <w:szCs w:val="24"/>
        </w:rPr>
        <w:t xml:space="preserve">Sumber : </w:t>
      </w:r>
      <w:hyperlink r:id="rId45" w:history="1">
        <w:r w:rsidRPr="005F4715">
          <w:rPr>
            <w:rStyle w:val="Hyperlink"/>
            <w:sz w:val="24"/>
            <w:szCs w:val="24"/>
          </w:rPr>
          <w:t>https://www.noyafa.com</w:t>
        </w:r>
      </w:hyperlink>
    </w:p>
    <w:p w14:paraId="00FCF0B6" w14:textId="77777777" w:rsidR="005F4715" w:rsidRDefault="005F4715" w:rsidP="005F4715">
      <w:pPr>
        <w:jc w:val="center"/>
        <w:rPr>
          <w:sz w:val="24"/>
          <w:szCs w:val="24"/>
        </w:rPr>
      </w:pPr>
    </w:p>
    <w:p w14:paraId="684C1631" w14:textId="1AECB082" w:rsidR="005F4715" w:rsidRPr="005F4715" w:rsidRDefault="005F4715" w:rsidP="009D2A9F">
      <w:pPr>
        <w:spacing w:line="360" w:lineRule="auto"/>
        <w:ind w:left="567" w:firstLine="426"/>
        <w:jc w:val="both"/>
        <w:rPr>
          <w:sz w:val="24"/>
          <w:szCs w:val="24"/>
          <w:lang w:val="sv-SE"/>
        </w:rPr>
      </w:pPr>
      <w:r w:rsidRPr="005F4715">
        <w:rPr>
          <w:i/>
          <w:iCs/>
          <w:sz w:val="24"/>
          <w:szCs w:val="24"/>
          <w:lang w:val="sv-SE"/>
        </w:rPr>
        <w:t>Network Cable Tester</w:t>
      </w:r>
      <w:r w:rsidRPr="005F4715">
        <w:rPr>
          <w:sz w:val="24"/>
          <w:szCs w:val="24"/>
          <w:lang w:val="sv-SE"/>
        </w:rPr>
        <w:t xml:space="preserve"> merupakan alat yang digunakan untuk menguji kondisi dan kontinuitas kabel jaringan, khususnya kabel UTP dengan konektor RJ45. Alat ini berfungsi untuk memastikan bahwa setiap pasangan kabel (</w:t>
      </w:r>
      <w:r w:rsidRPr="005F4715">
        <w:rPr>
          <w:i/>
          <w:iCs/>
          <w:sz w:val="24"/>
          <w:szCs w:val="24"/>
          <w:lang w:val="sv-SE"/>
        </w:rPr>
        <w:t>twisted pair</w:t>
      </w:r>
      <w:r w:rsidRPr="005F4715">
        <w:rPr>
          <w:sz w:val="24"/>
          <w:szCs w:val="24"/>
          <w:lang w:val="sv-SE"/>
        </w:rPr>
        <w:t xml:space="preserve">) terhubung dengan benar dari ujung ke ujung sesuai dengan standar pengkabelan seperti TIA/EIA-568A atau TIA/EIA-568B. Pengujian yang dilakukan meliputi deteksi kondisi </w:t>
      </w:r>
      <w:r w:rsidRPr="005F4715">
        <w:rPr>
          <w:i/>
          <w:iCs/>
          <w:sz w:val="24"/>
          <w:szCs w:val="24"/>
          <w:lang w:val="sv-SE"/>
        </w:rPr>
        <w:t>open circuit</w:t>
      </w:r>
      <w:r w:rsidRPr="005F4715">
        <w:rPr>
          <w:sz w:val="24"/>
          <w:szCs w:val="24"/>
          <w:lang w:val="sv-SE"/>
        </w:rPr>
        <w:t xml:space="preserve"> (kabel terputus), </w:t>
      </w:r>
      <w:r w:rsidRPr="005F4715">
        <w:rPr>
          <w:i/>
          <w:iCs/>
          <w:sz w:val="24"/>
          <w:szCs w:val="24"/>
          <w:lang w:val="sv-SE"/>
        </w:rPr>
        <w:t>short circuit</w:t>
      </w:r>
      <w:r w:rsidRPr="005F4715">
        <w:rPr>
          <w:sz w:val="24"/>
          <w:szCs w:val="24"/>
          <w:lang w:val="sv-SE"/>
        </w:rPr>
        <w:t xml:space="preserve"> (hubung singkat), </w:t>
      </w:r>
      <w:r w:rsidRPr="005F4715">
        <w:rPr>
          <w:i/>
          <w:iCs/>
          <w:sz w:val="24"/>
          <w:szCs w:val="24"/>
          <w:lang w:val="sv-SE"/>
        </w:rPr>
        <w:t>miswiring</w:t>
      </w:r>
      <w:r w:rsidRPr="005F4715">
        <w:rPr>
          <w:sz w:val="24"/>
          <w:szCs w:val="24"/>
          <w:lang w:val="sv-SE"/>
        </w:rPr>
        <w:t xml:space="preserve"> (kesalahan susunan </w:t>
      </w:r>
      <w:r w:rsidRPr="005F4715">
        <w:rPr>
          <w:sz w:val="24"/>
          <w:szCs w:val="24"/>
          <w:lang w:val="sv-SE"/>
        </w:rPr>
        <w:lastRenderedPageBreak/>
        <w:t xml:space="preserve">kabel), dan </w:t>
      </w:r>
      <w:r w:rsidRPr="005F4715">
        <w:rPr>
          <w:i/>
          <w:iCs/>
          <w:sz w:val="24"/>
          <w:szCs w:val="24"/>
          <w:lang w:val="sv-SE"/>
        </w:rPr>
        <w:t>crossed pair</w:t>
      </w:r>
      <w:r w:rsidRPr="005F4715">
        <w:rPr>
          <w:sz w:val="24"/>
          <w:szCs w:val="24"/>
          <w:lang w:val="sv-SE"/>
        </w:rPr>
        <w:t xml:space="preserve">. Dengan adanya alat ini, teknisi dapat dengan cepat mengidentifikasi gangguan pada </w:t>
      </w:r>
      <w:r w:rsidRPr="005F4715">
        <w:rPr>
          <w:i/>
          <w:iCs/>
          <w:sz w:val="24"/>
          <w:szCs w:val="24"/>
          <w:lang w:val="sv-SE"/>
        </w:rPr>
        <w:t>physical layer</w:t>
      </w:r>
      <w:r w:rsidRPr="005F4715">
        <w:rPr>
          <w:sz w:val="24"/>
          <w:szCs w:val="24"/>
          <w:lang w:val="sv-SE"/>
        </w:rPr>
        <w:t xml:space="preserve"> jaringan tanpa harus membongkar seluruh jalur instalasi kabel</w:t>
      </w:r>
      <w:r w:rsidR="00DB17BB">
        <w:rPr>
          <w:sz w:val="24"/>
          <w:szCs w:val="24"/>
          <w:lang w:val="sv-SE"/>
        </w:rPr>
        <w:t>.</w:t>
      </w:r>
    </w:p>
    <w:p w14:paraId="49FC3B7A" w14:textId="5A863E83" w:rsidR="005F4715" w:rsidRDefault="005F4715" w:rsidP="009D2A9F">
      <w:pPr>
        <w:spacing w:line="360" w:lineRule="auto"/>
        <w:ind w:left="567" w:firstLine="426"/>
        <w:jc w:val="both"/>
        <w:rPr>
          <w:sz w:val="24"/>
          <w:szCs w:val="24"/>
          <w:lang w:val="sv-SE"/>
        </w:rPr>
      </w:pPr>
      <w:r w:rsidRPr="005F4715">
        <w:rPr>
          <w:sz w:val="24"/>
          <w:szCs w:val="24"/>
          <w:lang w:val="sv-SE"/>
        </w:rPr>
        <w:t xml:space="preserve">Dalam sistem CCTV berbasis IP, penggunaan </w:t>
      </w:r>
      <w:r w:rsidRPr="005F4715">
        <w:rPr>
          <w:i/>
          <w:iCs/>
          <w:sz w:val="24"/>
          <w:szCs w:val="24"/>
          <w:lang w:val="sv-SE"/>
        </w:rPr>
        <w:t>Network Cable Tester</w:t>
      </w:r>
      <w:r w:rsidRPr="005F4715">
        <w:rPr>
          <w:sz w:val="24"/>
          <w:szCs w:val="24"/>
          <w:lang w:val="sv-SE"/>
        </w:rPr>
        <w:t xml:space="preserve"> sangat penting pada saat instalasi maupun proses </w:t>
      </w:r>
      <w:r w:rsidRPr="005F4715">
        <w:rPr>
          <w:i/>
          <w:iCs/>
          <w:sz w:val="24"/>
          <w:szCs w:val="24"/>
          <w:lang w:val="sv-SE"/>
        </w:rPr>
        <w:t>troubleshooting</w:t>
      </w:r>
      <w:r w:rsidRPr="005F4715">
        <w:rPr>
          <w:sz w:val="24"/>
          <w:szCs w:val="24"/>
          <w:lang w:val="sv-SE"/>
        </w:rPr>
        <w:t xml:space="preserve">. Ketika kamera mengalami status </w:t>
      </w:r>
      <w:r w:rsidRPr="005F4715">
        <w:rPr>
          <w:i/>
          <w:iCs/>
          <w:sz w:val="24"/>
          <w:szCs w:val="24"/>
          <w:lang w:val="sv-SE"/>
        </w:rPr>
        <w:t>offline</w:t>
      </w:r>
      <w:r w:rsidRPr="005F4715">
        <w:rPr>
          <w:sz w:val="24"/>
          <w:szCs w:val="24"/>
          <w:lang w:val="sv-SE"/>
        </w:rPr>
        <w:t xml:space="preserve"> pada aplikasi monitoring, salah satu langkah awal pemeriksaan adalah menguji kabel UTP yang menghubungkan kamera ke </w:t>
      </w:r>
      <w:r w:rsidRPr="005F4715">
        <w:rPr>
          <w:i/>
          <w:iCs/>
          <w:sz w:val="24"/>
          <w:szCs w:val="24"/>
          <w:lang w:val="sv-SE"/>
        </w:rPr>
        <w:t>switch</w:t>
      </w:r>
      <w:r w:rsidRPr="005F4715">
        <w:rPr>
          <w:sz w:val="24"/>
          <w:szCs w:val="24"/>
          <w:lang w:val="sv-SE"/>
        </w:rPr>
        <w:t xml:space="preserve">. Jika hasil pengujian menunjukkan status </w:t>
      </w:r>
      <w:r w:rsidRPr="005F4715">
        <w:rPr>
          <w:i/>
          <w:iCs/>
          <w:sz w:val="24"/>
          <w:szCs w:val="24"/>
          <w:lang w:val="sv-SE"/>
        </w:rPr>
        <w:t>cable open</w:t>
      </w:r>
      <w:r w:rsidRPr="005F4715">
        <w:rPr>
          <w:sz w:val="24"/>
          <w:szCs w:val="24"/>
          <w:lang w:val="sv-SE"/>
        </w:rPr>
        <w:t xml:space="preserve">, maka dapat disimpulkan bahwa terdapat jalur konduktor yang terputus sehingga data tidak dapat ditransmisikan. Oleh karena itu, alat ini menjadi perangkat pendukung utama dalam menjaga keandalan infrastruktur jaringan CCTV (Tanenbaum </w:t>
      </w:r>
      <w:r>
        <w:rPr>
          <w:sz w:val="24"/>
          <w:szCs w:val="24"/>
          <w:lang w:val="sv-SE"/>
        </w:rPr>
        <w:t xml:space="preserve">ET AL., </w:t>
      </w:r>
      <w:r w:rsidRPr="005F4715">
        <w:rPr>
          <w:sz w:val="24"/>
          <w:szCs w:val="24"/>
          <w:lang w:val="sv-SE"/>
        </w:rPr>
        <w:t>2011).</w:t>
      </w:r>
    </w:p>
    <w:p w14:paraId="387E3476" w14:textId="77777777" w:rsidR="009D2A9F" w:rsidRPr="005F4715" w:rsidRDefault="009D2A9F" w:rsidP="00A0661E">
      <w:pPr>
        <w:spacing w:line="360" w:lineRule="auto"/>
        <w:jc w:val="both"/>
        <w:rPr>
          <w:sz w:val="24"/>
          <w:szCs w:val="24"/>
          <w:lang w:val="sv-SE"/>
        </w:rPr>
      </w:pPr>
    </w:p>
    <w:p w14:paraId="7A22AC81" w14:textId="200C7EBA" w:rsidR="005F4715" w:rsidRDefault="00625B78" w:rsidP="00625B78">
      <w:pPr>
        <w:pStyle w:val="Heading3"/>
        <w:spacing w:before="120" w:after="0"/>
        <w:rPr>
          <w:lang w:val="sv-SE"/>
        </w:rPr>
      </w:pPr>
      <w:bookmarkStart w:id="78" w:name="_Toc226185490"/>
      <w:r>
        <w:rPr>
          <w:lang w:val="sv-SE"/>
        </w:rPr>
        <w:t>Crimping</w:t>
      </w:r>
      <w:bookmarkEnd w:id="78"/>
    </w:p>
    <w:p w14:paraId="308E80B8" w14:textId="77777777" w:rsidR="00625B78" w:rsidRPr="00625B78" w:rsidRDefault="00625B78" w:rsidP="009D2A9F">
      <w:pPr>
        <w:pStyle w:val="NormalWeb"/>
        <w:spacing w:before="120" w:beforeAutospacing="0" w:after="0" w:afterAutospacing="0" w:line="360" w:lineRule="auto"/>
        <w:ind w:left="567" w:firstLine="426"/>
        <w:jc w:val="both"/>
        <w:rPr>
          <w:lang w:val="sv-SE"/>
        </w:rPr>
      </w:pPr>
      <w:r w:rsidRPr="00625B78">
        <w:rPr>
          <w:rStyle w:val="Emphasis"/>
          <w:rFonts w:eastAsiaTheme="majorEastAsia"/>
          <w:lang w:val="sv-SE"/>
        </w:rPr>
        <w:t>Crimping</w:t>
      </w:r>
      <w:r w:rsidRPr="00625B78">
        <w:rPr>
          <w:lang w:val="sv-SE"/>
        </w:rPr>
        <w:t xml:space="preserve"> merupakan proses pemasangan konektor RJ45 pada ujung kabel UTP dengan menggunakan alat khusus yang disebut </w:t>
      </w:r>
      <w:r w:rsidRPr="00625B78">
        <w:rPr>
          <w:rStyle w:val="Emphasis"/>
          <w:rFonts w:eastAsiaTheme="majorEastAsia"/>
          <w:lang w:val="sv-SE"/>
        </w:rPr>
        <w:t>crimping tool</w:t>
      </w:r>
      <w:r w:rsidRPr="00625B78">
        <w:rPr>
          <w:lang w:val="sv-SE"/>
        </w:rPr>
        <w:t>. Proses ini bertujuan untuk memastikan setiap inti kabel (</w:t>
      </w:r>
      <w:r w:rsidRPr="00625B78">
        <w:rPr>
          <w:rStyle w:val="Emphasis"/>
          <w:rFonts w:eastAsiaTheme="majorEastAsia"/>
          <w:lang w:val="sv-SE"/>
        </w:rPr>
        <w:t>twisted pair</w:t>
      </w:r>
      <w:r w:rsidRPr="00625B78">
        <w:rPr>
          <w:lang w:val="sv-SE"/>
        </w:rPr>
        <w:t xml:space="preserve">) terhubung secara mekanis dan elektrik dengan pin konektor sesuai dengan standar penyusunan kabel, seperti TIA/EIA-568A atau TIA/EIA-568B. Penyusunan urutan warna kabel yang tidak sesuai standar dapat menyebabkan gangguan komunikasi data seperti </w:t>
      </w:r>
      <w:r w:rsidRPr="00625B78">
        <w:rPr>
          <w:rStyle w:val="Emphasis"/>
          <w:rFonts w:eastAsiaTheme="majorEastAsia"/>
          <w:lang w:val="sv-SE"/>
        </w:rPr>
        <w:t>miswiring</w:t>
      </w:r>
      <w:r w:rsidRPr="00625B78">
        <w:rPr>
          <w:lang w:val="sv-SE"/>
        </w:rPr>
        <w:t xml:space="preserve">, </w:t>
      </w:r>
      <w:r w:rsidRPr="00625B78">
        <w:rPr>
          <w:rStyle w:val="Emphasis"/>
          <w:rFonts w:eastAsiaTheme="majorEastAsia"/>
          <w:lang w:val="sv-SE"/>
        </w:rPr>
        <w:t>crossed pair</w:t>
      </w:r>
      <w:r w:rsidRPr="00625B78">
        <w:rPr>
          <w:lang w:val="sv-SE"/>
        </w:rPr>
        <w:t>, atau bahkan kegagalan koneksi jaringan secara keseluruhan (Odom, 2020).</w:t>
      </w:r>
    </w:p>
    <w:p w14:paraId="344ED02F" w14:textId="4E9578BC" w:rsidR="00300710" w:rsidRPr="00625B78" w:rsidRDefault="00625B78" w:rsidP="009D2A9F">
      <w:pPr>
        <w:pStyle w:val="NormalWeb"/>
        <w:spacing w:before="0" w:beforeAutospacing="0" w:line="360" w:lineRule="auto"/>
        <w:ind w:left="567" w:firstLine="567"/>
        <w:jc w:val="both"/>
        <w:rPr>
          <w:lang w:val="sv-SE"/>
        </w:rPr>
      </w:pPr>
      <w:r w:rsidRPr="00625B78">
        <w:rPr>
          <w:lang w:val="sv-SE"/>
        </w:rPr>
        <w:t xml:space="preserve">Dalam sistem CCTV berbasis IP, kualitas hasil </w:t>
      </w:r>
      <w:r w:rsidRPr="00625B78">
        <w:rPr>
          <w:rStyle w:val="Emphasis"/>
          <w:rFonts w:eastAsiaTheme="majorEastAsia"/>
          <w:lang w:val="sv-SE"/>
        </w:rPr>
        <w:t>crimping</w:t>
      </w:r>
      <w:r w:rsidRPr="00625B78">
        <w:rPr>
          <w:lang w:val="sv-SE"/>
        </w:rPr>
        <w:t xml:space="preserve"> sangat berpengaruh terhadap kestabilan transmisi data video dari kamera ke </w:t>
      </w:r>
      <w:r w:rsidRPr="00625B78">
        <w:rPr>
          <w:rStyle w:val="Emphasis"/>
          <w:rFonts w:eastAsiaTheme="majorEastAsia"/>
          <w:lang w:val="sv-SE"/>
        </w:rPr>
        <w:t>switch</w:t>
      </w:r>
      <w:r w:rsidRPr="00625B78">
        <w:rPr>
          <w:lang w:val="sv-SE"/>
        </w:rPr>
        <w:t xml:space="preserve"> atau NVR. Proses </w:t>
      </w:r>
      <w:r w:rsidRPr="00625B78">
        <w:rPr>
          <w:rStyle w:val="Emphasis"/>
          <w:rFonts w:eastAsiaTheme="majorEastAsia"/>
          <w:lang w:val="sv-SE"/>
        </w:rPr>
        <w:t>crimping</w:t>
      </w:r>
      <w:r w:rsidRPr="00625B78">
        <w:rPr>
          <w:lang w:val="sv-SE"/>
        </w:rPr>
        <w:t xml:space="preserve"> yang kurang sempurna dapat menyebabkan koneksi tidak stabil, paket data hilang (</w:t>
      </w:r>
      <w:r w:rsidRPr="00625B78">
        <w:rPr>
          <w:rStyle w:val="Emphasis"/>
          <w:rFonts w:eastAsiaTheme="majorEastAsia"/>
          <w:lang w:val="sv-SE"/>
        </w:rPr>
        <w:t>packet loss</w:t>
      </w:r>
      <w:r w:rsidRPr="00625B78">
        <w:rPr>
          <w:lang w:val="sv-SE"/>
        </w:rPr>
        <w:t xml:space="preserve">), atau status kamera menjadi </w:t>
      </w:r>
      <w:r w:rsidRPr="00625B78">
        <w:rPr>
          <w:rStyle w:val="Emphasis"/>
          <w:rFonts w:eastAsiaTheme="majorEastAsia"/>
          <w:lang w:val="sv-SE"/>
        </w:rPr>
        <w:t>offline</w:t>
      </w:r>
      <w:r w:rsidRPr="00625B78">
        <w:rPr>
          <w:lang w:val="sv-SE"/>
        </w:rPr>
        <w:t xml:space="preserve">. Oleh karena itu, teknisi jaringan harus memastikan bahwa proses pemotongan, perapian, penyusunan kabel, hingga penekanan konektor dilakukan dengan benar dan dilanjutkan dengan pengujian menggunakan </w:t>
      </w:r>
      <w:r w:rsidRPr="00625B78">
        <w:rPr>
          <w:rStyle w:val="Emphasis"/>
          <w:rFonts w:eastAsiaTheme="majorEastAsia"/>
          <w:lang w:val="sv-SE"/>
        </w:rPr>
        <w:t>Network Cable Tester</w:t>
      </w:r>
      <w:r w:rsidRPr="00625B78">
        <w:rPr>
          <w:lang w:val="sv-SE"/>
        </w:rPr>
        <w:t xml:space="preserve"> untuk memastikan konektivitas berjalan normal</w:t>
      </w:r>
      <w:r>
        <w:rPr>
          <w:lang w:val="sv-SE"/>
        </w:rPr>
        <w:t>.</w:t>
      </w:r>
    </w:p>
    <w:p w14:paraId="2EF3F3A9" w14:textId="77777777" w:rsidR="00144ACE" w:rsidRDefault="00144ACE" w:rsidP="009D2A9F">
      <w:pPr>
        <w:keepNext/>
        <w:ind w:left="1134" w:hanging="567"/>
        <w:jc w:val="center"/>
      </w:pPr>
      <w:r>
        <w:rPr>
          <w:noProof/>
          <w:lang w:val="sv-SE"/>
        </w:rPr>
        <w:lastRenderedPageBreak/>
        <w:drawing>
          <wp:inline distT="0" distB="0" distL="0" distR="0" wp14:anchorId="2CA8B388" wp14:editId="116B645C">
            <wp:extent cx="1981200" cy="2034540"/>
            <wp:effectExtent l="0" t="0" r="0" b="3810"/>
            <wp:docPr id="1329982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81453" cy="2034800"/>
                    </a:xfrm>
                    <a:prstGeom prst="rect">
                      <a:avLst/>
                    </a:prstGeom>
                    <a:noFill/>
                  </pic:spPr>
                </pic:pic>
              </a:graphicData>
            </a:graphic>
          </wp:inline>
        </w:drawing>
      </w:r>
    </w:p>
    <w:p w14:paraId="65CBB800" w14:textId="65E2B780" w:rsidR="00625B78" w:rsidRDefault="00144ACE" w:rsidP="009D2A9F">
      <w:pPr>
        <w:pStyle w:val="Caption"/>
        <w:spacing w:after="0"/>
        <w:ind w:firstLine="567"/>
        <w:jc w:val="center"/>
        <w:rPr>
          <w:i w:val="0"/>
          <w:iCs w:val="0"/>
          <w:color w:val="000000" w:themeColor="text1"/>
          <w:sz w:val="24"/>
          <w:szCs w:val="24"/>
        </w:rPr>
      </w:pPr>
      <w:bookmarkStart w:id="79" w:name="_Toc223338581"/>
      <w:bookmarkStart w:id="80" w:name="_Toc223521551"/>
      <w:r w:rsidRPr="00144ACE">
        <w:rPr>
          <w:i w:val="0"/>
          <w:iCs w:val="0"/>
          <w:color w:val="000000" w:themeColor="text1"/>
          <w:sz w:val="24"/>
          <w:szCs w:val="24"/>
        </w:rPr>
        <w:t xml:space="preserve">Gambar 3. </w:t>
      </w:r>
      <w:r w:rsidRPr="00144ACE">
        <w:rPr>
          <w:i w:val="0"/>
          <w:iCs w:val="0"/>
          <w:color w:val="000000" w:themeColor="text1"/>
          <w:sz w:val="24"/>
          <w:szCs w:val="24"/>
        </w:rPr>
        <w:fldChar w:fldCharType="begin"/>
      </w:r>
      <w:r w:rsidRPr="00144ACE">
        <w:rPr>
          <w:i w:val="0"/>
          <w:iCs w:val="0"/>
          <w:color w:val="000000" w:themeColor="text1"/>
          <w:sz w:val="24"/>
          <w:szCs w:val="24"/>
        </w:rPr>
        <w:instrText xml:space="preserve"> SEQ Gambar_3. \* ARABIC </w:instrText>
      </w:r>
      <w:r w:rsidRPr="00144ACE">
        <w:rPr>
          <w:i w:val="0"/>
          <w:iCs w:val="0"/>
          <w:color w:val="000000" w:themeColor="text1"/>
          <w:sz w:val="24"/>
          <w:szCs w:val="24"/>
        </w:rPr>
        <w:fldChar w:fldCharType="separate"/>
      </w:r>
      <w:r w:rsidR="0074100D">
        <w:rPr>
          <w:i w:val="0"/>
          <w:iCs w:val="0"/>
          <w:noProof/>
          <w:color w:val="000000" w:themeColor="text1"/>
          <w:sz w:val="24"/>
          <w:szCs w:val="24"/>
        </w:rPr>
        <w:t>23</w:t>
      </w:r>
      <w:r w:rsidRPr="00144ACE">
        <w:rPr>
          <w:i w:val="0"/>
          <w:iCs w:val="0"/>
          <w:color w:val="000000" w:themeColor="text1"/>
          <w:sz w:val="24"/>
          <w:szCs w:val="24"/>
        </w:rPr>
        <w:fldChar w:fldCharType="end"/>
      </w:r>
      <w:r w:rsidRPr="00144ACE">
        <w:rPr>
          <w:i w:val="0"/>
          <w:iCs w:val="0"/>
          <w:color w:val="000000" w:themeColor="text1"/>
          <w:sz w:val="24"/>
          <w:szCs w:val="24"/>
        </w:rPr>
        <w:t xml:space="preserve"> Crimping Tool</w:t>
      </w:r>
      <w:bookmarkEnd w:id="79"/>
      <w:bookmarkEnd w:id="80"/>
    </w:p>
    <w:p w14:paraId="4F8FD35B" w14:textId="41157281" w:rsidR="009D2A9F" w:rsidRDefault="00144ACE" w:rsidP="001508DC">
      <w:pPr>
        <w:spacing w:line="360" w:lineRule="auto"/>
        <w:ind w:firstLine="567"/>
        <w:jc w:val="center"/>
        <w:rPr>
          <w:sz w:val="24"/>
          <w:szCs w:val="24"/>
          <w:lang w:val="sv-SE"/>
        </w:rPr>
      </w:pPr>
      <w:r w:rsidRPr="00144ACE">
        <w:rPr>
          <w:sz w:val="24"/>
          <w:szCs w:val="24"/>
          <w:lang w:val="sv-SE"/>
        </w:rPr>
        <w:t>Sumber : Dokumentasi Penulis 202</w:t>
      </w:r>
      <w:r w:rsidR="001508DC">
        <w:rPr>
          <w:sz w:val="24"/>
          <w:szCs w:val="24"/>
          <w:lang w:val="sv-SE"/>
        </w:rPr>
        <w:t>6</w:t>
      </w:r>
    </w:p>
    <w:p w14:paraId="7E378A14" w14:textId="77777777" w:rsidR="002A0489" w:rsidRDefault="002A0489" w:rsidP="002A0489">
      <w:pPr>
        <w:pStyle w:val="Heading3"/>
      </w:pPr>
      <w:bookmarkStart w:id="81" w:name="_Toc226185491"/>
      <w:r w:rsidRPr="002A0489">
        <w:t>Kabel UTP (Unshielded Twisted Pair)</w:t>
      </w:r>
      <w:bookmarkEnd w:id="81"/>
    </w:p>
    <w:p w14:paraId="64A06116" w14:textId="77777777" w:rsidR="002A0489" w:rsidRPr="002A0489" w:rsidRDefault="002A0489" w:rsidP="002A0489">
      <w:pPr>
        <w:rPr>
          <w:lang w:val="en-ID"/>
        </w:rPr>
      </w:pPr>
    </w:p>
    <w:p w14:paraId="13C6A845" w14:textId="40DD2093" w:rsidR="002A0489" w:rsidRPr="002A0489" w:rsidRDefault="002A0489" w:rsidP="009D2A9F">
      <w:pPr>
        <w:ind w:left="1134" w:hanging="567"/>
        <w:jc w:val="center"/>
        <w:rPr>
          <w:lang w:val="en-ID"/>
        </w:rPr>
      </w:pPr>
      <w:r w:rsidRPr="002A0489">
        <w:rPr>
          <w:noProof/>
          <w:lang w:val="en-ID"/>
        </w:rPr>
        <w:drawing>
          <wp:inline distT="0" distB="0" distL="0" distR="0" wp14:anchorId="0B2D8D0E" wp14:editId="32BA4728">
            <wp:extent cx="2636520" cy="1927860"/>
            <wp:effectExtent l="0" t="0" r="0" b="0"/>
            <wp:docPr id="13633218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36520" cy="1927860"/>
                    </a:xfrm>
                    <a:prstGeom prst="rect">
                      <a:avLst/>
                    </a:prstGeom>
                    <a:noFill/>
                    <a:ln>
                      <a:noFill/>
                    </a:ln>
                  </pic:spPr>
                </pic:pic>
              </a:graphicData>
            </a:graphic>
          </wp:inline>
        </w:drawing>
      </w:r>
    </w:p>
    <w:p w14:paraId="11FC1B51" w14:textId="060846E7" w:rsidR="00144ACE" w:rsidRDefault="002A0489" w:rsidP="009D2A9F">
      <w:pPr>
        <w:pStyle w:val="Caption"/>
        <w:spacing w:after="0"/>
        <w:ind w:firstLine="567"/>
        <w:jc w:val="center"/>
        <w:rPr>
          <w:i w:val="0"/>
          <w:iCs w:val="0"/>
          <w:color w:val="000000" w:themeColor="text1"/>
          <w:sz w:val="24"/>
          <w:szCs w:val="24"/>
        </w:rPr>
      </w:pPr>
      <w:bookmarkStart w:id="82" w:name="_Toc223338582"/>
      <w:bookmarkStart w:id="83" w:name="_Toc223521552"/>
      <w:r w:rsidRPr="002A0489">
        <w:rPr>
          <w:i w:val="0"/>
          <w:iCs w:val="0"/>
          <w:color w:val="000000" w:themeColor="text1"/>
          <w:sz w:val="24"/>
          <w:szCs w:val="24"/>
        </w:rPr>
        <w:t xml:space="preserve">Gambar 3. </w:t>
      </w:r>
      <w:r w:rsidRPr="002A0489">
        <w:rPr>
          <w:i w:val="0"/>
          <w:iCs w:val="0"/>
          <w:color w:val="000000" w:themeColor="text1"/>
          <w:sz w:val="24"/>
          <w:szCs w:val="24"/>
        </w:rPr>
        <w:fldChar w:fldCharType="begin"/>
      </w:r>
      <w:r w:rsidRPr="002A0489">
        <w:rPr>
          <w:i w:val="0"/>
          <w:iCs w:val="0"/>
          <w:color w:val="000000" w:themeColor="text1"/>
          <w:sz w:val="24"/>
          <w:szCs w:val="24"/>
        </w:rPr>
        <w:instrText xml:space="preserve"> SEQ Gambar_3. \* ARABIC </w:instrText>
      </w:r>
      <w:r w:rsidRPr="002A0489">
        <w:rPr>
          <w:i w:val="0"/>
          <w:iCs w:val="0"/>
          <w:color w:val="000000" w:themeColor="text1"/>
          <w:sz w:val="24"/>
          <w:szCs w:val="24"/>
        </w:rPr>
        <w:fldChar w:fldCharType="separate"/>
      </w:r>
      <w:r w:rsidR="0074100D">
        <w:rPr>
          <w:i w:val="0"/>
          <w:iCs w:val="0"/>
          <w:noProof/>
          <w:color w:val="000000" w:themeColor="text1"/>
          <w:sz w:val="24"/>
          <w:szCs w:val="24"/>
        </w:rPr>
        <w:t>24</w:t>
      </w:r>
      <w:r w:rsidRPr="002A0489">
        <w:rPr>
          <w:i w:val="0"/>
          <w:iCs w:val="0"/>
          <w:color w:val="000000" w:themeColor="text1"/>
          <w:sz w:val="24"/>
          <w:szCs w:val="24"/>
        </w:rPr>
        <w:fldChar w:fldCharType="end"/>
      </w:r>
      <w:r w:rsidRPr="002A0489">
        <w:rPr>
          <w:i w:val="0"/>
          <w:iCs w:val="0"/>
          <w:color w:val="000000" w:themeColor="text1"/>
          <w:sz w:val="24"/>
          <w:szCs w:val="24"/>
        </w:rPr>
        <w:t xml:space="preserve"> Kabel UTP</w:t>
      </w:r>
      <w:bookmarkEnd w:id="82"/>
      <w:bookmarkEnd w:id="83"/>
    </w:p>
    <w:p w14:paraId="23A5F6C7" w14:textId="2356F111" w:rsidR="002A0489" w:rsidRDefault="002A0489" w:rsidP="009D2A9F">
      <w:pPr>
        <w:ind w:firstLine="567"/>
        <w:jc w:val="center"/>
        <w:rPr>
          <w:sz w:val="24"/>
          <w:szCs w:val="24"/>
        </w:rPr>
      </w:pPr>
      <w:r w:rsidRPr="002A0489">
        <w:rPr>
          <w:sz w:val="24"/>
          <w:szCs w:val="24"/>
        </w:rPr>
        <w:t xml:space="preserve">Sumber : </w:t>
      </w:r>
      <w:hyperlink r:id="rId48" w:history="1">
        <w:r w:rsidRPr="002A0489">
          <w:rPr>
            <w:rStyle w:val="Hyperlink"/>
            <w:sz w:val="24"/>
            <w:szCs w:val="24"/>
          </w:rPr>
          <w:t>https://www.comms-express.com/infozone/article/twisted-pair/</w:t>
        </w:r>
      </w:hyperlink>
    </w:p>
    <w:p w14:paraId="26D7CD44" w14:textId="77777777" w:rsidR="002A0489" w:rsidRDefault="002A0489" w:rsidP="002A0489">
      <w:pPr>
        <w:jc w:val="center"/>
        <w:rPr>
          <w:sz w:val="24"/>
          <w:szCs w:val="24"/>
        </w:rPr>
      </w:pPr>
    </w:p>
    <w:p w14:paraId="5174F453" w14:textId="4862E20C" w:rsidR="002A0489" w:rsidRPr="002A0489" w:rsidRDefault="002A0489" w:rsidP="003F0D06">
      <w:pPr>
        <w:spacing w:line="360" w:lineRule="auto"/>
        <w:ind w:left="567" w:firstLine="426"/>
        <w:jc w:val="both"/>
        <w:rPr>
          <w:sz w:val="24"/>
          <w:szCs w:val="24"/>
        </w:rPr>
      </w:pPr>
      <w:r w:rsidRPr="002A0489">
        <w:rPr>
          <w:sz w:val="24"/>
          <w:szCs w:val="24"/>
        </w:rPr>
        <w:t xml:space="preserve">Kabel </w:t>
      </w:r>
      <w:r w:rsidRPr="002A0489">
        <w:rPr>
          <w:i/>
          <w:iCs/>
          <w:sz w:val="24"/>
          <w:szCs w:val="24"/>
        </w:rPr>
        <w:t>Unshielded Twisted Pair</w:t>
      </w:r>
      <w:r w:rsidRPr="002A0489">
        <w:rPr>
          <w:sz w:val="24"/>
          <w:szCs w:val="24"/>
        </w:rPr>
        <w:t xml:space="preserve"> (UTP) merupakan media transmisi yang umum digunakan dalam jaringan komputer berbasis Ethernet, termasuk pada sistem CCTV berbasis IP. Kabel ini terdiri dari empat pasang konduktor tembaga yang dipilin (</w:t>
      </w:r>
      <w:r w:rsidRPr="002A0489">
        <w:rPr>
          <w:i/>
          <w:iCs/>
          <w:sz w:val="24"/>
          <w:szCs w:val="24"/>
        </w:rPr>
        <w:t>twisted</w:t>
      </w:r>
      <w:r w:rsidRPr="002A0489">
        <w:rPr>
          <w:sz w:val="24"/>
          <w:szCs w:val="24"/>
        </w:rPr>
        <w:t>) untuk mengurangi interferensi elektromagnetik dan gangguan sinyal (</w:t>
      </w:r>
      <w:r w:rsidRPr="002A0489">
        <w:rPr>
          <w:i/>
          <w:iCs/>
          <w:sz w:val="24"/>
          <w:szCs w:val="24"/>
        </w:rPr>
        <w:t>crosstalk</w:t>
      </w:r>
      <w:r w:rsidRPr="002A0489">
        <w:rPr>
          <w:sz w:val="24"/>
          <w:szCs w:val="24"/>
        </w:rPr>
        <w:t>). Kabel UTP biasanya menggunakan konektor RJ45 dan mendukung standar kecepatan tertentu sesuai kategorinya, seperti Cat5e dan Cat6, dengan panjang maksimum efektif sekitar 100 meter untuk menjaga kualitas sinyal tetap optimal (Wetherall</w:t>
      </w:r>
      <w:r w:rsidR="00970B8B">
        <w:rPr>
          <w:sz w:val="24"/>
          <w:szCs w:val="24"/>
        </w:rPr>
        <w:t xml:space="preserve"> et al</w:t>
      </w:r>
      <w:r w:rsidR="00DB17BB">
        <w:rPr>
          <w:sz w:val="24"/>
          <w:szCs w:val="24"/>
        </w:rPr>
        <w:t>.,</w:t>
      </w:r>
      <w:r w:rsidRPr="002A0489">
        <w:rPr>
          <w:sz w:val="24"/>
          <w:szCs w:val="24"/>
        </w:rPr>
        <w:t xml:space="preserve"> 2011).</w:t>
      </w:r>
    </w:p>
    <w:p w14:paraId="0ECDE634" w14:textId="4A2301E5" w:rsidR="002A0489" w:rsidRPr="002A0489" w:rsidRDefault="002A0489" w:rsidP="003F0D06">
      <w:pPr>
        <w:spacing w:line="360" w:lineRule="auto"/>
        <w:ind w:left="567" w:firstLine="426"/>
        <w:jc w:val="both"/>
        <w:rPr>
          <w:sz w:val="24"/>
          <w:szCs w:val="24"/>
          <w:lang w:val="sv-SE"/>
        </w:rPr>
      </w:pPr>
      <w:r w:rsidRPr="002A0489">
        <w:rPr>
          <w:sz w:val="24"/>
          <w:szCs w:val="24"/>
        </w:rPr>
        <w:t xml:space="preserve">Dalam implementasi sistem CCTV digital, kabel UTP berfungsi sebagai jalur utama transmisi data video dari </w:t>
      </w:r>
      <w:r w:rsidRPr="002A0489">
        <w:rPr>
          <w:i/>
          <w:iCs/>
          <w:sz w:val="24"/>
          <w:szCs w:val="24"/>
        </w:rPr>
        <w:t>IP Camera</w:t>
      </w:r>
      <w:r w:rsidRPr="002A0489">
        <w:rPr>
          <w:sz w:val="24"/>
          <w:szCs w:val="24"/>
        </w:rPr>
        <w:t xml:space="preserve"> menuju </w:t>
      </w:r>
      <w:r w:rsidRPr="002A0489">
        <w:rPr>
          <w:i/>
          <w:iCs/>
          <w:sz w:val="24"/>
          <w:szCs w:val="24"/>
        </w:rPr>
        <w:t>switch</w:t>
      </w:r>
      <w:r w:rsidRPr="002A0489">
        <w:rPr>
          <w:sz w:val="24"/>
          <w:szCs w:val="24"/>
        </w:rPr>
        <w:t xml:space="preserve"> atau NVR. Keandalan kabel ini sangat berpengaruh terhadap stabilitas jaringan, karena </w:t>
      </w:r>
      <w:r w:rsidRPr="002A0489">
        <w:rPr>
          <w:sz w:val="24"/>
          <w:szCs w:val="24"/>
        </w:rPr>
        <w:lastRenderedPageBreak/>
        <w:t>kerusakan fisik seperti kabel terputus (</w:t>
      </w:r>
      <w:r w:rsidRPr="002A0489">
        <w:rPr>
          <w:i/>
          <w:iCs/>
          <w:sz w:val="24"/>
          <w:szCs w:val="24"/>
        </w:rPr>
        <w:t>open circuit</w:t>
      </w:r>
      <w:r w:rsidRPr="002A0489">
        <w:rPr>
          <w:sz w:val="24"/>
          <w:szCs w:val="24"/>
        </w:rPr>
        <w:t xml:space="preserve">), terjepit, atau konektor yang tidak terpasang sempurna dapat menyebabkan gangguan komunikasi pada </w:t>
      </w:r>
      <w:r w:rsidRPr="002A0489">
        <w:rPr>
          <w:i/>
          <w:iCs/>
          <w:sz w:val="24"/>
          <w:szCs w:val="24"/>
        </w:rPr>
        <w:t>physical layer</w:t>
      </w:r>
      <w:r w:rsidRPr="002A0489">
        <w:rPr>
          <w:sz w:val="24"/>
          <w:szCs w:val="24"/>
        </w:rPr>
        <w:t xml:space="preserve">. </w:t>
      </w:r>
      <w:r w:rsidRPr="002A0489">
        <w:rPr>
          <w:sz w:val="24"/>
          <w:szCs w:val="24"/>
          <w:lang w:val="sv-SE"/>
        </w:rPr>
        <w:t xml:space="preserve">Oleh karena itu, instalasi kabel harus mengikuti standar pengkabelan TIA/EIA-568 serta dilakukan pengujian menggunakan </w:t>
      </w:r>
      <w:r w:rsidRPr="002A0489">
        <w:rPr>
          <w:i/>
          <w:iCs/>
          <w:sz w:val="24"/>
          <w:szCs w:val="24"/>
          <w:lang w:val="sv-SE"/>
        </w:rPr>
        <w:t>Network Cable Tester</w:t>
      </w:r>
      <w:r w:rsidRPr="002A0489">
        <w:rPr>
          <w:sz w:val="24"/>
          <w:szCs w:val="24"/>
          <w:lang w:val="sv-SE"/>
        </w:rPr>
        <w:t xml:space="preserve"> untuk memastikan kontinuitas dan susunan kabel telah sesuai</w:t>
      </w:r>
      <w:r w:rsidR="00DB17BB">
        <w:rPr>
          <w:sz w:val="24"/>
          <w:szCs w:val="24"/>
          <w:lang w:val="sv-SE"/>
        </w:rPr>
        <w:t>.</w:t>
      </w:r>
    </w:p>
    <w:p w14:paraId="6862B5A1" w14:textId="2C97F33E" w:rsidR="002A0489" w:rsidRDefault="009D0B2E" w:rsidP="009D0B2E">
      <w:pPr>
        <w:pStyle w:val="Heading3"/>
        <w:rPr>
          <w:lang w:val="sv-SE"/>
        </w:rPr>
      </w:pPr>
      <w:bookmarkStart w:id="84" w:name="_Toc226185492"/>
      <w:r>
        <w:rPr>
          <w:lang w:val="sv-SE"/>
        </w:rPr>
        <w:t>RJ45</w:t>
      </w:r>
      <w:bookmarkEnd w:id="84"/>
    </w:p>
    <w:p w14:paraId="0C09D18C" w14:textId="210308E1" w:rsidR="009D0B2E" w:rsidRPr="009D0B2E" w:rsidRDefault="009D0B2E" w:rsidP="003F0D06">
      <w:pPr>
        <w:pStyle w:val="NormalWeb"/>
        <w:spacing w:line="360" w:lineRule="auto"/>
        <w:ind w:left="567" w:firstLine="426"/>
        <w:jc w:val="both"/>
        <w:rPr>
          <w:lang w:val="sv-SE"/>
        </w:rPr>
      </w:pPr>
      <w:r w:rsidRPr="009D0B2E">
        <w:rPr>
          <w:lang w:val="sv-SE"/>
        </w:rPr>
        <w:t>RJ45 (</w:t>
      </w:r>
      <w:r w:rsidRPr="009D0B2E">
        <w:rPr>
          <w:rStyle w:val="Emphasis"/>
          <w:rFonts w:eastAsiaTheme="majorEastAsia"/>
          <w:lang w:val="sv-SE"/>
        </w:rPr>
        <w:t>Registered Jack 45</w:t>
      </w:r>
      <w:r w:rsidRPr="009D0B2E">
        <w:rPr>
          <w:lang w:val="sv-SE"/>
        </w:rPr>
        <w:t xml:space="preserve">) merupakan jenis konektor standar yang digunakan pada kabel jaringan berbasis Ethernet, khususnya kabel UTP, untuk menghubungkan perangkat seperti </w:t>
      </w:r>
      <w:r w:rsidRPr="009D0B2E">
        <w:rPr>
          <w:rStyle w:val="Emphasis"/>
          <w:rFonts w:eastAsiaTheme="majorEastAsia"/>
          <w:lang w:val="sv-SE"/>
        </w:rPr>
        <w:t>IP Camera</w:t>
      </w:r>
      <w:r w:rsidRPr="009D0B2E">
        <w:rPr>
          <w:lang w:val="sv-SE"/>
        </w:rPr>
        <w:t xml:space="preserve">, </w:t>
      </w:r>
      <w:r w:rsidRPr="009D0B2E">
        <w:rPr>
          <w:rStyle w:val="Emphasis"/>
          <w:rFonts w:eastAsiaTheme="majorEastAsia"/>
          <w:lang w:val="sv-SE"/>
        </w:rPr>
        <w:t>switch</w:t>
      </w:r>
      <w:r w:rsidRPr="009D0B2E">
        <w:rPr>
          <w:lang w:val="sv-SE"/>
        </w:rPr>
        <w:t>, komputer, dan NVR dalam satu sistem jaringan. Konektor ini memiliki delapan pin yang berfungsi sebagai jalur penghantar sinyal data dari empat pasang kabel tembaga (</w:t>
      </w:r>
      <w:r w:rsidRPr="009D0B2E">
        <w:rPr>
          <w:rStyle w:val="Emphasis"/>
          <w:rFonts w:eastAsiaTheme="majorEastAsia"/>
          <w:lang w:val="sv-SE"/>
        </w:rPr>
        <w:t>twisted pair</w:t>
      </w:r>
      <w:r w:rsidRPr="009D0B2E">
        <w:rPr>
          <w:lang w:val="sv-SE"/>
        </w:rPr>
        <w:t xml:space="preserve">), dengan susunan kabel yang mengikuti standar TIA/EIA-568A atau TIA/EIA-568B. Pemasangan konektor RJ45 dilakukan melalui proses </w:t>
      </w:r>
      <w:r w:rsidRPr="009D0B2E">
        <w:rPr>
          <w:rStyle w:val="Emphasis"/>
          <w:rFonts w:eastAsiaTheme="majorEastAsia"/>
          <w:lang w:val="sv-SE"/>
        </w:rPr>
        <w:t>crimping</w:t>
      </w:r>
      <w:r w:rsidRPr="009D0B2E">
        <w:rPr>
          <w:lang w:val="sv-SE"/>
        </w:rPr>
        <w:t xml:space="preserve"> agar tercipta kontak elektrik yang baik antara pin konektor dan inti kabel. Kesalahan pemasangan atau kerusakan pada RJ45 dapat menyebabkan gangguan konektivitas seperti </w:t>
      </w:r>
      <w:r w:rsidRPr="009D0B2E">
        <w:rPr>
          <w:rStyle w:val="Emphasis"/>
          <w:rFonts w:eastAsiaTheme="majorEastAsia"/>
          <w:lang w:val="sv-SE"/>
        </w:rPr>
        <w:t>miswiring</w:t>
      </w:r>
      <w:r w:rsidRPr="009D0B2E">
        <w:rPr>
          <w:lang w:val="sv-SE"/>
        </w:rPr>
        <w:t xml:space="preserve">, </w:t>
      </w:r>
      <w:r w:rsidRPr="009D0B2E">
        <w:rPr>
          <w:rStyle w:val="Emphasis"/>
          <w:rFonts w:eastAsiaTheme="majorEastAsia"/>
          <w:lang w:val="sv-SE"/>
        </w:rPr>
        <w:t>no connection</w:t>
      </w:r>
      <w:r w:rsidRPr="009D0B2E">
        <w:rPr>
          <w:lang w:val="sv-SE"/>
        </w:rPr>
        <w:t xml:space="preserve">, atau status perangkat menjadi </w:t>
      </w:r>
      <w:r w:rsidRPr="009D0B2E">
        <w:rPr>
          <w:rStyle w:val="Emphasis"/>
          <w:rFonts w:eastAsiaTheme="majorEastAsia"/>
          <w:lang w:val="sv-SE"/>
        </w:rPr>
        <w:t>offline</w:t>
      </w:r>
      <w:r w:rsidRPr="009D0B2E">
        <w:rPr>
          <w:lang w:val="sv-SE"/>
        </w:rPr>
        <w:t xml:space="preserve"> dalam sistem jaringan</w:t>
      </w:r>
      <w:r>
        <w:rPr>
          <w:lang w:val="sv-SE"/>
        </w:rPr>
        <w:t>.</w:t>
      </w:r>
    </w:p>
    <w:p w14:paraId="746DE45C" w14:textId="77777777" w:rsidR="009D0B2E" w:rsidRDefault="009D0B2E" w:rsidP="003F0D06">
      <w:pPr>
        <w:keepNext/>
        <w:ind w:firstLine="567"/>
        <w:jc w:val="center"/>
      </w:pPr>
      <w:r>
        <w:rPr>
          <w:noProof/>
        </w:rPr>
        <w:drawing>
          <wp:inline distT="0" distB="0" distL="0" distR="0" wp14:anchorId="5EECB537" wp14:editId="4082AD0F">
            <wp:extent cx="2833200" cy="1810800"/>
            <wp:effectExtent l="0" t="0" r="5715" b="0"/>
            <wp:docPr id="54395348" name="Picture 9" descr="What is RJ45 Connector - Fibconet Commun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 is RJ45 Connector - Fibconet Communicat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33200" cy="1810800"/>
                    </a:xfrm>
                    <a:prstGeom prst="rect">
                      <a:avLst/>
                    </a:prstGeom>
                    <a:noFill/>
                    <a:ln>
                      <a:noFill/>
                    </a:ln>
                  </pic:spPr>
                </pic:pic>
              </a:graphicData>
            </a:graphic>
          </wp:inline>
        </w:drawing>
      </w:r>
    </w:p>
    <w:p w14:paraId="3AB11AC4" w14:textId="0DD1D501" w:rsidR="009D0B2E" w:rsidRDefault="009D0B2E" w:rsidP="003F0D06">
      <w:pPr>
        <w:pStyle w:val="Caption"/>
        <w:spacing w:after="0"/>
        <w:ind w:firstLine="567"/>
        <w:jc w:val="center"/>
        <w:rPr>
          <w:i w:val="0"/>
          <w:iCs w:val="0"/>
          <w:color w:val="000000" w:themeColor="text1"/>
          <w:sz w:val="24"/>
          <w:szCs w:val="24"/>
        </w:rPr>
      </w:pPr>
      <w:bookmarkStart w:id="85" w:name="_Toc223338583"/>
      <w:bookmarkStart w:id="86" w:name="_Toc223521553"/>
      <w:r w:rsidRPr="009D0B2E">
        <w:rPr>
          <w:i w:val="0"/>
          <w:iCs w:val="0"/>
          <w:color w:val="000000" w:themeColor="text1"/>
          <w:sz w:val="24"/>
          <w:szCs w:val="24"/>
        </w:rPr>
        <w:t xml:space="preserve">Gambar 3. </w:t>
      </w:r>
      <w:r w:rsidRPr="009D0B2E">
        <w:rPr>
          <w:i w:val="0"/>
          <w:iCs w:val="0"/>
          <w:color w:val="000000" w:themeColor="text1"/>
          <w:sz w:val="24"/>
          <w:szCs w:val="24"/>
        </w:rPr>
        <w:fldChar w:fldCharType="begin"/>
      </w:r>
      <w:r w:rsidRPr="009D0B2E">
        <w:rPr>
          <w:i w:val="0"/>
          <w:iCs w:val="0"/>
          <w:color w:val="000000" w:themeColor="text1"/>
          <w:sz w:val="24"/>
          <w:szCs w:val="24"/>
        </w:rPr>
        <w:instrText xml:space="preserve"> SEQ Gambar_3. \* ARABIC </w:instrText>
      </w:r>
      <w:r w:rsidRPr="009D0B2E">
        <w:rPr>
          <w:i w:val="0"/>
          <w:iCs w:val="0"/>
          <w:color w:val="000000" w:themeColor="text1"/>
          <w:sz w:val="24"/>
          <w:szCs w:val="24"/>
        </w:rPr>
        <w:fldChar w:fldCharType="separate"/>
      </w:r>
      <w:r w:rsidR="0074100D">
        <w:rPr>
          <w:i w:val="0"/>
          <w:iCs w:val="0"/>
          <w:noProof/>
          <w:color w:val="000000" w:themeColor="text1"/>
          <w:sz w:val="24"/>
          <w:szCs w:val="24"/>
        </w:rPr>
        <w:t>25</w:t>
      </w:r>
      <w:r w:rsidRPr="009D0B2E">
        <w:rPr>
          <w:i w:val="0"/>
          <w:iCs w:val="0"/>
          <w:color w:val="000000" w:themeColor="text1"/>
          <w:sz w:val="24"/>
          <w:szCs w:val="24"/>
        </w:rPr>
        <w:fldChar w:fldCharType="end"/>
      </w:r>
      <w:r w:rsidRPr="009D0B2E">
        <w:rPr>
          <w:i w:val="0"/>
          <w:iCs w:val="0"/>
          <w:color w:val="000000" w:themeColor="text1"/>
          <w:sz w:val="24"/>
          <w:szCs w:val="24"/>
        </w:rPr>
        <w:t xml:space="preserve"> RJ45 Connector</w:t>
      </w:r>
      <w:bookmarkEnd w:id="85"/>
      <w:bookmarkEnd w:id="86"/>
    </w:p>
    <w:p w14:paraId="47C5007E" w14:textId="5FF5DE88" w:rsidR="005C127A" w:rsidRDefault="009D0B2E" w:rsidP="003F0D06">
      <w:pPr>
        <w:ind w:firstLine="567"/>
        <w:jc w:val="center"/>
        <w:rPr>
          <w:sz w:val="24"/>
          <w:szCs w:val="24"/>
          <w:lang w:val="en-ID"/>
        </w:rPr>
      </w:pPr>
      <w:r w:rsidRPr="005C127A">
        <w:rPr>
          <w:sz w:val="24"/>
          <w:szCs w:val="24"/>
          <w:lang w:val="en-ID"/>
        </w:rPr>
        <w:t xml:space="preserve">Sumber : </w:t>
      </w:r>
      <w:hyperlink r:id="rId50" w:history="1">
        <w:r w:rsidR="005C127A" w:rsidRPr="005C127A">
          <w:rPr>
            <w:rStyle w:val="Hyperlink"/>
            <w:sz w:val="24"/>
            <w:szCs w:val="24"/>
            <w:lang w:val="en-ID"/>
          </w:rPr>
          <w:t>https://fibconet.com/id/what-is-rj45-connector/</w:t>
        </w:r>
      </w:hyperlink>
    </w:p>
    <w:p w14:paraId="5F64BBA3" w14:textId="77777777" w:rsidR="005C127A" w:rsidRDefault="005C127A" w:rsidP="00A0661E">
      <w:pPr>
        <w:rPr>
          <w:sz w:val="24"/>
          <w:szCs w:val="24"/>
          <w:lang w:val="en-ID"/>
        </w:rPr>
      </w:pPr>
    </w:p>
    <w:p w14:paraId="15440930" w14:textId="77777777" w:rsidR="00A0661E" w:rsidRDefault="00A0661E" w:rsidP="00A0661E">
      <w:pPr>
        <w:rPr>
          <w:sz w:val="24"/>
          <w:szCs w:val="24"/>
          <w:lang w:val="en-ID"/>
        </w:rPr>
      </w:pPr>
    </w:p>
    <w:p w14:paraId="1F8655B6" w14:textId="77777777" w:rsidR="00A0661E" w:rsidRDefault="00A0661E" w:rsidP="00A0661E">
      <w:pPr>
        <w:rPr>
          <w:sz w:val="24"/>
          <w:szCs w:val="24"/>
          <w:lang w:val="en-ID"/>
        </w:rPr>
      </w:pPr>
    </w:p>
    <w:p w14:paraId="6B4FF249" w14:textId="77777777" w:rsidR="00A0661E" w:rsidRDefault="00A0661E" w:rsidP="00A0661E">
      <w:pPr>
        <w:rPr>
          <w:sz w:val="24"/>
          <w:szCs w:val="24"/>
          <w:lang w:val="en-ID"/>
        </w:rPr>
      </w:pPr>
    </w:p>
    <w:p w14:paraId="351A50CD" w14:textId="77777777" w:rsidR="00A0661E" w:rsidRDefault="00A0661E" w:rsidP="00A0661E">
      <w:pPr>
        <w:rPr>
          <w:sz w:val="24"/>
          <w:szCs w:val="24"/>
          <w:lang w:val="en-ID"/>
        </w:rPr>
      </w:pPr>
    </w:p>
    <w:p w14:paraId="0C2BFE6A" w14:textId="77777777" w:rsidR="00A0661E" w:rsidRDefault="00A0661E" w:rsidP="00A0661E">
      <w:pPr>
        <w:rPr>
          <w:sz w:val="24"/>
          <w:szCs w:val="24"/>
          <w:lang w:val="en-ID"/>
        </w:rPr>
      </w:pPr>
    </w:p>
    <w:p w14:paraId="130F9443" w14:textId="1F7617DF" w:rsidR="005C127A" w:rsidRDefault="005C127A" w:rsidP="005C127A">
      <w:pPr>
        <w:pStyle w:val="Heading3"/>
        <w:rPr>
          <w:lang w:val="en-ID"/>
        </w:rPr>
      </w:pPr>
      <w:bookmarkStart w:id="87" w:name="_Toc226185493"/>
      <w:r>
        <w:rPr>
          <w:lang w:val="en-ID"/>
        </w:rPr>
        <w:lastRenderedPageBreak/>
        <w:t>Barrel Connector RJ45</w:t>
      </w:r>
      <w:bookmarkEnd w:id="87"/>
    </w:p>
    <w:p w14:paraId="3B1F3AC2" w14:textId="77777777" w:rsidR="005C127A" w:rsidRPr="005C127A" w:rsidRDefault="005C127A" w:rsidP="005C127A">
      <w:pPr>
        <w:rPr>
          <w:lang w:val="en-ID"/>
        </w:rPr>
      </w:pPr>
    </w:p>
    <w:p w14:paraId="1C9BBFEC" w14:textId="77777777" w:rsidR="005C127A" w:rsidRDefault="005C127A" w:rsidP="003F0D06">
      <w:pPr>
        <w:keepNext/>
        <w:ind w:firstLine="567"/>
        <w:jc w:val="center"/>
      </w:pPr>
      <w:r>
        <w:rPr>
          <w:noProof/>
        </w:rPr>
        <w:drawing>
          <wp:inline distT="0" distB="0" distL="0" distR="0" wp14:anchorId="51D10E7B" wp14:editId="4DF4B9A4">
            <wp:extent cx="2520000" cy="1944000"/>
            <wp:effectExtent l="0" t="0" r="0" b="0"/>
            <wp:docPr id="3234303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520000" cy="1944000"/>
                    </a:xfrm>
                    <a:prstGeom prst="rect">
                      <a:avLst/>
                    </a:prstGeom>
                    <a:noFill/>
                    <a:ln>
                      <a:noFill/>
                    </a:ln>
                  </pic:spPr>
                </pic:pic>
              </a:graphicData>
            </a:graphic>
          </wp:inline>
        </w:drawing>
      </w:r>
    </w:p>
    <w:p w14:paraId="41F26902" w14:textId="55210E0B" w:rsidR="005C127A" w:rsidRDefault="005C127A" w:rsidP="003F0D06">
      <w:pPr>
        <w:pStyle w:val="Caption"/>
        <w:spacing w:after="0"/>
        <w:ind w:firstLine="567"/>
        <w:jc w:val="center"/>
        <w:rPr>
          <w:i w:val="0"/>
          <w:iCs w:val="0"/>
          <w:color w:val="000000" w:themeColor="text1"/>
          <w:sz w:val="24"/>
          <w:szCs w:val="24"/>
        </w:rPr>
      </w:pPr>
      <w:bookmarkStart w:id="88" w:name="_Toc223338584"/>
      <w:bookmarkStart w:id="89" w:name="_Toc223521554"/>
      <w:r w:rsidRPr="005C127A">
        <w:rPr>
          <w:i w:val="0"/>
          <w:iCs w:val="0"/>
          <w:color w:val="000000" w:themeColor="text1"/>
          <w:sz w:val="24"/>
          <w:szCs w:val="24"/>
        </w:rPr>
        <w:t xml:space="preserve">Gambar 3. </w:t>
      </w:r>
      <w:r w:rsidRPr="005C127A">
        <w:rPr>
          <w:i w:val="0"/>
          <w:iCs w:val="0"/>
          <w:color w:val="000000" w:themeColor="text1"/>
          <w:sz w:val="24"/>
          <w:szCs w:val="24"/>
        </w:rPr>
        <w:fldChar w:fldCharType="begin"/>
      </w:r>
      <w:r w:rsidRPr="005C127A">
        <w:rPr>
          <w:i w:val="0"/>
          <w:iCs w:val="0"/>
          <w:color w:val="000000" w:themeColor="text1"/>
          <w:sz w:val="24"/>
          <w:szCs w:val="24"/>
        </w:rPr>
        <w:instrText xml:space="preserve"> SEQ Gambar_3. \* ARABIC </w:instrText>
      </w:r>
      <w:r w:rsidRPr="005C127A">
        <w:rPr>
          <w:i w:val="0"/>
          <w:iCs w:val="0"/>
          <w:color w:val="000000" w:themeColor="text1"/>
          <w:sz w:val="24"/>
          <w:szCs w:val="24"/>
        </w:rPr>
        <w:fldChar w:fldCharType="separate"/>
      </w:r>
      <w:r w:rsidR="0074100D">
        <w:rPr>
          <w:i w:val="0"/>
          <w:iCs w:val="0"/>
          <w:noProof/>
          <w:color w:val="000000" w:themeColor="text1"/>
          <w:sz w:val="24"/>
          <w:szCs w:val="24"/>
        </w:rPr>
        <w:t>26</w:t>
      </w:r>
      <w:r w:rsidRPr="005C127A">
        <w:rPr>
          <w:i w:val="0"/>
          <w:iCs w:val="0"/>
          <w:color w:val="000000" w:themeColor="text1"/>
          <w:sz w:val="24"/>
          <w:szCs w:val="24"/>
        </w:rPr>
        <w:fldChar w:fldCharType="end"/>
      </w:r>
      <w:r w:rsidRPr="005C127A">
        <w:rPr>
          <w:i w:val="0"/>
          <w:iCs w:val="0"/>
          <w:color w:val="000000" w:themeColor="text1"/>
          <w:sz w:val="24"/>
          <w:szCs w:val="24"/>
        </w:rPr>
        <w:t xml:space="preserve"> Barrel Connector</w:t>
      </w:r>
      <w:bookmarkEnd w:id="88"/>
      <w:bookmarkEnd w:id="89"/>
    </w:p>
    <w:p w14:paraId="4D43343B" w14:textId="41DD58D7" w:rsidR="005C127A" w:rsidRPr="009D7F5D" w:rsidRDefault="005C127A" w:rsidP="003F0D06">
      <w:pPr>
        <w:ind w:firstLine="567"/>
        <w:jc w:val="center"/>
        <w:rPr>
          <w:sz w:val="24"/>
          <w:szCs w:val="24"/>
        </w:rPr>
      </w:pPr>
      <w:r w:rsidRPr="009D7F5D">
        <w:rPr>
          <w:sz w:val="24"/>
          <w:szCs w:val="24"/>
        </w:rPr>
        <w:t xml:space="preserve">Sumber : </w:t>
      </w:r>
      <w:hyperlink r:id="rId52" w:history="1">
        <w:r w:rsidR="009D7F5D" w:rsidRPr="009D7F5D">
          <w:rPr>
            <w:rStyle w:val="Hyperlink"/>
            <w:sz w:val="24"/>
            <w:szCs w:val="24"/>
          </w:rPr>
          <w:t>https://www.complus-css.com/</w:t>
        </w:r>
      </w:hyperlink>
    </w:p>
    <w:p w14:paraId="0744BA7B" w14:textId="77777777" w:rsidR="005C127A" w:rsidRPr="005C127A" w:rsidRDefault="005C127A" w:rsidP="005C127A">
      <w:pPr>
        <w:rPr>
          <w:lang w:val="en-ID"/>
        </w:rPr>
      </w:pPr>
    </w:p>
    <w:p w14:paraId="6F851F93" w14:textId="3BA2264E" w:rsidR="005C127A" w:rsidRDefault="005C127A" w:rsidP="003F0D06">
      <w:pPr>
        <w:spacing w:line="360" w:lineRule="auto"/>
        <w:ind w:left="567" w:firstLine="426"/>
        <w:jc w:val="both"/>
        <w:rPr>
          <w:sz w:val="24"/>
          <w:szCs w:val="24"/>
        </w:rPr>
      </w:pPr>
      <w:r w:rsidRPr="009D7F5D">
        <w:rPr>
          <w:i/>
          <w:iCs/>
          <w:sz w:val="24"/>
          <w:szCs w:val="24"/>
        </w:rPr>
        <w:t>Barrel connector</w:t>
      </w:r>
      <w:r w:rsidRPr="009D7F5D">
        <w:rPr>
          <w:sz w:val="24"/>
          <w:szCs w:val="24"/>
        </w:rPr>
        <w:t xml:space="preserve"> RJ45 merupakan perangkat penyambung (</w:t>
      </w:r>
      <w:r w:rsidRPr="009D7F5D">
        <w:rPr>
          <w:i/>
          <w:iCs/>
          <w:sz w:val="24"/>
          <w:szCs w:val="24"/>
        </w:rPr>
        <w:t>coupler</w:t>
      </w:r>
      <w:r w:rsidRPr="009D7F5D">
        <w:rPr>
          <w:sz w:val="24"/>
          <w:szCs w:val="24"/>
        </w:rPr>
        <w:t xml:space="preserve">) yang digunakan untuk menghubungkan dua kabel UTP yang telah terpasang konektor RJ45 tanpa perlu melakukan proses </w:t>
      </w:r>
      <w:r w:rsidRPr="009D7F5D">
        <w:rPr>
          <w:i/>
          <w:iCs/>
          <w:sz w:val="24"/>
          <w:szCs w:val="24"/>
        </w:rPr>
        <w:t>crimping</w:t>
      </w:r>
      <w:r w:rsidRPr="009D7F5D">
        <w:rPr>
          <w:sz w:val="24"/>
          <w:szCs w:val="24"/>
        </w:rPr>
        <w:t xml:space="preserve"> ulang. Perangkat ini memiliki dua port RJ45 female di kedua sisinya, sehingga memungkinkan perpanjangan kabel jaringan secara praktis dalam kondisi tertentu, seperti saat terjadi kerusakan sebagian kabel atau kebutuhan penyesuaian panjang instalasi. Meskipun praktis, penggunaan </w:t>
      </w:r>
      <w:r w:rsidRPr="009D7F5D">
        <w:rPr>
          <w:i/>
          <w:iCs/>
          <w:sz w:val="24"/>
          <w:szCs w:val="24"/>
        </w:rPr>
        <w:t>barrel connector</w:t>
      </w:r>
      <w:r w:rsidRPr="009D7F5D">
        <w:rPr>
          <w:sz w:val="24"/>
          <w:szCs w:val="24"/>
        </w:rPr>
        <w:t xml:space="preserve"> dapat menambah titik sambungan pada jalur transmisi yang berpotensi meningkatkan redaman sinyal (</w:t>
      </w:r>
      <w:r w:rsidRPr="009D7F5D">
        <w:rPr>
          <w:i/>
          <w:iCs/>
          <w:sz w:val="24"/>
          <w:szCs w:val="24"/>
        </w:rPr>
        <w:t>attenuation</w:t>
      </w:r>
      <w:r w:rsidRPr="009D7F5D">
        <w:rPr>
          <w:sz w:val="24"/>
          <w:szCs w:val="24"/>
        </w:rPr>
        <w:t>) dan gangguan koneksi jika kualitas konektor kurang baik. Oleh karena itu, dalam instalasi jaringan profesional termasuk sistem CCTV berbasis IP, penggunaan sambungan tambahan harus tetap memperhatikan standar performa jaringan Ethernet agar tidak menurunkan kualitas komunikasi data</w:t>
      </w:r>
      <w:r w:rsidR="009D7F5D">
        <w:rPr>
          <w:sz w:val="24"/>
          <w:szCs w:val="24"/>
        </w:rPr>
        <w:t>.</w:t>
      </w:r>
    </w:p>
    <w:p w14:paraId="7DB84C98" w14:textId="1A8F4FC7" w:rsidR="0075494A" w:rsidRDefault="0075494A" w:rsidP="0075494A">
      <w:pPr>
        <w:pStyle w:val="Heading3"/>
        <w:spacing w:before="120"/>
      </w:pPr>
      <w:bookmarkStart w:id="90" w:name="_Toc226185494"/>
      <w:r w:rsidRPr="0075494A">
        <w:t>Regulasi CCTV di Bandar Udara</w:t>
      </w:r>
      <w:bookmarkEnd w:id="90"/>
    </w:p>
    <w:p w14:paraId="1FE8554B" w14:textId="77777777" w:rsidR="0075494A" w:rsidRPr="0075494A" w:rsidRDefault="0075494A" w:rsidP="0075494A">
      <w:pPr>
        <w:pStyle w:val="NormalWeb"/>
        <w:spacing w:before="120" w:beforeAutospacing="0" w:after="0" w:afterAutospacing="0" w:line="360" w:lineRule="auto"/>
        <w:ind w:left="567" w:firstLine="426"/>
        <w:jc w:val="both"/>
        <w:rPr>
          <w:lang w:val="sv-SE"/>
        </w:rPr>
      </w:pPr>
      <w:r w:rsidRPr="0075494A">
        <w:rPr>
          <w:lang w:val="sv-SE"/>
        </w:rPr>
        <w:t xml:space="preserve">Penerapan sistem pengawasan menggunakan CCTV di bandar udara merupakan bagian dari sistem keamanan penerbangan yang mengacu pada standar internasional dan regulasi nasional. Secara internasional, sistem keamanan penerbangan diatur oleh </w:t>
      </w:r>
      <w:r w:rsidRPr="0075494A">
        <w:rPr>
          <w:rStyle w:val="whitespace-normal"/>
          <w:i/>
          <w:iCs/>
          <w:lang w:val="sv-SE"/>
        </w:rPr>
        <w:t>International Civil Aviation Organization</w:t>
      </w:r>
      <w:r w:rsidRPr="0075494A">
        <w:rPr>
          <w:lang w:val="sv-SE"/>
        </w:rPr>
        <w:t xml:space="preserve"> melalui dokumen </w:t>
      </w:r>
      <w:r w:rsidRPr="0075494A">
        <w:rPr>
          <w:rStyle w:val="whitespace-normal"/>
          <w:i/>
          <w:iCs/>
          <w:lang w:val="sv-SE"/>
        </w:rPr>
        <w:t>ICAO Annex 17</w:t>
      </w:r>
      <w:r w:rsidRPr="0075494A">
        <w:rPr>
          <w:lang w:val="sv-SE"/>
        </w:rPr>
        <w:t xml:space="preserve">. Regulasi ini menetapkan standar keamanan penerbangan untuk melindungi operasional penerbangan sipil dari tindakan melawan hukum. Salah satu implementasi dari standar tersebut </w:t>
      </w:r>
      <w:r w:rsidRPr="0075494A">
        <w:rPr>
          <w:lang w:val="sv-SE"/>
        </w:rPr>
        <w:lastRenderedPageBreak/>
        <w:t>adalah penggunaan sistem pengawasan seperti CCTV untuk memantau area strategis di bandar udara, seperti terminal penumpang, area keamanan terbatas (</w:t>
      </w:r>
      <w:r w:rsidRPr="0075494A">
        <w:rPr>
          <w:rStyle w:val="Emphasis"/>
          <w:rFonts w:eastAsiaTheme="majorEastAsia"/>
          <w:lang w:val="sv-SE"/>
        </w:rPr>
        <w:t>restricted area</w:t>
      </w:r>
      <w:r w:rsidRPr="0075494A">
        <w:rPr>
          <w:lang w:val="sv-SE"/>
        </w:rPr>
        <w:t>), area operasional, serta jalur akses masuk dan keluar bandara.</w:t>
      </w:r>
    </w:p>
    <w:p w14:paraId="2F1CDAB7" w14:textId="77777777" w:rsidR="0075494A" w:rsidRPr="0075494A" w:rsidRDefault="0075494A" w:rsidP="0075494A">
      <w:pPr>
        <w:pStyle w:val="NormalWeb"/>
        <w:spacing w:before="0" w:beforeAutospacing="0" w:after="0" w:afterAutospacing="0" w:line="360" w:lineRule="auto"/>
        <w:ind w:left="567" w:firstLine="426"/>
        <w:jc w:val="both"/>
        <w:rPr>
          <w:lang w:val="sv-SE"/>
        </w:rPr>
      </w:pPr>
      <w:r w:rsidRPr="0075494A">
        <w:rPr>
          <w:lang w:val="sv-SE"/>
        </w:rPr>
        <w:t xml:space="preserve">Di tingkat nasional, sistem keamanan bandara juga diatur dalam beberapa peraturan Kementerian Perhubungan, di antaranya </w:t>
      </w:r>
      <w:r w:rsidRPr="0075494A">
        <w:rPr>
          <w:rStyle w:val="Strong"/>
          <w:rFonts w:eastAsiaTheme="majorEastAsia"/>
          <w:lang w:val="sv-SE"/>
        </w:rPr>
        <w:t>P</w:t>
      </w:r>
      <w:r w:rsidRPr="0075494A">
        <w:rPr>
          <w:rStyle w:val="Strong"/>
          <w:rFonts w:eastAsiaTheme="majorEastAsia"/>
          <w:b w:val="0"/>
          <w:bCs w:val="0"/>
          <w:lang w:val="sv-SE"/>
        </w:rPr>
        <w:t>eraturan Menteri Perhubungan Nomor PM 36 Tahun 2001 tentang Program Keamanan Penerbangan Nasional</w:t>
      </w:r>
      <w:r w:rsidRPr="0075494A">
        <w:rPr>
          <w:b/>
          <w:bCs/>
          <w:lang w:val="sv-SE"/>
        </w:rPr>
        <w:t xml:space="preserve"> </w:t>
      </w:r>
      <w:r w:rsidRPr="0075494A">
        <w:rPr>
          <w:lang w:val="sv-SE"/>
        </w:rPr>
        <w:t>serta</w:t>
      </w:r>
      <w:r w:rsidRPr="0075494A">
        <w:rPr>
          <w:b/>
          <w:bCs/>
          <w:lang w:val="sv-SE"/>
        </w:rPr>
        <w:t xml:space="preserve"> </w:t>
      </w:r>
      <w:r w:rsidRPr="0075494A">
        <w:rPr>
          <w:rStyle w:val="Strong"/>
          <w:rFonts w:eastAsiaTheme="majorEastAsia"/>
          <w:b w:val="0"/>
          <w:bCs w:val="0"/>
          <w:lang w:val="sv-SE"/>
        </w:rPr>
        <w:t>Peraturan Menteri Perhubungan Nomor PM 32 Tahun 2011 tentang Pengamanan Penerbangan</w:t>
      </w:r>
      <w:r w:rsidRPr="0075494A">
        <w:rPr>
          <w:b/>
          <w:bCs/>
          <w:lang w:val="sv-SE"/>
        </w:rPr>
        <w:t xml:space="preserve">. </w:t>
      </w:r>
      <w:r w:rsidRPr="0075494A">
        <w:rPr>
          <w:lang w:val="sv-SE"/>
        </w:rPr>
        <w:t>Peraturan tersebut mengatur penerapan sistem keamanan di bandar udara, termasuk penggunaan peralatan pengawasan seperti CCTV untuk mendukung proses pemantauan keamanan dan dokumentasi kejadian yang berkaitan dengan operasional bandara.</w:t>
      </w:r>
    </w:p>
    <w:p w14:paraId="652C6CF7" w14:textId="1F307C09" w:rsidR="0075494A" w:rsidRPr="0075494A" w:rsidRDefault="0075494A" w:rsidP="0075494A">
      <w:pPr>
        <w:pStyle w:val="NormalWeb"/>
        <w:spacing w:before="0" w:beforeAutospacing="0" w:after="0" w:afterAutospacing="0" w:line="360" w:lineRule="auto"/>
        <w:ind w:left="567" w:firstLine="426"/>
        <w:jc w:val="both"/>
        <w:rPr>
          <w:lang w:val="sv-SE"/>
        </w:rPr>
      </w:pPr>
      <w:r w:rsidRPr="0075494A">
        <w:rPr>
          <w:lang w:val="sv-SE"/>
        </w:rPr>
        <w:t xml:space="preserve">Dalam implementasinya, terdapat beberapa jenis kamera CCTV yang umum digunakan di bandar udara sesuai dengan kebutuhan pengawasan. Jenis kamera tersebut antara lain </w:t>
      </w:r>
      <w:r w:rsidRPr="0075494A">
        <w:rPr>
          <w:rStyle w:val="Strong"/>
          <w:rFonts w:eastAsiaTheme="majorEastAsia"/>
          <w:b w:val="0"/>
          <w:bCs w:val="0"/>
          <w:lang w:val="sv-SE"/>
        </w:rPr>
        <w:t xml:space="preserve">kamera </w:t>
      </w:r>
      <w:r w:rsidRPr="0075494A">
        <w:rPr>
          <w:rStyle w:val="Strong"/>
          <w:rFonts w:eastAsiaTheme="majorEastAsia"/>
          <w:b w:val="0"/>
          <w:bCs w:val="0"/>
          <w:i/>
          <w:iCs/>
          <w:lang w:val="sv-SE"/>
        </w:rPr>
        <w:t>dome</w:t>
      </w:r>
      <w:r w:rsidRPr="0075494A">
        <w:rPr>
          <w:lang w:val="sv-SE"/>
        </w:rPr>
        <w:t xml:space="preserve"> yang biasanya dipasang di dalam ruangan seperti terminal penumpang, </w:t>
      </w:r>
      <w:r w:rsidRPr="0075494A">
        <w:rPr>
          <w:rStyle w:val="Strong"/>
          <w:rFonts w:eastAsiaTheme="majorEastAsia"/>
          <w:b w:val="0"/>
          <w:bCs w:val="0"/>
          <w:lang w:val="sv-SE"/>
        </w:rPr>
        <w:t>kamera</w:t>
      </w:r>
      <w:r w:rsidRPr="0075494A">
        <w:rPr>
          <w:rStyle w:val="Strong"/>
          <w:rFonts w:eastAsiaTheme="majorEastAsia"/>
          <w:b w:val="0"/>
          <w:bCs w:val="0"/>
          <w:i/>
          <w:iCs/>
          <w:lang w:val="sv-SE"/>
        </w:rPr>
        <w:t xml:space="preserve"> bullet</w:t>
      </w:r>
      <w:r w:rsidRPr="0075494A">
        <w:rPr>
          <w:lang w:val="sv-SE"/>
        </w:rPr>
        <w:t xml:space="preserve"> yang digunakan untuk pengawasan area luar ruangan dengan jangkauan yang lebih jauh, </w:t>
      </w:r>
      <w:r w:rsidRPr="0075494A">
        <w:rPr>
          <w:rStyle w:val="Strong"/>
          <w:rFonts w:eastAsiaTheme="majorEastAsia"/>
          <w:b w:val="0"/>
          <w:bCs w:val="0"/>
          <w:lang w:val="sv-SE"/>
        </w:rPr>
        <w:t xml:space="preserve">kamera PTZ </w:t>
      </w:r>
      <w:r w:rsidRPr="0075494A">
        <w:rPr>
          <w:rStyle w:val="Strong"/>
          <w:rFonts w:eastAsiaTheme="majorEastAsia"/>
          <w:lang w:val="sv-SE"/>
        </w:rPr>
        <w:t>(</w:t>
      </w:r>
      <w:r w:rsidRPr="0075494A">
        <w:rPr>
          <w:rStyle w:val="Emphasis"/>
          <w:rFonts w:eastAsiaTheme="majorEastAsia"/>
          <w:lang w:val="sv-SE"/>
        </w:rPr>
        <w:t>Pan Tilt Zoom</w:t>
      </w:r>
      <w:r w:rsidRPr="0075494A">
        <w:rPr>
          <w:rStyle w:val="Strong"/>
          <w:rFonts w:eastAsiaTheme="majorEastAsia"/>
          <w:lang w:val="sv-SE"/>
        </w:rPr>
        <w:t>)</w:t>
      </w:r>
      <w:r w:rsidRPr="0075494A">
        <w:rPr>
          <w:lang w:val="sv-SE"/>
        </w:rPr>
        <w:t xml:space="preserve"> yang dapat digerakkan secara horizontal, vertikal, serta melakukan pembesaran gambar untuk memantau area yang luas, serta </w:t>
      </w:r>
      <w:r w:rsidRPr="0075494A">
        <w:rPr>
          <w:rStyle w:val="Strong"/>
          <w:rFonts w:eastAsiaTheme="majorEastAsia"/>
          <w:b w:val="0"/>
          <w:bCs w:val="0"/>
          <w:lang w:val="sv-SE"/>
        </w:rPr>
        <w:t>kamera thermal</w:t>
      </w:r>
      <w:r w:rsidRPr="0075494A">
        <w:rPr>
          <w:lang w:val="sv-SE"/>
        </w:rPr>
        <w:t xml:space="preserve"> yang digunakan untuk mendeteksi perbedaan suhu objek sehingga tetap dapat melakukan pemantauan pada kondisi minim cahaya atau pada area perimeter bandara. Penggunaan berbagai jenis kamera tersebut bertujuan untuk meningkatkan efektivitas sistem pengawasan dan mendukung keamanan operasional bandar udara secara menyeluruh.</w:t>
      </w:r>
    </w:p>
    <w:p w14:paraId="6F8534BB" w14:textId="016498DD" w:rsidR="005352DC" w:rsidRDefault="005352DC" w:rsidP="0075494A">
      <w:pPr>
        <w:pStyle w:val="Heading2"/>
        <w:spacing w:before="120"/>
        <w:rPr>
          <w:lang w:val="sv-SE"/>
        </w:rPr>
      </w:pPr>
      <w:bookmarkStart w:id="91" w:name="_Toc226185495"/>
      <w:r>
        <w:rPr>
          <w:lang w:val="sv-SE"/>
        </w:rPr>
        <w:t>Permasalahan</w:t>
      </w:r>
      <w:bookmarkEnd w:id="91"/>
    </w:p>
    <w:p w14:paraId="08DC08AA" w14:textId="2F4F9FD2" w:rsidR="001A7382" w:rsidRPr="001A7382" w:rsidRDefault="001A7382" w:rsidP="0075494A">
      <w:pPr>
        <w:pStyle w:val="NormalWeb"/>
        <w:spacing w:before="120" w:beforeAutospacing="0" w:after="0" w:afterAutospacing="0" w:line="360" w:lineRule="auto"/>
        <w:ind w:left="426" w:firstLine="567"/>
        <w:jc w:val="both"/>
        <w:rPr>
          <w:lang w:val="sv-SE"/>
        </w:rPr>
      </w:pPr>
      <w:r w:rsidRPr="001A7382">
        <w:rPr>
          <w:lang w:val="sv-SE"/>
        </w:rPr>
        <w:t xml:space="preserve">Permasalahan yang terjadi pada sistem CCTV di </w:t>
      </w:r>
      <w:r w:rsidRPr="001A7382">
        <w:rPr>
          <w:rStyle w:val="whitespace-normal"/>
          <w:lang w:val="sv-SE"/>
        </w:rPr>
        <w:t>Bandar Udara Internasional Banyuwangi</w:t>
      </w:r>
      <w:r w:rsidRPr="001A7382">
        <w:rPr>
          <w:lang w:val="sv-SE"/>
        </w:rPr>
        <w:t xml:space="preserve"> diawali dengan ditemukannya salah satu kamera dalam kondisi </w:t>
      </w:r>
      <w:r w:rsidRPr="001A7382">
        <w:rPr>
          <w:rStyle w:val="Emphasis"/>
          <w:rFonts w:eastAsiaTheme="majorEastAsia"/>
          <w:lang w:val="sv-SE"/>
        </w:rPr>
        <w:t>offline</w:t>
      </w:r>
      <w:r w:rsidRPr="001A7382">
        <w:rPr>
          <w:lang w:val="sv-SE"/>
        </w:rPr>
        <w:t xml:space="preserve"> pada aplikasi </w:t>
      </w:r>
      <w:r w:rsidRPr="001A7382">
        <w:rPr>
          <w:rStyle w:val="whitespace-normal"/>
          <w:lang w:val="sv-SE"/>
        </w:rPr>
        <w:t>Milestone XProtect Smart Client</w:t>
      </w:r>
      <w:r w:rsidRPr="001A7382">
        <w:rPr>
          <w:lang w:val="sv-SE"/>
        </w:rPr>
        <w:t xml:space="preserve">. Kamera tersebut tidak menampilkan tayangan </w:t>
      </w:r>
      <w:r w:rsidRPr="001A7382">
        <w:rPr>
          <w:rStyle w:val="Emphasis"/>
          <w:rFonts w:eastAsiaTheme="majorEastAsia"/>
          <w:lang w:val="sv-SE"/>
        </w:rPr>
        <w:t>live view</w:t>
      </w:r>
      <w:r w:rsidRPr="001A7382">
        <w:rPr>
          <w:lang w:val="sv-SE"/>
        </w:rPr>
        <w:t xml:space="preserve"> maupun rekaman, sehingga area yang diawasi tidak dapat dipantau secara real-time. </w:t>
      </w:r>
    </w:p>
    <w:p w14:paraId="7C451B13" w14:textId="77777777" w:rsidR="001A7382" w:rsidRPr="001A7382" w:rsidRDefault="001A7382" w:rsidP="009B512F">
      <w:pPr>
        <w:pStyle w:val="NormalWeb"/>
        <w:spacing w:before="0" w:beforeAutospacing="0" w:after="0" w:afterAutospacing="0" w:line="360" w:lineRule="auto"/>
        <w:ind w:left="426" w:firstLine="567"/>
        <w:jc w:val="both"/>
        <w:rPr>
          <w:lang w:val="sv-SE"/>
        </w:rPr>
      </w:pPr>
      <w:r w:rsidRPr="001A7382">
        <w:rPr>
          <w:lang w:val="sv-SE"/>
        </w:rPr>
        <w:t xml:space="preserve">Setelah dilakukan pemeriksaan awal pada sisi perangkat lunak, tidak ditemukan indikasi gangguan pada server maupun konfigurasi sistem. </w:t>
      </w:r>
      <w:r w:rsidRPr="001A7382">
        <w:rPr>
          <w:lang w:val="sv-SE"/>
        </w:rPr>
        <w:lastRenderedPageBreak/>
        <w:t xml:space="preserve">Pemeriksaan kemudian dilanjutkan pada infrastruktur jaringan, khususnya pada jalur kabel UTP yang menghubungkan kamera ke </w:t>
      </w:r>
      <w:r w:rsidRPr="001A7382">
        <w:rPr>
          <w:rStyle w:val="Emphasis"/>
          <w:rFonts w:eastAsiaTheme="majorEastAsia"/>
          <w:lang w:val="sv-SE"/>
        </w:rPr>
        <w:t>switch</w:t>
      </w:r>
      <w:r w:rsidRPr="001A7382">
        <w:rPr>
          <w:lang w:val="sv-SE"/>
        </w:rPr>
        <w:t xml:space="preserve">. Hasil pengujian menggunakan </w:t>
      </w:r>
      <w:r w:rsidRPr="001A7382">
        <w:rPr>
          <w:rStyle w:val="Emphasis"/>
          <w:rFonts w:eastAsiaTheme="majorEastAsia"/>
          <w:lang w:val="sv-SE"/>
        </w:rPr>
        <w:t>Network Cable Tester</w:t>
      </w:r>
      <w:r w:rsidRPr="001A7382">
        <w:rPr>
          <w:lang w:val="sv-SE"/>
        </w:rPr>
        <w:t xml:space="preserve"> menunjukkan status </w:t>
      </w:r>
      <w:r w:rsidRPr="001A7382">
        <w:rPr>
          <w:rStyle w:val="Emphasis"/>
          <w:rFonts w:eastAsiaTheme="majorEastAsia"/>
          <w:lang w:val="sv-SE"/>
        </w:rPr>
        <w:t>cable open</w:t>
      </w:r>
      <w:r w:rsidRPr="001A7382">
        <w:rPr>
          <w:lang w:val="sv-SE"/>
        </w:rPr>
        <w:t>, yang menandakan adanya jalur konduktor yang terputus pada kabel jaringan.</w:t>
      </w:r>
    </w:p>
    <w:p w14:paraId="022CA663" w14:textId="77777777" w:rsidR="001A7382" w:rsidRPr="001A7382" w:rsidRDefault="001A7382" w:rsidP="009B512F">
      <w:pPr>
        <w:pStyle w:val="NormalWeb"/>
        <w:spacing w:before="0" w:beforeAutospacing="0" w:after="0" w:afterAutospacing="0" w:line="360" w:lineRule="auto"/>
        <w:ind w:left="426" w:firstLine="567"/>
        <w:jc w:val="both"/>
        <w:rPr>
          <w:lang w:val="sv-SE"/>
        </w:rPr>
      </w:pPr>
      <w:r w:rsidRPr="001A7382">
        <w:rPr>
          <w:lang w:val="sv-SE"/>
        </w:rPr>
        <w:t xml:space="preserve">Berdasarkan penelusuran di lapangan, diketahui bahwa kabel UTP mengalami kerusakan akibat terdampak pekerjaan revitalisasi dakting di area bandara. Aktivitas pekerjaan konstruksi menyebabkan kabel tertarik atau tertekan sehingga mengakibatkan terputusnya inti kabel. Gangguan ini termasuk dalam kategori kegagalan pada </w:t>
      </w:r>
      <w:r w:rsidRPr="001A7382">
        <w:rPr>
          <w:rStyle w:val="Emphasis"/>
          <w:rFonts w:eastAsiaTheme="majorEastAsia"/>
          <w:lang w:val="sv-SE"/>
        </w:rPr>
        <w:t>physical layer</w:t>
      </w:r>
      <w:r w:rsidRPr="001A7382">
        <w:rPr>
          <w:lang w:val="sv-SE"/>
        </w:rPr>
        <w:t xml:space="preserve"> jaringan, yang mengakibatkan komunikasi antara kamera dan server terhenti sehingga kamera tidak dapat terdeteksi oleh sistem monitoring.</w:t>
      </w:r>
    </w:p>
    <w:p w14:paraId="0C16AEDF" w14:textId="0F162ACA" w:rsidR="005352DC" w:rsidRDefault="00F44050" w:rsidP="00F44050">
      <w:pPr>
        <w:pStyle w:val="Heading3"/>
        <w:rPr>
          <w:lang w:val="sv-SE"/>
        </w:rPr>
      </w:pPr>
      <w:bookmarkStart w:id="92" w:name="_Toc226185496"/>
      <w:r>
        <w:rPr>
          <w:lang w:val="sv-SE"/>
        </w:rPr>
        <w:t>Analisis Permasalahan</w:t>
      </w:r>
      <w:bookmarkEnd w:id="92"/>
    </w:p>
    <w:p w14:paraId="473D2873" w14:textId="6C4D1FAB" w:rsidR="00335034" w:rsidRDefault="00335034" w:rsidP="00335034">
      <w:pPr>
        <w:widowControl/>
        <w:adjustRightInd w:val="0"/>
        <w:spacing w:line="360" w:lineRule="auto"/>
        <w:ind w:left="567" w:firstLine="567"/>
        <w:jc w:val="both"/>
        <w:rPr>
          <w:rFonts w:eastAsiaTheme="minorHAnsi"/>
          <w:sz w:val="24"/>
          <w:szCs w:val="24"/>
          <w:lang w:val="sv-SE"/>
          <w14:ligatures w14:val="standardContextual"/>
        </w:rPr>
      </w:pPr>
      <w:r w:rsidRPr="00335034">
        <w:rPr>
          <w:rFonts w:eastAsiaTheme="minorHAnsi"/>
          <w:sz w:val="24"/>
          <w:szCs w:val="24"/>
          <w:lang w:val="sv-SE"/>
          <w14:ligatures w14:val="standardContextual"/>
        </w:rPr>
        <w:t>Berdasarkan permasalahan yang telah dijelaskan pada poin 3.4, maka dilakukan analisa terhadap kerusakan yang terjadi dengan rincian sebagai berikut</w:t>
      </w:r>
      <w:r>
        <w:rPr>
          <w:rFonts w:eastAsiaTheme="minorHAnsi"/>
          <w:sz w:val="24"/>
          <w:szCs w:val="24"/>
          <w:lang w:val="sv-SE"/>
          <w14:ligatures w14:val="standardContextual"/>
        </w:rPr>
        <w:t xml:space="preserve"> :</w:t>
      </w:r>
    </w:p>
    <w:p w14:paraId="159C3554" w14:textId="2106729E" w:rsidR="00ED1646" w:rsidRPr="00335034" w:rsidRDefault="00ED1646">
      <w:pPr>
        <w:pStyle w:val="ListParagraph"/>
        <w:widowControl/>
        <w:numPr>
          <w:ilvl w:val="0"/>
          <w:numId w:val="27"/>
        </w:numPr>
        <w:adjustRightInd w:val="0"/>
        <w:spacing w:line="360" w:lineRule="auto"/>
        <w:ind w:left="567" w:hanging="283"/>
        <w:jc w:val="both"/>
        <w:rPr>
          <w:rFonts w:eastAsiaTheme="minorHAnsi"/>
          <w:sz w:val="24"/>
          <w:szCs w:val="24"/>
          <w:lang w:val="sv-SE"/>
          <w14:ligatures w14:val="standardContextual"/>
        </w:rPr>
      </w:pPr>
      <w:r w:rsidRPr="00335034">
        <w:rPr>
          <w:rFonts w:eastAsiaTheme="minorHAnsi"/>
          <w:sz w:val="24"/>
          <w:szCs w:val="24"/>
          <w:lang w:val="sv-SE"/>
          <w14:ligatures w14:val="standardContextual"/>
        </w:rPr>
        <w:t xml:space="preserve">Pada Tanggal 20 Februari 2026 dilakukan pengecekan harian CCTV di dapati oleh teknisi monitor kamera CCTV sektor drop zone 8 menghadap pada area </w:t>
      </w:r>
      <w:r w:rsidRPr="00335034">
        <w:rPr>
          <w:rFonts w:eastAsiaTheme="minorHAnsi"/>
          <w:i/>
          <w:iCs/>
          <w:sz w:val="24"/>
          <w:szCs w:val="24"/>
          <w:lang w:val="sv-SE"/>
          <w14:ligatures w14:val="standardContextual"/>
        </w:rPr>
        <w:t>Arrival,</w:t>
      </w:r>
      <w:r w:rsidRPr="00335034">
        <w:rPr>
          <w:rFonts w:eastAsiaTheme="minorHAnsi"/>
          <w:sz w:val="24"/>
          <w:szCs w:val="24"/>
          <w:lang w:val="sv-SE"/>
          <w14:ligatures w14:val="standardContextual"/>
        </w:rPr>
        <w:t xml:space="preserve"> tidak terdapat display</w:t>
      </w:r>
      <w:r w:rsidR="0091010B">
        <w:rPr>
          <w:rFonts w:eastAsiaTheme="minorHAnsi"/>
          <w:sz w:val="24"/>
          <w:szCs w:val="24"/>
          <w:lang w:val="sv-SE"/>
          <w14:ligatures w14:val="standardContextual"/>
        </w:rPr>
        <w:t xml:space="preserve"> atau </w:t>
      </w:r>
      <w:r w:rsidR="0091010B" w:rsidRPr="0091010B">
        <w:rPr>
          <w:rFonts w:eastAsiaTheme="minorHAnsi"/>
          <w:i/>
          <w:iCs/>
          <w:sz w:val="24"/>
          <w:szCs w:val="24"/>
          <w:lang w:val="sv-SE"/>
          <w14:ligatures w14:val="standardContextual"/>
        </w:rPr>
        <w:t>server</w:t>
      </w:r>
      <w:r w:rsidR="0081473C">
        <w:rPr>
          <w:rFonts w:eastAsiaTheme="minorHAnsi"/>
          <w:i/>
          <w:iCs/>
          <w:sz w:val="24"/>
          <w:szCs w:val="24"/>
          <w:lang w:val="sv-SE"/>
          <w14:ligatures w14:val="standardContextual"/>
        </w:rPr>
        <w:t xml:space="preserve"> </w:t>
      </w:r>
      <w:r w:rsidR="0091010B" w:rsidRPr="0091010B">
        <w:rPr>
          <w:rFonts w:eastAsiaTheme="minorHAnsi"/>
          <w:i/>
          <w:iCs/>
          <w:sz w:val="24"/>
          <w:szCs w:val="24"/>
          <w:lang w:val="sv-SE"/>
          <w14:ligatures w14:val="standardContextual"/>
        </w:rPr>
        <w:t>lost connection</w:t>
      </w:r>
      <w:r w:rsidRPr="00335034">
        <w:rPr>
          <w:rFonts w:eastAsiaTheme="minorHAnsi"/>
          <w:sz w:val="24"/>
          <w:szCs w:val="24"/>
          <w:lang w:val="sv-SE"/>
          <w14:ligatures w14:val="standardContextual"/>
        </w:rPr>
        <w:t xml:space="preserve"> pada aplikasi Milestone Pc di </w:t>
      </w:r>
      <w:r w:rsidRPr="00335034">
        <w:rPr>
          <w:rFonts w:eastAsiaTheme="minorHAnsi"/>
          <w:i/>
          <w:iCs/>
          <w:sz w:val="24"/>
          <w:szCs w:val="24"/>
          <w:lang w:val="sv-SE"/>
          <w14:ligatures w14:val="standardContextual"/>
        </w:rPr>
        <w:t>control room.</w:t>
      </w:r>
    </w:p>
    <w:p w14:paraId="76B9C73A" w14:textId="03D16855" w:rsidR="00335034" w:rsidRDefault="00335034" w:rsidP="00335034">
      <w:pPr>
        <w:keepNext/>
        <w:widowControl/>
        <w:adjustRightInd w:val="0"/>
        <w:spacing w:line="360" w:lineRule="auto"/>
        <w:jc w:val="center"/>
      </w:pPr>
      <w:r>
        <w:rPr>
          <w:noProof/>
          <w:sz w:val="24"/>
          <w:szCs w:val="24"/>
          <w:lang w:val="sv-SE"/>
        </w:rPr>
        <w:drawing>
          <wp:inline distT="0" distB="0" distL="0" distR="0" wp14:anchorId="60061BCA" wp14:editId="120E34DE">
            <wp:extent cx="2879090" cy="1935480"/>
            <wp:effectExtent l="0" t="0" r="0" b="7620"/>
            <wp:docPr id="1514117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02302" cy="1951084"/>
                    </a:xfrm>
                    <a:prstGeom prst="rect">
                      <a:avLst/>
                    </a:prstGeom>
                    <a:noFill/>
                  </pic:spPr>
                </pic:pic>
              </a:graphicData>
            </a:graphic>
          </wp:inline>
        </w:drawing>
      </w:r>
    </w:p>
    <w:p w14:paraId="4C1A350A" w14:textId="24F9B4C3" w:rsidR="00335034" w:rsidRDefault="00335034" w:rsidP="00335034">
      <w:pPr>
        <w:pStyle w:val="Caption"/>
        <w:spacing w:after="0"/>
        <w:jc w:val="center"/>
        <w:rPr>
          <w:i w:val="0"/>
          <w:iCs w:val="0"/>
          <w:color w:val="000000" w:themeColor="text1"/>
          <w:sz w:val="24"/>
          <w:szCs w:val="24"/>
        </w:rPr>
      </w:pPr>
      <w:bookmarkStart w:id="93" w:name="_Toc223338585"/>
      <w:bookmarkStart w:id="94" w:name="_Toc223521555"/>
      <w:r w:rsidRPr="00335034">
        <w:rPr>
          <w:i w:val="0"/>
          <w:iCs w:val="0"/>
          <w:color w:val="000000" w:themeColor="text1"/>
          <w:sz w:val="24"/>
          <w:szCs w:val="24"/>
        </w:rPr>
        <w:t xml:space="preserve">Gambar 3. </w:t>
      </w:r>
      <w:r w:rsidRPr="00335034">
        <w:rPr>
          <w:i w:val="0"/>
          <w:iCs w:val="0"/>
          <w:color w:val="000000" w:themeColor="text1"/>
          <w:sz w:val="24"/>
          <w:szCs w:val="24"/>
        </w:rPr>
        <w:fldChar w:fldCharType="begin"/>
      </w:r>
      <w:r w:rsidRPr="00335034">
        <w:rPr>
          <w:i w:val="0"/>
          <w:iCs w:val="0"/>
          <w:color w:val="000000" w:themeColor="text1"/>
          <w:sz w:val="24"/>
          <w:szCs w:val="24"/>
        </w:rPr>
        <w:instrText xml:space="preserve"> SEQ Gambar_3. \* ARABIC </w:instrText>
      </w:r>
      <w:r w:rsidRPr="00335034">
        <w:rPr>
          <w:i w:val="0"/>
          <w:iCs w:val="0"/>
          <w:color w:val="000000" w:themeColor="text1"/>
          <w:sz w:val="24"/>
          <w:szCs w:val="24"/>
        </w:rPr>
        <w:fldChar w:fldCharType="separate"/>
      </w:r>
      <w:r w:rsidR="0074100D">
        <w:rPr>
          <w:i w:val="0"/>
          <w:iCs w:val="0"/>
          <w:noProof/>
          <w:color w:val="000000" w:themeColor="text1"/>
          <w:sz w:val="24"/>
          <w:szCs w:val="24"/>
        </w:rPr>
        <w:t>27</w:t>
      </w:r>
      <w:r w:rsidRPr="00335034">
        <w:rPr>
          <w:i w:val="0"/>
          <w:iCs w:val="0"/>
          <w:color w:val="000000" w:themeColor="text1"/>
          <w:sz w:val="24"/>
          <w:szCs w:val="24"/>
        </w:rPr>
        <w:fldChar w:fldCharType="end"/>
      </w:r>
      <w:r w:rsidRPr="00335034">
        <w:rPr>
          <w:i w:val="0"/>
          <w:iCs w:val="0"/>
          <w:color w:val="000000" w:themeColor="text1"/>
          <w:sz w:val="24"/>
          <w:szCs w:val="24"/>
        </w:rPr>
        <w:t xml:space="preserve"> Tampilan CCTV Drop Zone 8</w:t>
      </w:r>
      <w:bookmarkEnd w:id="93"/>
      <w:bookmarkEnd w:id="94"/>
    </w:p>
    <w:p w14:paraId="4F241510" w14:textId="1DEF7D2F" w:rsidR="00335034" w:rsidRDefault="00335034" w:rsidP="00781562">
      <w:pPr>
        <w:jc w:val="center"/>
        <w:rPr>
          <w:sz w:val="24"/>
          <w:szCs w:val="24"/>
        </w:rPr>
      </w:pPr>
      <w:r w:rsidRPr="00335034">
        <w:rPr>
          <w:sz w:val="24"/>
          <w:szCs w:val="24"/>
        </w:rPr>
        <w:t>Sumber : Dokumentasi Penulis 2026</w:t>
      </w:r>
    </w:p>
    <w:p w14:paraId="63918260" w14:textId="77777777" w:rsidR="00781562" w:rsidRPr="00335034" w:rsidRDefault="00781562" w:rsidP="00781562">
      <w:pPr>
        <w:jc w:val="center"/>
        <w:rPr>
          <w:sz w:val="24"/>
          <w:szCs w:val="24"/>
        </w:rPr>
      </w:pPr>
    </w:p>
    <w:p w14:paraId="60C4759A" w14:textId="4CDFB896" w:rsidR="00781562" w:rsidRPr="00781562" w:rsidRDefault="00781562">
      <w:pPr>
        <w:pStyle w:val="ListParagraph"/>
        <w:numPr>
          <w:ilvl w:val="0"/>
          <w:numId w:val="27"/>
        </w:numPr>
        <w:spacing w:line="360" w:lineRule="auto"/>
        <w:ind w:left="709" w:hanging="283"/>
        <w:jc w:val="both"/>
        <w:rPr>
          <w:sz w:val="24"/>
          <w:szCs w:val="24"/>
          <w:lang w:val="sv-SE"/>
        </w:rPr>
      </w:pPr>
      <w:r>
        <w:rPr>
          <w:sz w:val="24"/>
          <w:szCs w:val="24"/>
        </w:rPr>
        <w:t>M</w:t>
      </w:r>
      <w:r w:rsidRPr="00781562">
        <w:rPr>
          <w:sz w:val="24"/>
          <w:szCs w:val="24"/>
        </w:rPr>
        <w:t xml:space="preserve">elakukan pengecekan indikator LED pada port </w:t>
      </w:r>
      <w:r w:rsidRPr="00781562">
        <w:rPr>
          <w:i/>
          <w:iCs/>
          <w:sz w:val="24"/>
          <w:szCs w:val="24"/>
        </w:rPr>
        <w:t>switch</w:t>
      </w:r>
      <w:r w:rsidRPr="00781562">
        <w:rPr>
          <w:sz w:val="24"/>
          <w:szCs w:val="24"/>
        </w:rPr>
        <w:t xml:space="preserve"> yang terhubung ke kamera untuk memastikan ada atau tidaknya aktivitas jaringan (</w:t>
      </w:r>
      <w:r w:rsidRPr="00781562">
        <w:rPr>
          <w:i/>
          <w:iCs/>
          <w:sz w:val="24"/>
          <w:szCs w:val="24"/>
        </w:rPr>
        <w:t>link indicator</w:t>
      </w:r>
      <w:r w:rsidRPr="00781562">
        <w:rPr>
          <w:sz w:val="24"/>
          <w:szCs w:val="24"/>
        </w:rPr>
        <w:t>).</w:t>
      </w:r>
    </w:p>
    <w:p w14:paraId="01B603C6" w14:textId="758F5916" w:rsidR="00781562" w:rsidRDefault="00781562">
      <w:pPr>
        <w:pStyle w:val="ListParagraph"/>
        <w:numPr>
          <w:ilvl w:val="0"/>
          <w:numId w:val="27"/>
        </w:numPr>
        <w:spacing w:line="360" w:lineRule="auto"/>
        <w:ind w:left="709" w:hanging="283"/>
        <w:jc w:val="both"/>
        <w:rPr>
          <w:sz w:val="24"/>
          <w:szCs w:val="24"/>
        </w:rPr>
      </w:pPr>
      <w:r w:rsidRPr="00781562">
        <w:rPr>
          <w:sz w:val="24"/>
          <w:szCs w:val="24"/>
        </w:rPr>
        <w:lastRenderedPageBreak/>
        <w:t xml:space="preserve">Melakukan pengujian kabel UTP menggunakan </w:t>
      </w:r>
      <w:r w:rsidRPr="00781562">
        <w:rPr>
          <w:i/>
          <w:iCs/>
          <w:sz w:val="24"/>
          <w:szCs w:val="24"/>
        </w:rPr>
        <w:t>Network Cable Tester</w:t>
      </w:r>
      <w:r w:rsidRPr="00781562">
        <w:rPr>
          <w:sz w:val="24"/>
          <w:szCs w:val="24"/>
        </w:rPr>
        <w:t xml:space="preserve">. Hasil pengujian menunjukkan status </w:t>
      </w:r>
      <w:r w:rsidRPr="00781562">
        <w:rPr>
          <w:i/>
          <w:iCs/>
          <w:sz w:val="24"/>
          <w:szCs w:val="24"/>
        </w:rPr>
        <w:t>cable open</w:t>
      </w:r>
      <w:r w:rsidRPr="00781562">
        <w:rPr>
          <w:sz w:val="24"/>
          <w:szCs w:val="24"/>
        </w:rPr>
        <w:t>, yang mengindikasikan adanya jalur kabel yang terputus.</w:t>
      </w:r>
    </w:p>
    <w:p w14:paraId="6AEAB7A1" w14:textId="77777777" w:rsidR="00B07A12" w:rsidRDefault="00B07A12" w:rsidP="00B07A12">
      <w:pPr>
        <w:pStyle w:val="ListParagraph"/>
        <w:keepNext/>
        <w:spacing w:line="360" w:lineRule="auto"/>
        <w:ind w:left="1134" w:hanging="567"/>
        <w:jc w:val="center"/>
      </w:pPr>
      <w:r>
        <w:rPr>
          <w:noProof/>
          <w:sz w:val="24"/>
          <w:szCs w:val="24"/>
        </w:rPr>
        <w:drawing>
          <wp:inline distT="0" distB="0" distL="0" distR="0" wp14:anchorId="3D1748B0" wp14:editId="5361EF51">
            <wp:extent cx="1889760" cy="1866900"/>
            <wp:effectExtent l="0" t="0" r="0" b="0"/>
            <wp:docPr id="330315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89760" cy="1866900"/>
                    </a:xfrm>
                    <a:prstGeom prst="rect">
                      <a:avLst/>
                    </a:prstGeom>
                    <a:noFill/>
                  </pic:spPr>
                </pic:pic>
              </a:graphicData>
            </a:graphic>
          </wp:inline>
        </w:drawing>
      </w:r>
    </w:p>
    <w:p w14:paraId="1610B381" w14:textId="73B0EBA1" w:rsidR="00B07A12" w:rsidRDefault="00B07A12" w:rsidP="00B07A12">
      <w:pPr>
        <w:pStyle w:val="Caption"/>
        <w:spacing w:after="0"/>
        <w:ind w:firstLine="567"/>
        <w:jc w:val="center"/>
        <w:rPr>
          <w:i w:val="0"/>
          <w:iCs w:val="0"/>
          <w:color w:val="000000" w:themeColor="text1"/>
          <w:sz w:val="24"/>
          <w:szCs w:val="24"/>
        </w:rPr>
      </w:pPr>
      <w:bookmarkStart w:id="95" w:name="_Toc223338586"/>
      <w:bookmarkStart w:id="96" w:name="_Toc223521556"/>
      <w:r w:rsidRPr="00B07A12">
        <w:rPr>
          <w:i w:val="0"/>
          <w:iCs w:val="0"/>
          <w:color w:val="000000" w:themeColor="text1"/>
          <w:sz w:val="24"/>
          <w:szCs w:val="24"/>
        </w:rPr>
        <w:t xml:space="preserve">Gambar 3. </w:t>
      </w:r>
      <w:r w:rsidRPr="00B07A12">
        <w:rPr>
          <w:i w:val="0"/>
          <w:iCs w:val="0"/>
          <w:color w:val="000000" w:themeColor="text1"/>
          <w:sz w:val="24"/>
          <w:szCs w:val="24"/>
        </w:rPr>
        <w:fldChar w:fldCharType="begin"/>
      </w:r>
      <w:r w:rsidRPr="00B07A12">
        <w:rPr>
          <w:i w:val="0"/>
          <w:iCs w:val="0"/>
          <w:color w:val="000000" w:themeColor="text1"/>
          <w:sz w:val="24"/>
          <w:szCs w:val="24"/>
        </w:rPr>
        <w:instrText xml:space="preserve"> SEQ Gambar_3. \* ARABIC </w:instrText>
      </w:r>
      <w:r w:rsidRPr="00B07A12">
        <w:rPr>
          <w:i w:val="0"/>
          <w:iCs w:val="0"/>
          <w:color w:val="000000" w:themeColor="text1"/>
          <w:sz w:val="24"/>
          <w:szCs w:val="24"/>
        </w:rPr>
        <w:fldChar w:fldCharType="separate"/>
      </w:r>
      <w:r w:rsidR="0074100D">
        <w:rPr>
          <w:i w:val="0"/>
          <w:iCs w:val="0"/>
          <w:noProof/>
          <w:color w:val="000000" w:themeColor="text1"/>
          <w:sz w:val="24"/>
          <w:szCs w:val="24"/>
        </w:rPr>
        <w:t>28</w:t>
      </w:r>
      <w:r w:rsidRPr="00B07A12">
        <w:rPr>
          <w:i w:val="0"/>
          <w:iCs w:val="0"/>
          <w:color w:val="000000" w:themeColor="text1"/>
          <w:sz w:val="24"/>
          <w:szCs w:val="24"/>
        </w:rPr>
        <w:fldChar w:fldCharType="end"/>
      </w:r>
      <w:r w:rsidRPr="00B07A12">
        <w:rPr>
          <w:i w:val="0"/>
          <w:iCs w:val="0"/>
          <w:color w:val="000000" w:themeColor="text1"/>
          <w:sz w:val="24"/>
          <w:szCs w:val="24"/>
        </w:rPr>
        <w:t xml:space="preserve"> Status</w:t>
      </w:r>
      <w:r w:rsidRPr="00B07A12">
        <w:rPr>
          <w:color w:val="000000" w:themeColor="text1"/>
          <w:sz w:val="24"/>
          <w:szCs w:val="24"/>
        </w:rPr>
        <w:t xml:space="preserve"> </w:t>
      </w:r>
      <w:r w:rsidRPr="00B07A12">
        <w:rPr>
          <w:i w:val="0"/>
          <w:iCs w:val="0"/>
          <w:color w:val="000000" w:themeColor="text1"/>
          <w:sz w:val="24"/>
          <w:szCs w:val="24"/>
        </w:rPr>
        <w:t>cable open</w:t>
      </w:r>
      <w:r w:rsidRPr="00B07A12">
        <w:rPr>
          <w:color w:val="000000" w:themeColor="text1"/>
          <w:sz w:val="24"/>
          <w:szCs w:val="24"/>
        </w:rPr>
        <w:t xml:space="preserve"> </w:t>
      </w:r>
      <w:r w:rsidRPr="00B07A12">
        <w:rPr>
          <w:i w:val="0"/>
          <w:iCs w:val="0"/>
          <w:color w:val="000000" w:themeColor="text1"/>
          <w:sz w:val="24"/>
          <w:szCs w:val="24"/>
        </w:rPr>
        <w:t>pada LAN Tester</w:t>
      </w:r>
      <w:bookmarkEnd w:id="95"/>
      <w:bookmarkEnd w:id="96"/>
    </w:p>
    <w:p w14:paraId="6C632DB2" w14:textId="38E3460E" w:rsidR="00B07A12" w:rsidRDefault="00B07A12" w:rsidP="00B07A12">
      <w:pPr>
        <w:jc w:val="center"/>
        <w:rPr>
          <w:sz w:val="24"/>
          <w:szCs w:val="24"/>
        </w:rPr>
      </w:pPr>
      <w:r w:rsidRPr="00B07A12">
        <w:rPr>
          <w:sz w:val="24"/>
          <w:szCs w:val="24"/>
        </w:rPr>
        <w:t>Sumber : Dokumentasi Penulis 2026</w:t>
      </w:r>
    </w:p>
    <w:p w14:paraId="01CF3568" w14:textId="15B33EA3" w:rsidR="0091010B" w:rsidRPr="00D7526B" w:rsidRDefault="00B07A12">
      <w:pPr>
        <w:pStyle w:val="ListParagraph"/>
        <w:numPr>
          <w:ilvl w:val="0"/>
          <w:numId w:val="27"/>
        </w:numPr>
        <w:spacing w:line="360" w:lineRule="auto"/>
        <w:ind w:left="709" w:hanging="283"/>
        <w:jc w:val="both"/>
        <w:rPr>
          <w:sz w:val="24"/>
          <w:szCs w:val="24"/>
        </w:rPr>
      </w:pPr>
      <w:r>
        <w:rPr>
          <w:sz w:val="24"/>
          <w:szCs w:val="24"/>
        </w:rPr>
        <w:t xml:space="preserve">Setelah menemukan adanya </w:t>
      </w:r>
      <w:r w:rsidRPr="00B07A12">
        <w:rPr>
          <w:i/>
          <w:iCs/>
          <w:sz w:val="24"/>
          <w:szCs w:val="24"/>
        </w:rPr>
        <w:t>cable open</w:t>
      </w:r>
      <w:r>
        <w:rPr>
          <w:sz w:val="24"/>
          <w:szCs w:val="24"/>
        </w:rPr>
        <w:t xml:space="preserve"> pada UTP, maka</w:t>
      </w:r>
      <w:r w:rsidRPr="00B07A12">
        <w:rPr>
          <w:sz w:val="24"/>
          <w:szCs w:val="24"/>
        </w:rPr>
        <w:t xml:space="preserve"> </w:t>
      </w:r>
      <w:r>
        <w:rPr>
          <w:sz w:val="24"/>
          <w:szCs w:val="24"/>
        </w:rPr>
        <w:t xml:space="preserve">dilakukan </w:t>
      </w:r>
      <w:r w:rsidRPr="00B07A12">
        <w:rPr>
          <w:sz w:val="24"/>
          <w:szCs w:val="24"/>
        </w:rPr>
        <w:t xml:space="preserve">pengecekan fisik sepanjang jalur instalasi kabel dari kamera menuju </w:t>
      </w:r>
      <w:r w:rsidRPr="00B07A12">
        <w:rPr>
          <w:i/>
          <w:iCs/>
          <w:sz w:val="24"/>
          <w:szCs w:val="24"/>
        </w:rPr>
        <w:t>switch</w:t>
      </w:r>
      <w:r w:rsidRPr="00B07A12">
        <w:rPr>
          <w:sz w:val="24"/>
          <w:szCs w:val="24"/>
        </w:rPr>
        <w:t>. Pada tahap ini ditemukan</w:t>
      </w:r>
      <w:r w:rsidR="00A542B1">
        <w:rPr>
          <w:sz w:val="24"/>
          <w:szCs w:val="24"/>
        </w:rPr>
        <w:t xml:space="preserve"> </w:t>
      </w:r>
      <w:r w:rsidR="00A542B1" w:rsidRPr="00A542B1">
        <w:rPr>
          <w:sz w:val="24"/>
          <w:szCs w:val="24"/>
        </w:rPr>
        <w:t>bagian kabel yang terputus akibat terdampak pekerjaan revitalisasi dakting</w:t>
      </w:r>
      <w:r w:rsidR="00A542B1">
        <w:rPr>
          <w:sz w:val="24"/>
          <w:szCs w:val="24"/>
        </w:rPr>
        <w:t>,</w:t>
      </w:r>
      <w:r w:rsidRPr="00B07A12">
        <w:rPr>
          <w:sz w:val="24"/>
          <w:szCs w:val="24"/>
        </w:rPr>
        <w:t xml:space="preserve"> bahwa kabel UTP mengalami kerusakan akibat terdampak pekerjaan revitalisasi dakting di area bandara.</w:t>
      </w:r>
    </w:p>
    <w:p w14:paraId="520497D0" w14:textId="77777777" w:rsidR="0091010B" w:rsidRDefault="0091010B" w:rsidP="0091010B">
      <w:pPr>
        <w:pStyle w:val="ListParagraph"/>
        <w:keepNext/>
        <w:ind w:left="709"/>
        <w:jc w:val="center"/>
      </w:pPr>
      <w:r>
        <w:rPr>
          <w:noProof/>
        </w:rPr>
        <w:drawing>
          <wp:inline distT="0" distB="0" distL="0" distR="0" wp14:anchorId="691859A4" wp14:editId="4AD4738E">
            <wp:extent cx="1889760" cy="1958340"/>
            <wp:effectExtent l="0" t="0" r="0" b="3810"/>
            <wp:docPr id="3949375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90000" cy="1958589"/>
                    </a:xfrm>
                    <a:prstGeom prst="rect">
                      <a:avLst/>
                    </a:prstGeom>
                    <a:noFill/>
                    <a:ln>
                      <a:noFill/>
                    </a:ln>
                  </pic:spPr>
                </pic:pic>
              </a:graphicData>
            </a:graphic>
          </wp:inline>
        </w:drawing>
      </w:r>
    </w:p>
    <w:p w14:paraId="31E192F2" w14:textId="66302ECE" w:rsidR="00B07A12" w:rsidRDefault="0091010B" w:rsidP="0091010B">
      <w:pPr>
        <w:pStyle w:val="Caption"/>
        <w:spacing w:after="0"/>
        <w:ind w:firstLine="567"/>
        <w:jc w:val="center"/>
        <w:rPr>
          <w:i w:val="0"/>
          <w:iCs w:val="0"/>
          <w:color w:val="000000" w:themeColor="text1"/>
          <w:sz w:val="24"/>
          <w:szCs w:val="24"/>
        </w:rPr>
      </w:pPr>
      <w:bookmarkStart w:id="97" w:name="_Toc223338587"/>
      <w:bookmarkStart w:id="98" w:name="_Toc223521557"/>
      <w:r w:rsidRPr="0091010B">
        <w:rPr>
          <w:i w:val="0"/>
          <w:iCs w:val="0"/>
          <w:color w:val="000000" w:themeColor="text1"/>
          <w:sz w:val="24"/>
          <w:szCs w:val="24"/>
        </w:rPr>
        <w:t xml:space="preserve">Gambar 3. </w:t>
      </w:r>
      <w:r w:rsidRPr="0091010B">
        <w:rPr>
          <w:i w:val="0"/>
          <w:iCs w:val="0"/>
          <w:color w:val="000000" w:themeColor="text1"/>
          <w:sz w:val="24"/>
          <w:szCs w:val="24"/>
        </w:rPr>
        <w:fldChar w:fldCharType="begin"/>
      </w:r>
      <w:r w:rsidRPr="0091010B">
        <w:rPr>
          <w:i w:val="0"/>
          <w:iCs w:val="0"/>
          <w:color w:val="000000" w:themeColor="text1"/>
          <w:sz w:val="24"/>
          <w:szCs w:val="24"/>
        </w:rPr>
        <w:instrText xml:space="preserve"> SEQ Gambar_3. \* ARABIC </w:instrText>
      </w:r>
      <w:r w:rsidRPr="0091010B">
        <w:rPr>
          <w:i w:val="0"/>
          <w:iCs w:val="0"/>
          <w:color w:val="000000" w:themeColor="text1"/>
          <w:sz w:val="24"/>
          <w:szCs w:val="24"/>
        </w:rPr>
        <w:fldChar w:fldCharType="separate"/>
      </w:r>
      <w:r w:rsidR="0074100D">
        <w:rPr>
          <w:i w:val="0"/>
          <w:iCs w:val="0"/>
          <w:noProof/>
          <w:color w:val="000000" w:themeColor="text1"/>
          <w:sz w:val="24"/>
          <w:szCs w:val="24"/>
        </w:rPr>
        <w:t>29</w:t>
      </w:r>
      <w:r w:rsidRPr="0091010B">
        <w:rPr>
          <w:i w:val="0"/>
          <w:iCs w:val="0"/>
          <w:color w:val="000000" w:themeColor="text1"/>
          <w:sz w:val="24"/>
          <w:szCs w:val="24"/>
        </w:rPr>
        <w:fldChar w:fldCharType="end"/>
      </w:r>
      <w:r w:rsidRPr="0091010B">
        <w:rPr>
          <w:i w:val="0"/>
          <w:iCs w:val="0"/>
          <w:color w:val="000000" w:themeColor="text1"/>
          <w:sz w:val="24"/>
          <w:szCs w:val="24"/>
        </w:rPr>
        <w:t xml:space="preserve"> Pengecekan Fisik Kabel UTP</w:t>
      </w:r>
      <w:bookmarkEnd w:id="97"/>
      <w:bookmarkEnd w:id="98"/>
    </w:p>
    <w:p w14:paraId="4B0056BB" w14:textId="146EEED4" w:rsidR="0091010B" w:rsidRDefault="0091010B" w:rsidP="0091010B">
      <w:pPr>
        <w:ind w:firstLine="567"/>
        <w:jc w:val="center"/>
        <w:rPr>
          <w:sz w:val="24"/>
          <w:szCs w:val="24"/>
        </w:rPr>
      </w:pPr>
      <w:r w:rsidRPr="0091010B">
        <w:rPr>
          <w:sz w:val="24"/>
          <w:szCs w:val="24"/>
        </w:rPr>
        <w:t>Sumber : Dokumentasi Penulis 2026</w:t>
      </w:r>
    </w:p>
    <w:p w14:paraId="2CEE184D" w14:textId="77777777" w:rsidR="0091010B" w:rsidRPr="0091010B" w:rsidRDefault="0091010B" w:rsidP="0091010B">
      <w:pPr>
        <w:ind w:firstLine="567"/>
        <w:jc w:val="center"/>
        <w:rPr>
          <w:sz w:val="24"/>
          <w:szCs w:val="24"/>
        </w:rPr>
      </w:pPr>
    </w:p>
    <w:p w14:paraId="5143476F" w14:textId="77777777" w:rsidR="00F20249" w:rsidRDefault="00B07A12" w:rsidP="00F20249">
      <w:pPr>
        <w:pStyle w:val="ListParagraph"/>
        <w:keepNext/>
        <w:ind w:left="709"/>
        <w:jc w:val="center"/>
      </w:pPr>
      <w:r>
        <w:rPr>
          <w:noProof/>
          <w:sz w:val="24"/>
          <w:szCs w:val="24"/>
        </w:rPr>
        <w:lastRenderedPageBreak/>
        <w:drawing>
          <wp:inline distT="0" distB="0" distL="0" distR="0" wp14:anchorId="37CDE963" wp14:editId="715451D6">
            <wp:extent cx="1889760" cy="2164080"/>
            <wp:effectExtent l="0" t="0" r="0" b="7620"/>
            <wp:docPr id="10232813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90000" cy="2164355"/>
                    </a:xfrm>
                    <a:prstGeom prst="rect">
                      <a:avLst/>
                    </a:prstGeom>
                    <a:noFill/>
                  </pic:spPr>
                </pic:pic>
              </a:graphicData>
            </a:graphic>
          </wp:inline>
        </w:drawing>
      </w:r>
    </w:p>
    <w:p w14:paraId="368E28B5" w14:textId="3ED7E150" w:rsidR="00B07A12" w:rsidRDefault="00F20249" w:rsidP="00F20249">
      <w:pPr>
        <w:pStyle w:val="Caption"/>
        <w:spacing w:after="0"/>
        <w:ind w:firstLine="567"/>
        <w:jc w:val="center"/>
        <w:rPr>
          <w:i w:val="0"/>
          <w:iCs w:val="0"/>
          <w:color w:val="000000" w:themeColor="text1"/>
          <w:sz w:val="24"/>
          <w:szCs w:val="24"/>
        </w:rPr>
      </w:pPr>
      <w:bookmarkStart w:id="99" w:name="_Toc223338588"/>
      <w:bookmarkStart w:id="100" w:name="_Toc223521558"/>
      <w:r w:rsidRPr="00F20249">
        <w:rPr>
          <w:i w:val="0"/>
          <w:iCs w:val="0"/>
          <w:color w:val="000000" w:themeColor="text1"/>
          <w:sz w:val="24"/>
          <w:szCs w:val="24"/>
        </w:rPr>
        <w:t xml:space="preserve">Gambar 3. </w:t>
      </w:r>
      <w:r w:rsidRPr="00F20249">
        <w:rPr>
          <w:i w:val="0"/>
          <w:iCs w:val="0"/>
          <w:color w:val="000000" w:themeColor="text1"/>
          <w:sz w:val="24"/>
          <w:szCs w:val="24"/>
        </w:rPr>
        <w:fldChar w:fldCharType="begin"/>
      </w:r>
      <w:r w:rsidRPr="00F20249">
        <w:rPr>
          <w:i w:val="0"/>
          <w:iCs w:val="0"/>
          <w:color w:val="000000" w:themeColor="text1"/>
          <w:sz w:val="24"/>
          <w:szCs w:val="24"/>
        </w:rPr>
        <w:instrText xml:space="preserve"> SEQ Gambar_3. \* ARABIC </w:instrText>
      </w:r>
      <w:r w:rsidRPr="00F20249">
        <w:rPr>
          <w:i w:val="0"/>
          <w:iCs w:val="0"/>
          <w:color w:val="000000" w:themeColor="text1"/>
          <w:sz w:val="24"/>
          <w:szCs w:val="24"/>
        </w:rPr>
        <w:fldChar w:fldCharType="separate"/>
      </w:r>
      <w:r w:rsidR="0074100D">
        <w:rPr>
          <w:i w:val="0"/>
          <w:iCs w:val="0"/>
          <w:noProof/>
          <w:color w:val="000000" w:themeColor="text1"/>
          <w:sz w:val="24"/>
          <w:szCs w:val="24"/>
        </w:rPr>
        <w:t>30</w:t>
      </w:r>
      <w:r w:rsidRPr="00F20249">
        <w:rPr>
          <w:i w:val="0"/>
          <w:iCs w:val="0"/>
          <w:color w:val="000000" w:themeColor="text1"/>
          <w:sz w:val="24"/>
          <w:szCs w:val="24"/>
        </w:rPr>
        <w:fldChar w:fldCharType="end"/>
      </w:r>
      <w:r w:rsidRPr="00F20249">
        <w:rPr>
          <w:i w:val="0"/>
          <w:iCs w:val="0"/>
          <w:color w:val="000000" w:themeColor="text1"/>
          <w:sz w:val="24"/>
          <w:szCs w:val="24"/>
        </w:rPr>
        <w:t xml:space="preserve"> Temuan Kabel UTP Terputus</w:t>
      </w:r>
      <w:bookmarkEnd w:id="99"/>
      <w:bookmarkEnd w:id="100"/>
    </w:p>
    <w:p w14:paraId="1406339A" w14:textId="6BC3590C" w:rsidR="00F20249" w:rsidRDefault="00F20249" w:rsidP="00F20249">
      <w:pPr>
        <w:ind w:firstLine="567"/>
        <w:jc w:val="center"/>
        <w:rPr>
          <w:sz w:val="24"/>
          <w:szCs w:val="24"/>
        </w:rPr>
      </w:pPr>
      <w:r w:rsidRPr="00F20249">
        <w:rPr>
          <w:sz w:val="24"/>
          <w:szCs w:val="24"/>
        </w:rPr>
        <w:t>Sumber : Dokumentasi Penulis 2026</w:t>
      </w:r>
    </w:p>
    <w:p w14:paraId="037AA4C1" w14:textId="77777777" w:rsidR="0091010B" w:rsidRDefault="0091010B" w:rsidP="00F20249">
      <w:pPr>
        <w:ind w:firstLine="567"/>
        <w:jc w:val="center"/>
        <w:rPr>
          <w:sz w:val="24"/>
          <w:szCs w:val="24"/>
        </w:rPr>
      </w:pPr>
    </w:p>
    <w:p w14:paraId="1E6C3D5E" w14:textId="17C51FB4" w:rsidR="00D7526B" w:rsidRPr="00A0661E" w:rsidRDefault="0091010B">
      <w:pPr>
        <w:pStyle w:val="ListParagraph"/>
        <w:numPr>
          <w:ilvl w:val="0"/>
          <w:numId w:val="27"/>
        </w:numPr>
        <w:spacing w:line="360" w:lineRule="auto"/>
        <w:ind w:left="709" w:hanging="283"/>
        <w:jc w:val="both"/>
        <w:rPr>
          <w:sz w:val="24"/>
          <w:szCs w:val="24"/>
        </w:rPr>
      </w:pPr>
      <w:r w:rsidRPr="0091010B">
        <w:rPr>
          <w:sz w:val="24"/>
          <w:szCs w:val="24"/>
        </w:rPr>
        <w:t xml:space="preserve">Berdasarkan hasil pengujian dan pemeriksaan fisik, dapat disimpulkan bahwa gangguan terjadi pada </w:t>
      </w:r>
      <w:r w:rsidRPr="0091010B">
        <w:rPr>
          <w:i/>
          <w:iCs/>
          <w:sz w:val="24"/>
          <w:szCs w:val="24"/>
        </w:rPr>
        <w:t>physical layer</w:t>
      </w:r>
      <w:r w:rsidRPr="0091010B">
        <w:rPr>
          <w:sz w:val="24"/>
          <w:szCs w:val="24"/>
        </w:rPr>
        <w:t xml:space="preserve"> jaringan akibat terputusnya kabel UTP, sehingga kamera tidak dapat mengirimkan data video ke server dan berstatus </w:t>
      </w:r>
      <w:r w:rsidR="0081473C">
        <w:rPr>
          <w:i/>
          <w:iCs/>
          <w:sz w:val="24"/>
          <w:szCs w:val="24"/>
        </w:rPr>
        <w:t xml:space="preserve">server lost connection </w:t>
      </w:r>
      <w:r w:rsidRPr="0091010B">
        <w:rPr>
          <w:sz w:val="24"/>
          <w:szCs w:val="24"/>
        </w:rPr>
        <w:t>pada sistem monitoring.</w:t>
      </w:r>
    </w:p>
    <w:p w14:paraId="2D575F63" w14:textId="6715407E" w:rsidR="00A542B1" w:rsidRDefault="00A542B1" w:rsidP="00A542B1">
      <w:pPr>
        <w:pStyle w:val="Heading2"/>
      </w:pPr>
      <w:bookmarkStart w:id="101" w:name="_Toc226185497"/>
      <w:r>
        <w:t>Penyelesaian Masalah</w:t>
      </w:r>
      <w:bookmarkEnd w:id="101"/>
    </w:p>
    <w:p w14:paraId="10336FF9" w14:textId="77777777" w:rsidR="00A542B1" w:rsidRPr="00A542B1" w:rsidRDefault="00A542B1" w:rsidP="00A542B1"/>
    <w:p w14:paraId="48D65E0E" w14:textId="3E3624BA" w:rsidR="0091010B" w:rsidRDefault="00D7526B">
      <w:pPr>
        <w:pStyle w:val="ListParagraph"/>
        <w:numPr>
          <w:ilvl w:val="0"/>
          <w:numId w:val="28"/>
        </w:numPr>
        <w:spacing w:line="360" w:lineRule="auto"/>
        <w:jc w:val="both"/>
        <w:rPr>
          <w:sz w:val="24"/>
          <w:szCs w:val="24"/>
        </w:rPr>
      </w:pPr>
      <w:r w:rsidRPr="00D7526B">
        <w:rPr>
          <w:sz w:val="24"/>
          <w:szCs w:val="24"/>
        </w:rPr>
        <w:t>Bagian kabel UTP yang mengalami kerusakan terlebih dahulu dipotong menggunakan tang potong untuk menghilangkan segmen kabel yang tidak layak pakai. Setelah itu, lapisan luar</w:t>
      </w:r>
      <w:r>
        <w:rPr>
          <w:sz w:val="24"/>
          <w:szCs w:val="24"/>
        </w:rPr>
        <w:t xml:space="preserve"> </w:t>
      </w:r>
      <w:r w:rsidRPr="00D7526B">
        <w:rPr>
          <w:sz w:val="24"/>
          <w:szCs w:val="24"/>
        </w:rPr>
        <w:t>kabel dikupas menggunakan tang crimping hingga terlihat empat pasang kabel (</w:t>
      </w:r>
      <w:r w:rsidRPr="00D7526B">
        <w:rPr>
          <w:i/>
          <w:iCs/>
          <w:sz w:val="24"/>
          <w:szCs w:val="24"/>
        </w:rPr>
        <w:t>twisted pair</w:t>
      </w:r>
      <w:r w:rsidRPr="00D7526B">
        <w:rPr>
          <w:sz w:val="24"/>
          <w:szCs w:val="24"/>
        </w:rPr>
        <w:t>) di dalamnya. Proses ini dilakukan dengan hati-hati agar inti tembaga tidak tergores atau terputus, serta dipastikan bahwa bagian kabel yang tersisa masih dalam kondisi baik dan tidak mengalami oksidasi.</w:t>
      </w:r>
    </w:p>
    <w:p w14:paraId="305A537E" w14:textId="5A18F8B4" w:rsidR="00D7526B" w:rsidRDefault="00D7526B">
      <w:pPr>
        <w:pStyle w:val="ListParagraph"/>
        <w:numPr>
          <w:ilvl w:val="0"/>
          <w:numId w:val="28"/>
        </w:numPr>
        <w:spacing w:line="360" w:lineRule="auto"/>
        <w:jc w:val="both"/>
        <w:rPr>
          <w:sz w:val="24"/>
          <w:szCs w:val="24"/>
        </w:rPr>
      </w:pPr>
      <w:r w:rsidRPr="00D7526B">
        <w:rPr>
          <w:sz w:val="24"/>
          <w:szCs w:val="24"/>
        </w:rPr>
        <w:t>Delapan inti kabel yang telah dikupas kemudian diluruskan dan disusun sesuai standar pengkabelan yang digunakan,</w:t>
      </w:r>
      <w:r>
        <w:rPr>
          <w:sz w:val="24"/>
          <w:szCs w:val="24"/>
        </w:rPr>
        <w:t xml:space="preserve"> p</w:t>
      </w:r>
      <w:r w:rsidRPr="00D7526B">
        <w:rPr>
          <w:sz w:val="24"/>
          <w:szCs w:val="24"/>
        </w:rPr>
        <w:t>enyusunan dilakukan secara berurutan untuk menghindari kesalahan pengkabelan (</w:t>
      </w:r>
      <w:r w:rsidRPr="00D7526B">
        <w:rPr>
          <w:i/>
          <w:iCs/>
          <w:sz w:val="24"/>
          <w:szCs w:val="24"/>
        </w:rPr>
        <w:t>miswiring</w:t>
      </w:r>
      <w:r w:rsidRPr="00D7526B">
        <w:rPr>
          <w:sz w:val="24"/>
          <w:szCs w:val="24"/>
        </w:rPr>
        <w:t>). Setelah urutan warna dipastikan benar, kabel dimasukkan ke dalam konektor RJ</w:t>
      </w:r>
      <w:r>
        <w:rPr>
          <w:sz w:val="24"/>
          <w:szCs w:val="24"/>
        </w:rPr>
        <w:t xml:space="preserve"> </w:t>
      </w:r>
      <w:r w:rsidRPr="00D7526B">
        <w:rPr>
          <w:sz w:val="24"/>
          <w:szCs w:val="24"/>
        </w:rPr>
        <w:t>45 hingga seluruh inti mencapai ujung konektor. Selanjutnya dilakukan proses crimping menggunakan tang crimping agar pin konektor menjepit inti tembaga dengan kuat dan menghasilkan sambungan yang baik.</w:t>
      </w:r>
    </w:p>
    <w:p w14:paraId="7CBA72F6" w14:textId="77777777" w:rsidR="008458D8" w:rsidRPr="008458D8" w:rsidRDefault="008458D8" w:rsidP="008458D8">
      <w:pPr>
        <w:spacing w:line="360" w:lineRule="auto"/>
        <w:jc w:val="both"/>
        <w:rPr>
          <w:sz w:val="24"/>
          <w:szCs w:val="24"/>
        </w:rPr>
      </w:pPr>
    </w:p>
    <w:p w14:paraId="242D9625" w14:textId="77777777" w:rsidR="008458D8" w:rsidRDefault="008458D8" w:rsidP="008458D8">
      <w:pPr>
        <w:pStyle w:val="ListParagraph"/>
        <w:keepNext/>
        <w:spacing w:line="360" w:lineRule="auto"/>
        <w:ind w:left="1134" w:hanging="567"/>
        <w:jc w:val="center"/>
      </w:pPr>
      <w:r>
        <w:rPr>
          <w:noProof/>
          <w:sz w:val="24"/>
          <w:szCs w:val="24"/>
        </w:rPr>
        <w:lastRenderedPageBreak/>
        <w:drawing>
          <wp:inline distT="0" distB="0" distL="0" distR="0" wp14:anchorId="3E7DE849" wp14:editId="0DC41710">
            <wp:extent cx="1889760" cy="2232660"/>
            <wp:effectExtent l="0" t="0" r="0" b="0"/>
            <wp:docPr id="11357680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90001" cy="2232945"/>
                    </a:xfrm>
                    <a:prstGeom prst="rect">
                      <a:avLst/>
                    </a:prstGeom>
                    <a:noFill/>
                  </pic:spPr>
                </pic:pic>
              </a:graphicData>
            </a:graphic>
          </wp:inline>
        </w:drawing>
      </w:r>
    </w:p>
    <w:p w14:paraId="18B166AB" w14:textId="0D2E546D" w:rsidR="00D7526B" w:rsidRPr="008458D8" w:rsidRDefault="008458D8" w:rsidP="008458D8">
      <w:pPr>
        <w:pStyle w:val="Caption"/>
        <w:spacing w:after="0"/>
        <w:ind w:firstLine="567"/>
        <w:jc w:val="center"/>
        <w:rPr>
          <w:i w:val="0"/>
          <w:iCs w:val="0"/>
          <w:color w:val="000000" w:themeColor="text1"/>
          <w:sz w:val="24"/>
          <w:szCs w:val="24"/>
        </w:rPr>
      </w:pPr>
      <w:bookmarkStart w:id="102" w:name="_Toc223338589"/>
      <w:bookmarkStart w:id="103" w:name="_Toc223521559"/>
      <w:r w:rsidRPr="008458D8">
        <w:rPr>
          <w:i w:val="0"/>
          <w:iCs w:val="0"/>
          <w:color w:val="000000" w:themeColor="text1"/>
          <w:sz w:val="24"/>
          <w:szCs w:val="24"/>
        </w:rPr>
        <w:t xml:space="preserve">Gambar 3. </w:t>
      </w:r>
      <w:r w:rsidRPr="008458D8">
        <w:rPr>
          <w:i w:val="0"/>
          <w:iCs w:val="0"/>
          <w:color w:val="000000" w:themeColor="text1"/>
          <w:sz w:val="24"/>
          <w:szCs w:val="24"/>
        </w:rPr>
        <w:fldChar w:fldCharType="begin"/>
      </w:r>
      <w:r w:rsidRPr="008458D8">
        <w:rPr>
          <w:i w:val="0"/>
          <w:iCs w:val="0"/>
          <w:color w:val="000000" w:themeColor="text1"/>
          <w:sz w:val="24"/>
          <w:szCs w:val="24"/>
        </w:rPr>
        <w:instrText xml:space="preserve"> SEQ Gambar_3. \* ARABIC </w:instrText>
      </w:r>
      <w:r w:rsidRPr="008458D8">
        <w:rPr>
          <w:i w:val="0"/>
          <w:iCs w:val="0"/>
          <w:color w:val="000000" w:themeColor="text1"/>
          <w:sz w:val="24"/>
          <w:szCs w:val="24"/>
        </w:rPr>
        <w:fldChar w:fldCharType="separate"/>
      </w:r>
      <w:r w:rsidR="0074100D">
        <w:rPr>
          <w:i w:val="0"/>
          <w:iCs w:val="0"/>
          <w:noProof/>
          <w:color w:val="000000" w:themeColor="text1"/>
          <w:sz w:val="24"/>
          <w:szCs w:val="24"/>
        </w:rPr>
        <w:t>31</w:t>
      </w:r>
      <w:r w:rsidRPr="008458D8">
        <w:rPr>
          <w:i w:val="0"/>
          <w:iCs w:val="0"/>
          <w:color w:val="000000" w:themeColor="text1"/>
          <w:sz w:val="24"/>
          <w:szCs w:val="24"/>
        </w:rPr>
        <w:fldChar w:fldCharType="end"/>
      </w:r>
      <w:r w:rsidRPr="008458D8">
        <w:rPr>
          <w:i w:val="0"/>
          <w:iCs w:val="0"/>
          <w:color w:val="000000" w:themeColor="text1"/>
          <w:sz w:val="24"/>
          <w:szCs w:val="24"/>
        </w:rPr>
        <w:t xml:space="preserve"> Pelaksanaan Crimping Kabel UTP</w:t>
      </w:r>
      <w:bookmarkEnd w:id="102"/>
      <w:bookmarkEnd w:id="103"/>
    </w:p>
    <w:p w14:paraId="5B8DF936" w14:textId="30579A90" w:rsidR="008458D8" w:rsidRPr="008458D8" w:rsidRDefault="008458D8" w:rsidP="008458D8">
      <w:pPr>
        <w:ind w:firstLine="567"/>
        <w:jc w:val="center"/>
        <w:rPr>
          <w:sz w:val="24"/>
          <w:szCs w:val="24"/>
        </w:rPr>
      </w:pPr>
      <w:r w:rsidRPr="008458D8">
        <w:rPr>
          <w:sz w:val="24"/>
          <w:szCs w:val="24"/>
        </w:rPr>
        <w:t>Sumber : Dokumentasi Penulis 2026</w:t>
      </w:r>
    </w:p>
    <w:p w14:paraId="17187508" w14:textId="77777777" w:rsidR="00D7526B" w:rsidRDefault="00D7526B" w:rsidP="00D7526B">
      <w:pPr>
        <w:pStyle w:val="ListParagraph"/>
        <w:spacing w:line="360" w:lineRule="auto"/>
        <w:jc w:val="both"/>
        <w:rPr>
          <w:sz w:val="24"/>
          <w:szCs w:val="24"/>
        </w:rPr>
      </w:pPr>
    </w:p>
    <w:p w14:paraId="0EF23A7B" w14:textId="77777777" w:rsidR="009B512F" w:rsidRDefault="009B512F" w:rsidP="00D7526B">
      <w:pPr>
        <w:pStyle w:val="ListParagraph"/>
        <w:spacing w:line="360" w:lineRule="auto"/>
        <w:jc w:val="both"/>
        <w:rPr>
          <w:sz w:val="24"/>
          <w:szCs w:val="24"/>
        </w:rPr>
      </w:pPr>
    </w:p>
    <w:p w14:paraId="5399CAF7" w14:textId="77777777" w:rsidR="008458D8" w:rsidRDefault="008458D8" w:rsidP="008458D8">
      <w:pPr>
        <w:pStyle w:val="ListParagraph"/>
        <w:keepNext/>
        <w:spacing w:line="360" w:lineRule="auto"/>
        <w:ind w:left="1134" w:hanging="567"/>
        <w:jc w:val="center"/>
      </w:pPr>
      <w:r>
        <w:rPr>
          <w:noProof/>
          <w:sz w:val="24"/>
          <w:szCs w:val="24"/>
        </w:rPr>
        <w:drawing>
          <wp:inline distT="0" distB="0" distL="0" distR="0" wp14:anchorId="7398FEBA" wp14:editId="3C89CE82">
            <wp:extent cx="1889760" cy="2118360"/>
            <wp:effectExtent l="0" t="0" r="0" b="0"/>
            <wp:docPr id="2721694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90001" cy="2118630"/>
                    </a:xfrm>
                    <a:prstGeom prst="rect">
                      <a:avLst/>
                    </a:prstGeom>
                    <a:noFill/>
                  </pic:spPr>
                </pic:pic>
              </a:graphicData>
            </a:graphic>
          </wp:inline>
        </w:drawing>
      </w:r>
    </w:p>
    <w:p w14:paraId="7AB9E054" w14:textId="79EA721F" w:rsidR="008458D8" w:rsidRDefault="008458D8" w:rsidP="008458D8">
      <w:pPr>
        <w:pStyle w:val="Caption"/>
        <w:spacing w:after="0"/>
        <w:ind w:firstLine="567"/>
        <w:jc w:val="center"/>
        <w:rPr>
          <w:i w:val="0"/>
          <w:iCs w:val="0"/>
          <w:color w:val="000000" w:themeColor="text1"/>
          <w:sz w:val="24"/>
          <w:szCs w:val="24"/>
        </w:rPr>
      </w:pPr>
      <w:bookmarkStart w:id="104" w:name="_Toc223338590"/>
      <w:bookmarkStart w:id="105" w:name="_Toc223521560"/>
      <w:r w:rsidRPr="008458D8">
        <w:rPr>
          <w:i w:val="0"/>
          <w:iCs w:val="0"/>
          <w:color w:val="000000" w:themeColor="text1"/>
          <w:sz w:val="24"/>
          <w:szCs w:val="24"/>
        </w:rPr>
        <w:t xml:space="preserve">Gambar 3. </w:t>
      </w:r>
      <w:r w:rsidRPr="008458D8">
        <w:rPr>
          <w:i w:val="0"/>
          <w:iCs w:val="0"/>
          <w:color w:val="000000" w:themeColor="text1"/>
          <w:sz w:val="24"/>
          <w:szCs w:val="24"/>
        </w:rPr>
        <w:fldChar w:fldCharType="begin"/>
      </w:r>
      <w:r w:rsidRPr="008458D8">
        <w:rPr>
          <w:i w:val="0"/>
          <w:iCs w:val="0"/>
          <w:color w:val="000000" w:themeColor="text1"/>
          <w:sz w:val="24"/>
          <w:szCs w:val="24"/>
        </w:rPr>
        <w:instrText xml:space="preserve"> SEQ Gambar_3. \* ARABIC </w:instrText>
      </w:r>
      <w:r w:rsidRPr="008458D8">
        <w:rPr>
          <w:i w:val="0"/>
          <w:iCs w:val="0"/>
          <w:color w:val="000000" w:themeColor="text1"/>
          <w:sz w:val="24"/>
          <w:szCs w:val="24"/>
        </w:rPr>
        <w:fldChar w:fldCharType="separate"/>
      </w:r>
      <w:r w:rsidR="0074100D">
        <w:rPr>
          <w:i w:val="0"/>
          <w:iCs w:val="0"/>
          <w:noProof/>
          <w:color w:val="000000" w:themeColor="text1"/>
          <w:sz w:val="24"/>
          <w:szCs w:val="24"/>
        </w:rPr>
        <w:t>32</w:t>
      </w:r>
      <w:r w:rsidRPr="008458D8">
        <w:rPr>
          <w:i w:val="0"/>
          <w:iCs w:val="0"/>
          <w:color w:val="000000" w:themeColor="text1"/>
          <w:sz w:val="24"/>
          <w:szCs w:val="24"/>
        </w:rPr>
        <w:fldChar w:fldCharType="end"/>
      </w:r>
      <w:r w:rsidRPr="008458D8">
        <w:rPr>
          <w:i w:val="0"/>
          <w:iCs w:val="0"/>
          <w:color w:val="000000" w:themeColor="text1"/>
          <w:sz w:val="24"/>
          <w:szCs w:val="24"/>
        </w:rPr>
        <w:t xml:space="preserve"> Hasil Crimping menggunakan RJ 45</w:t>
      </w:r>
      <w:bookmarkEnd w:id="104"/>
      <w:bookmarkEnd w:id="105"/>
    </w:p>
    <w:p w14:paraId="538251DF" w14:textId="71041D20" w:rsidR="008458D8" w:rsidRDefault="008458D8" w:rsidP="008458D8">
      <w:pPr>
        <w:ind w:firstLine="567"/>
        <w:jc w:val="center"/>
        <w:rPr>
          <w:sz w:val="24"/>
          <w:szCs w:val="24"/>
        </w:rPr>
      </w:pPr>
      <w:r w:rsidRPr="008458D8">
        <w:rPr>
          <w:sz w:val="24"/>
          <w:szCs w:val="24"/>
        </w:rPr>
        <w:t>Sumber : Dokumentasi Penulis 2026</w:t>
      </w:r>
    </w:p>
    <w:p w14:paraId="2062984E" w14:textId="77777777" w:rsidR="008458D8" w:rsidRDefault="008458D8" w:rsidP="008458D8">
      <w:pPr>
        <w:ind w:firstLine="567"/>
        <w:jc w:val="center"/>
        <w:rPr>
          <w:sz w:val="24"/>
          <w:szCs w:val="24"/>
        </w:rPr>
      </w:pPr>
    </w:p>
    <w:p w14:paraId="385DB8D3" w14:textId="41DD1D08" w:rsidR="008458D8" w:rsidRPr="008458D8" w:rsidRDefault="008458D8">
      <w:pPr>
        <w:pStyle w:val="ListParagraph"/>
        <w:numPr>
          <w:ilvl w:val="0"/>
          <w:numId w:val="28"/>
        </w:numPr>
        <w:spacing w:line="360" w:lineRule="auto"/>
        <w:jc w:val="both"/>
        <w:rPr>
          <w:sz w:val="24"/>
          <w:szCs w:val="24"/>
        </w:rPr>
      </w:pPr>
      <w:r w:rsidRPr="008458D8">
        <w:rPr>
          <w:sz w:val="24"/>
          <w:szCs w:val="24"/>
        </w:rPr>
        <w:t>Menghubungkan kedua ujung kabel yang telah dipasang konektor RJ</w:t>
      </w:r>
      <w:r>
        <w:rPr>
          <w:sz w:val="24"/>
          <w:szCs w:val="24"/>
        </w:rPr>
        <w:t xml:space="preserve"> </w:t>
      </w:r>
      <w:r w:rsidRPr="008458D8">
        <w:rPr>
          <w:sz w:val="24"/>
          <w:szCs w:val="24"/>
        </w:rPr>
        <w:t xml:space="preserve">45 menggunakan </w:t>
      </w:r>
      <w:r w:rsidRPr="008458D8">
        <w:rPr>
          <w:i/>
          <w:iCs/>
          <w:sz w:val="24"/>
          <w:szCs w:val="24"/>
        </w:rPr>
        <w:t>barrel connector</w:t>
      </w:r>
      <w:r w:rsidRPr="008458D8">
        <w:rPr>
          <w:sz w:val="24"/>
          <w:szCs w:val="24"/>
        </w:rPr>
        <w:t xml:space="preserve">. </w:t>
      </w:r>
      <w:r w:rsidRPr="008458D8">
        <w:rPr>
          <w:sz w:val="24"/>
          <w:szCs w:val="24"/>
          <w:lang w:val="sv-SE"/>
        </w:rPr>
        <w:t>Memastikan konektor terpasang kuat dan tidak longgar.</w:t>
      </w:r>
    </w:p>
    <w:p w14:paraId="1A14ECB7" w14:textId="77777777" w:rsidR="008458D8" w:rsidRDefault="008458D8" w:rsidP="008458D8">
      <w:pPr>
        <w:pStyle w:val="ListParagraph"/>
        <w:keepNext/>
        <w:spacing w:line="360" w:lineRule="auto"/>
        <w:jc w:val="center"/>
      </w:pPr>
      <w:r>
        <w:rPr>
          <w:noProof/>
          <w:sz w:val="24"/>
          <w:szCs w:val="24"/>
        </w:rPr>
        <w:lastRenderedPageBreak/>
        <w:drawing>
          <wp:inline distT="0" distB="0" distL="0" distR="0" wp14:anchorId="3C300D03" wp14:editId="33361329">
            <wp:extent cx="1889760" cy="2324100"/>
            <wp:effectExtent l="0" t="0" r="0" b="0"/>
            <wp:docPr id="21199152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890000" cy="2324395"/>
                    </a:xfrm>
                    <a:prstGeom prst="rect">
                      <a:avLst/>
                    </a:prstGeom>
                    <a:noFill/>
                  </pic:spPr>
                </pic:pic>
              </a:graphicData>
            </a:graphic>
          </wp:inline>
        </w:drawing>
      </w:r>
    </w:p>
    <w:p w14:paraId="31FF24DD" w14:textId="2B326077" w:rsidR="008458D8" w:rsidRPr="008458D8" w:rsidRDefault="008458D8" w:rsidP="008458D8">
      <w:pPr>
        <w:pStyle w:val="Caption"/>
        <w:spacing w:after="0"/>
        <w:ind w:firstLine="567"/>
        <w:jc w:val="center"/>
        <w:rPr>
          <w:i w:val="0"/>
          <w:iCs w:val="0"/>
          <w:color w:val="000000" w:themeColor="text1"/>
          <w:sz w:val="24"/>
          <w:szCs w:val="24"/>
        </w:rPr>
      </w:pPr>
      <w:bookmarkStart w:id="106" w:name="_Toc223338591"/>
      <w:bookmarkStart w:id="107" w:name="_Toc223521561"/>
      <w:r w:rsidRPr="008458D8">
        <w:rPr>
          <w:i w:val="0"/>
          <w:iCs w:val="0"/>
          <w:color w:val="000000" w:themeColor="text1"/>
          <w:sz w:val="24"/>
          <w:szCs w:val="24"/>
        </w:rPr>
        <w:t xml:space="preserve">Gambar 3. </w:t>
      </w:r>
      <w:r w:rsidRPr="008458D8">
        <w:rPr>
          <w:i w:val="0"/>
          <w:iCs w:val="0"/>
          <w:color w:val="000000" w:themeColor="text1"/>
          <w:sz w:val="24"/>
          <w:szCs w:val="24"/>
        </w:rPr>
        <w:fldChar w:fldCharType="begin"/>
      </w:r>
      <w:r w:rsidRPr="008458D8">
        <w:rPr>
          <w:i w:val="0"/>
          <w:iCs w:val="0"/>
          <w:color w:val="000000" w:themeColor="text1"/>
          <w:sz w:val="24"/>
          <w:szCs w:val="24"/>
        </w:rPr>
        <w:instrText xml:space="preserve"> SEQ Gambar_3. \* ARABIC </w:instrText>
      </w:r>
      <w:r w:rsidRPr="008458D8">
        <w:rPr>
          <w:i w:val="0"/>
          <w:iCs w:val="0"/>
          <w:color w:val="000000" w:themeColor="text1"/>
          <w:sz w:val="24"/>
          <w:szCs w:val="24"/>
        </w:rPr>
        <w:fldChar w:fldCharType="separate"/>
      </w:r>
      <w:r w:rsidR="0074100D">
        <w:rPr>
          <w:i w:val="0"/>
          <w:iCs w:val="0"/>
          <w:noProof/>
          <w:color w:val="000000" w:themeColor="text1"/>
          <w:sz w:val="24"/>
          <w:szCs w:val="24"/>
        </w:rPr>
        <w:t>33</w:t>
      </w:r>
      <w:r w:rsidRPr="008458D8">
        <w:rPr>
          <w:i w:val="0"/>
          <w:iCs w:val="0"/>
          <w:color w:val="000000" w:themeColor="text1"/>
          <w:sz w:val="24"/>
          <w:szCs w:val="24"/>
        </w:rPr>
        <w:fldChar w:fldCharType="end"/>
      </w:r>
      <w:r w:rsidRPr="008458D8">
        <w:rPr>
          <w:i w:val="0"/>
          <w:iCs w:val="0"/>
          <w:color w:val="000000" w:themeColor="text1"/>
          <w:sz w:val="24"/>
          <w:szCs w:val="24"/>
        </w:rPr>
        <w:t xml:space="preserve"> Pemasangan Barrel Connector</w:t>
      </w:r>
      <w:bookmarkEnd w:id="106"/>
      <w:bookmarkEnd w:id="107"/>
    </w:p>
    <w:p w14:paraId="29E55DCC" w14:textId="362C1E79" w:rsidR="008458D8" w:rsidRDefault="008458D8" w:rsidP="008458D8">
      <w:pPr>
        <w:ind w:firstLine="567"/>
        <w:jc w:val="center"/>
        <w:rPr>
          <w:sz w:val="24"/>
          <w:szCs w:val="24"/>
        </w:rPr>
      </w:pPr>
      <w:r w:rsidRPr="008458D8">
        <w:rPr>
          <w:sz w:val="24"/>
          <w:szCs w:val="24"/>
        </w:rPr>
        <w:t>Sumber : Dokumentasi Penulis 2026</w:t>
      </w:r>
    </w:p>
    <w:p w14:paraId="427E21D3" w14:textId="77777777" w:rsidR="007923AD" w:rsidRDefault="007923AD" w:rsidP="008458D8">
      <w:pPr>
        <w:ind w:firstLine="567"/>
        <w:jc w:val="center"/>
        <w:rPr>
          <w:sz w:val="24"/>
          <w:szCs w:val="24"/>
        </w:rPr>
      </w:pPr>
    </w:p>
    <w:p w14:paraId="5CA140BC" w14:textId="319D4E65" w:rsidR="008458D8" w:rsidRDefault="007923AD">
      <w:pPr>
        <w:pStyle w:val="ListParagraph"/>
        <w:numPr>
          <w:ilvl w:val="0"/>
          <w:numId w:val="28"/>
        </w:numPr>
        <w:spacing w:line="360" w:lineRule="auto"/>
        <w:jc w:val="both"/>
        <w:rPr>
          <w:sz w:val="24"/>
          <w:szCs w:val="24"/>
        </w:rPr>
      </w:pPr>
      <w:r w:rsidRPr="007923AD">
        <w:rPr>
          <w:sz w:val="24"/>
          <w:szCs w:val="24"/>
        </w:rPr>
        <w:t xml:space="preserve">Kabel UTP yang telah dilakukan proses crimping dan penyambungan kemudian diuji menggunakan LAN tester untuk memastikan kualitas sambungan. Pengujian dilakukan dengan memeriksa seluruh pin 1 sampai 8 guna memastikan tidak terdapat kondisi </w:t>
      </w:r>
      <w:r w:rsidRPr="007923AD">
        <w:rPr>
          <w:i/>
          <w:iCs/>
          <w:sz w:val="24"/>
          <w:szCs w:val="24"/>
        </w:rPr>
        <w:t>open</w:t>
      </w:r>
      <w:r w:rsidRPr="007923AD">
        <w:rPr>
          <w:sz w:val="24"/>
          <w:szCs w:val="24"/>
        </w:rPr>
        <w:t xml:space="preserve">, </w:t>
      </w:r>
      <w:r w:rsidRPr="007923AD">
        <w:rPr>
          <w:i/>
          <w:iCs/>
          <w:sz w:val="24"/>
          <w:szCs w:val="24"/>
        </w:rPr>
        <w:t>short</w:t>
      </w:r>
      <w:r w:rsidRPr="007923AD">
        <w:rPr>
          <w:sz w:val="24"/>
          <w:szCs w:val="24"/>
        </w:rPr>
        <w:t xml:space="preserve">, maupun </w:t>
      </w:r>
      <w:r w:rsidRPr="007923AD">
        <w:rPr>
          <w:i/>
          <w:iCs/>
          <w:sz w:val="24"/>
          <w:szCs w:val="24"/>
        </w:rPr>
        <w:t>cross</w:t>
      </w:r>
      <w:r w:rsidRPr="007923AD">
        <w:rPr>
          <w:sz w:val="24"/>
          <w:szCs w:val="24"/>
        </w:rPr>
        <w:t>. Kabel dinyatakan layak digunakan apabila seluruh indikator pada LAN tester menunjukkan hasil normal sesuai urutan standar pengkabelan.</w:t>
      </w:r>
    </w:p>
    <w:p w14:paraId="6AD5168C" w14:textId="77777777" w:rsidR="007923AD" w:rsidRDefault="007923AD" w:rsidP="007923AD">
      <w:pPr>
        <w:keepNext/>
        <w:spacing w:line="360" w:lineRule="auto"/>
        <w:ind w:left="1134" w:hanging="567"/>
        <w:jc w:val="center"/>
      </w:pPr>
      <w:r>
        <w:rPr>
          <w:noProof/>
          <w:sz w:val="24"/>
          <w:szCs w:val="24"/>
        </w:rPr>
        <w:drawing>
          <wp:inline distT="0" distB="0" distL="0" distR="0" wp14:anchorId="00B1A46A" wp14:editId="792335C5">
            <wp:extent cx="1889760" cy="2217420"/>
            <wp:effectExtent l="0" t="0" r="0" b="0"/>
            <wp:docPr id="203307956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90000" cy="2217702"/>
                    </a:xfrm>
                    <a:prstGeom prst="rect">
                      <a:avLst/>
                    </a:prstGeom>
                    <a:noFill/>
                  </pic:spPr>
                </pic:pic>
              </a:graphicData>
            </a:graphic>
          </wp:inline>
        </w:drawing>
      </w:r>
    </w:p>
    <w:p w14:paraId="04236F7A" w14:textId="66742927" w:rsidR="007923AD" w:rsidRDefault="007923AD" w:rsidP="007923AD">
      <w:pPr>
        <w:pStyle w:val="Caption"/>
        <w:spacing w:after="0"/>
        <w:ind w:firstLine="567"/>
        <w:jc w:val="center"/>
        <w:rPr>
          <w:i w:val="0"/>
          <w:iCs w:val="0"/>
          <w:color w:val="000000" w:themeColor="text1"/>
          <w:sz w:val="24"/>
          <w:szCs w:val="24"/>
        </w:rPr>
      </w:pPr>
      <w:bookmarkStart w:id="108" w:name="_Toc223338592"/>
      <w:bookmarkStart w:id="109" w:name="_Toc223521562"/>
      <w:r w:rsidRPr="007923AD">
        <w:rPr>
          <w:i w:val="0"/>
          <w:iCs w:val="0"/>
          <w:color w:val="000000" w:themeColor="text1"/>
          <w:sz w:val="24"/>
          <w:szCs w:val="24"/>
        </w:rPr>
        <w:t xml:space="preserve">Gambar 3. </w:t>
      </w:r>
      <w:r w:rsidRPr="007923AD">
        <w:rPr>
          <w:i w:val="0"/>
          <w:iCs w:val="0"/>
          <w:color w:val="000000" w:themeColor="text1"/>
          <w:sz w:val="24"/>
          <w:szCs w:val="24"/>
        </w:rPr>
        <w:fldChar w:fldCharType="begin"/>
      </w:r>
      <w:r w:rsidRPr="007923AD">
        <w:rPr>
          <w:i w:val="0"/>
          <w:iCs w:val="0"/>
          <w:color w:val="000000" w:themeColor="text1"/>
          <w:sz w:val="24"/>
          <w:szCs w:val="24"/>
        </w:rPr>
        <w:instrText xml:space="preserve"> SEQ Gambar_3. \* ARABIC </w:instrText>
      </w:r>
      <w:r w:rsidRPr="007923AD">
        <w:rPr>
          <w:i w:val="0"/>
          <w:iCs w:val="0"/>
          <w:color w:val="000000" w:themeColor="text1"/>
          <w:sz w:val="24"/>
          <w:szCs w:val="24"/>
        </w:rPr>
        <w:fldChar w:fldCharType="separate"/>
      </w:r>
      <w:r w:rsidR="0074100D">
        <w:rPr>
          <w:i w:val="0"/>
          <w:iCs w:val="0"/>
          <w:noProof/>
          <w:color w:val="000000" w:themeColor="text1"/>
          <w:sz w:val="24"/>
          <w:szCs w:val="24"/>
        </w:rPr>
        <w:t>34</w:t>
      </w:r>
      <w:r w:rsidRPr="007923AD">
        <w:rPr>
          <w:i w:val="0"/>
          <w:iCs w:val="0"/>
          <w:color w:val="000000" w:themeColor="text1"/>
          <w:sz w:val="24"/>
          <w:szCs w:val="24"/>
        </w:rPr>
        <w:fldChar w:fldCharType="end"/>
      </w:r>
      <w:r w:rsidRPr="007923AD">
        <w:rPr>
          <w:i w:val="0"/>
          <w:iCs w:val="0"/>
          <w:color w:val="000000" w:themeColor="text1"/>
          <w:sz w:val="24"/>
          <w:szCs w:val="24"/>
        </w:rPr>
        <w:t xml:space="preserve"> Pengujian pada LAN Tester</w:t>
      </w:r>
      <w:bookmarkEnd w:id="108"/>
      <w:bookmarkEnd w:id="109"/>
    </w:p>
    <w:p w14:paraId="35097914" w14:textId="00A95C98" w:rsidR="007923AD" w:rsidRDefault="007923AD" w:rsidP="007923AD">
      <w:pPr>
        <w:ind w:firstLine="567"/>
        <w:jc w:val="center"/>
        <w:rPr>
          <w:sz w:val="24"/>
          <w:szCs w:val="24"/>
        </w:rPr>
      </w:pPr>
      <w:r w:rsidRPr="007923AD">
        <w:rPr>
          <w:sz w:val="24"/>
          <w:szCs w:val="24"/>
        </w:rPr>
        <w:t>Sumber : Dokumentasi Penulis 2026</w:t>
      </w:r>
    </w:p>
    <w:p w14:paraId="02E166BA" w14:textId="77777777" w:rsidR="007923AD" w:rsidRPr="007923AD" w:rsidRDefault="007923AD" w:rsidP="007923AD">
      <w:pPr>
        <w:ind w:firstLine="567"/>
        <w:jc w:val="center"/>
        <w:rPr>
          <w:sz w:val="24"/>
          <w:szCs w:val="24"/>
        </w:rPr>
      </w:pPr>
    </w:p>
    <w:p w14:paraId="47BEBFA1" w14:textId="63BDA166" w:rsidR="00632F87" w:rsidRPr="00632F87" w:rsidRDefault="007923AD">
      <w:pPr>
        <w:pStyle w:val="ListParagraph"/>
        <w:numPr>
          <w:ilvl w:val="0"/>
          <w:numId w:val="28"/>
        </w:numPr>
        <w:spacing w:line="360" w:lineRule="auto"/>
        <w:jc w:val="both"/>
        <w:rPr>
          <w:sz w:val="24"/>
          <w:szCs w:val="24"/>
        </w:rPr>
      </w:pPr>
      <w:r w:rsidRPr="007923AD">
        <w:rPr>
          <w:sz w:val="24"/>
          <w:szCs w:val="24"/>
        </w:rPr>
        <w:t xml:space="preserve">Setelah kabel dinyatakan dalam kondisi baik berdasarkan hasil pengujian LAN tester, kabel kemudian dihubungkan kembali ke perangkat </w:t>
      </w:r>
      <w:r w:rsidRPr="007923AD">
        <w:rPr>
          <w:i/>
          <w:iCs/>
          <w:sz w:val="24"/>
          <w:szCs w:val="24"/>
        </w:rPr>
        <w:t>switch</w:t>
      </w:r>
      <w:r w:rsidRPr="007923AD">
        <w:rPr>
          <w:sz w:val="24"/>
          <w:szCs w:val="24"/>
        </w:rPr>
        <w:t xml:space="preserve"> dan kamera. Selanjutnya dilakukan pengecekan indikator LED pada port </w:t>
      </w:r>
      <w:r w:rsidRPr="007923AD">
        <w:rPr>
          <w:i/>
          <w:iCs/>
          <w:sz w:val="24"/>
          <w:szCs w:val="24"/>
        </w:rPr>
        <w:t>switch</w:t>
      </w:r>
      <w:r w:rsidRPr="007923AD">
        <w:rPr>
          <w:sz w:val="24"/>
          <w:szCs w:val="24"/>
        </w:rPr>
        <w:t xml:space="preserve"> untuk memastikan adanya aktivitas koneksi jaringan. Tahap akhir adalah </w:t>
      </w:r>
      <w:r w:rsidRPr="007923AD">
        <w:rPr>
          <w:sz w:val="24"/>
          <w:szCs w:val="24"/>
        </w:rPr>
        <w:lastRenderedPageBreak/>
        <w:t xml:space="preserve">melakukan verifikasi pada aplikasi Milestone XProtect Smart Client guna memastikan kamera telah kembali berstatus </w:t>
      </w:r>
      <w:r>
        <w:rPr>
          <w:i/>
          <w:iCs/>
          <w:sz w:val="24"/>
          <w:szCs w:val="24"/>
        </w:rPr>
        <w:t>connected</w:t>
      </w:r>
      <w:r w:rsidRPr="007923AD">
        <w:rPr>
          <w:sz w:val="24"/>
          <w:szCs w:val="24"/>
        </w:rPr>
        <w:t xml:space="preserve"> dan sistem pemantauan berfungsi normal.</w:t>
      </w:r>
    </w:p>
    <w:p w14:paraId="6D13907A" w14:textId="77777777" w:rsidR="007923AD" w:rsidRDefault="007923AD" w:rsidP="007923AD">
      <w:pPr>
        <w:pStyle w:val="ListParagraph"/>
        <w:keepNext/>
        <w:spacing w:line="360" w:lineRule="auto"/>
        <w:ind w:left="1134" w:hanging="567"/>
        <w:jc w:val="center"/>
      </w:pPr>
      <w:r>
        <w:rPr>
          <w:noProof/>
        </w:rPr>
        <w:drawing>
          <wp:inline distT="0" distB="0" distL="0" distR="0" wp14:anchorId="37AE2DCD" wp14:editId="5D9AAAC5">
            <wp:extent cx="2519680" cy="1684020"/>
            <wp:effectExtent l="0" t="0" r="0" b="0"/>
            <wp:docPr id="2645521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20002" cy="1684235"/>
                    </a:xfrm>
                    <a:prstGeom prst="rect">
                      <a:avLst/>
                    </a:prstGeom>
                    <a:noFill/>
                    <a:ln>
                      <a:noFill/>
                    </a:ln>
                  </pic:spPr>
                </pic:pic>
              </a:graphicData>
            </a:graphic>
          </wp:inline>
        </w:drawing>
      </w:r>
    </w:p>
    <w:p w14:paraId="1C92586B" w14:textId="15487A68" w:rsidR="007923AD" w:rsidRDefault="007923AD" w:rsidP="007923AD">
      <w:pPr>
        <w:pStyle w:val="Caption"/>
        <w:spacing w:after="0"/>
        <w:ind w:firstLine="567"/>
        <w:jc w:val="center"/>
        <w:rPr>
          <w:i w:val="0"/>
          <w:iCs w:val="0"/>
          <w:color w:val="000000" w:themeColor="text1"/>
          <w:sz w:val="24"/>
          <w:szCs w:val="24"/>
        </w:rPr>
      </w:pPr>
      <w:bookmarkStart w:id="110" w:name="_Toc223338593"/>
      <w:bookmarkStart w:id="111" w:name="_Toc223521563"/>
      <w:r w:rsidRPr="007923AD">
        <w:rPr>
          <w:i w:val="0"/>
          <w:iCs w:val="0"/>
          <w:color w:val="000000" w:themeColor="text1"/>
          <w:sz w:val="24"/>
          <w:szCs w:val="24"/>
        </w:rPr>
        <w:t xml:space="preserve">Gambar 3. </w:t>
      </w:r>
      <w:r w:rsidRPr="007923AD">
        <w:rPr>
          <w:i w:val="0"/>
          <w:iCs w:val="0"/>
          <w:color w:val="000000" w:themeColor="text1"/>
          <w:sz w:val="24"/>
          <w:szCs w:val="24"/>
        </w:rPr>
        <w:fldChar w:fldCharType="begin"/>
      </w:r>
      <w:r w:rsidRPr="007923AD">
        <w:rPr>
          <w:i w:val="0"/>
          <w:iCs w:val="0"/>
          <w:color w:val="000000" w:themeColor="text1"/>
          <w:sz w:val="24"/>
          <w:szCs w:val="24"/>
        </w:rPr>
        <w:instrText xml:space="preserve"> SEQ Gambar_3. \* ARABIC </w:instrText>
      </w:r>
      <w:r w:rsidRPr="007923AD">
        <w:rPr>
          <w:i w:val="0"/>
          <w:iCs w:val="0"/>
          <w:color w:val="000000" w:themeColor="text1"/>
          <w:sz w:val="24"/>
          <w:szCs w:val="24"/>
        </w:rPr>
        <w:fldChar w:fldCharType="separate"/>
      </w:r>
      <w:r w:rsidR="0074100D">
        <w:rPr>
          <w:i w:val="0"/>
          <w:iCs w:val="0"/>
          <w:noProof/>
          <w:color w:val="000000" w:themeColor="text1"/>
          <w:sz w:val="24"/>
          <w:szCs w:val="24"/>
        </w:rPr>
        <w:t>35</w:t>
      </w:r>
      <w:r w:rsidRPr="007923AD">
        <w:rPr>
          <w:i w:val="0"/>
          <w:iCs w:val="0"/>
          <w:color w:val="000000" w:themeColor="text1"/>
          <w:sz w:val="24"/>
          <w:szCs w:val="24"/>
        </w:rPr>
        <w:fldChar w:fldCharType="end"/>
      </w:r>
      <w:r w:rsidRPr="007923AD">
        <w:rPr>
          <w:i w:val="0"/>
          <w:iCs w:val="0"/>
          <w:color w:val="000000" w:themeColor="text1"/>
          <w:sz w:val="24"/>
          <w:szCs w:val="24"/>
        </w:rPr>
        <w:t xml:space="preserve"> Hasil Tampilan CCTV Drop Zone 8</w:t>
      </w:r>
      <w:bookmarkEnd w:id="110"/>
      <w:bookmarkEnd w:id="111"/>
    </w:p>
    <w:p w14:paraId="07B2A916" w14:textId="6C0D59D3" w:rsidR="00A0661E" w:rsidRDefault="007923AD" w:rsidP="00A0661E">
      <w:pPr>
        <w:ind w:firstLine="567"/>
        <w:jc w:val="center"/>
        <w:rPr>
          <w:sz w:val="24"/>
          <w:szCs w:val="24"/>
        </w:rPr>
      </w:pPr>
      <w:r w:rsidRPr="007923AD">
        <w:rPr>
          <w:sz w:val="24"/>
          <w:szCs w:val="24"/>
        </w:rPr>
        <w:t>Sumber : Dokumentasi Penulis 2026</w:t>
      </w:r>
    </w:p>
    <w:p w14:paraId="31FE4A9F" w14:textId="77777777" w:rsidR="00A0661E" w:rsidRDefault="00A0661E" w:rsidP="00A0661E">
      <w:pPr>
        <w:ind w:firstLine="567"/>
        <w:jc w:val="center"/>
        <w:rPr>
          <w:sz w:val="24"/>
          <w:szCs w:val="24"/>
        </w:rPr>
      </w:pPr>
    </w:p>
    <w:p w14:paraId="661E69A4" w14:textId="375736D7" w:rsidR="009B512F" w:rsidRPr="009B512F" w:rsidRDefault="009B512F" w:rsidP="007033B2">
      <w:pPr>
        <w:pStyle w:val="Heading3"/>
      </w:pPr>
      <w:bookmarkStart w:id="112" w:name="_Toc226185498"/>
      <w:r>
        <w:t>Evaluasi Strategis Sistem CCTV</w:t>
      </w:r>
      <w:bookmarkEnd w:id="112"/>
    </w:p>
    <w:p w14:paraId="604B14F8" w14:textId="05CC6E00" w:rsidR="00632F87" w:rsidRDefault="009B512F" w:rsidP="007033B2">
      <w:pPr>
        <w:spacing w:line="360" w:lineRule="auto"/>
        <w:ind w:left="567" w:firstLine="426"/>
        <w:jc w:val="both"/>
        <w:rPr>
          <w:sz w:val="24"/>
          <w:szCs w:val="24"/>
        </w:rPr>
      </w:pPr>
      <w:r w:rsidRPr="009B512F">
        <w:rPr>
          <w:sz w:val="24"/>
          <w:szCs w:val="24"/>
        </w:rPr>
        <w:t>Evaluasi strategis sistem CCTV dilakukan untuk menilai kondisi sistem secara menyeluruh setelah dilakukannya penyelesaian gangguan jaringan. Evaluasi ini bertujuan untuk mengidentifikasi faktor internal dan eksternal yang mempengaruhi keandalan, keberlanjutan operasional, serta potensi pengembangan sistem CCTV berbasis IP di lingkungan band</w:t>
      </w:r>
      <w:r>
        <w:rPr>
          <w:sz w:val="24"/>
          <w:szCs w:val="24"/>
        </w:rPr>
        <w:t>ara.</w:t>
      </w:r>
    </w:p>
    <w:p w14:paraId="4F2FBC3D" w14:textId="086BD198" w:rsidR="009B512F" w:rsidRDefault="001D2CF6">
      <w:pPr>
        <w:pStyle w:val="Heading4"/>
        <w:numPr>
          <w:ilvl w:val="0"/>
          <w:numId w:val="30"/>
        </w:numPr>
        <w:ind w:left="851" w:hanging="284"/>
      </w:pPr>
      <w:r w:rsidRPr="001D2CF6">
        <w:t>Karakteristik Teknis dan Kapabilitas Sistem</w:t>
      </w:r>
    </w:p>
    <w:p w14:paraId="5A371A6A" w14:textId="7137FBA9" w:rsidR="00380C55" w:rsidRPr="00380C55" w:rsidRDefault="00380C55" w:rsidP="00380C55">
      <w:pPr>
        <w:pStyle w:val="NormalWeb"/>
        <w:spacing w:before="0" w:beforeAutospacing="0" w:after="0" w:afterAutospacing="0" w:line="360" w:lineRule="auto"/>
        <w:ind w:left="851" w:firstLine="425"/>
        <w:jc w:val="both"/>
        <w:rPr>
          <w:lang w:val="sv-SE"/>
        </w:rPr>
      </w:pPr>
      <w:r w:rsidRPr="00380C55">
        <w:rPr>
          <w:lang w:val="sv-SE"/>
        </w:rPr>
        <w:t xml:space="preserve">Sistem CCTV yang diterapkan merupakan sistem berbasis IP dengan </w:t>
      </w:r>
      <w:r>
        <w:rPr>
          <w:lang w:val="sv-SE"/>
        </w:rPr>
        <w:t>menggunakan</w:t>
      </w:r>
      <w:r w:rsidRPr="00380C55">
        <w:rPr>
          <w:lang w:val="sv-SE"/>
        </w:rPr>
        <w:t xml:space="preserve"> topologi star, di mana seluruh kamera terhubung ke perangkat switch sebagai pusat distribusi data. Sistem ini terintegrasi dengan aplikasi </w:t>
      </w:r>
      <w:r w:rsidRPr="00380C55">
        <w:rPr>
          <w:rStyle w:val="Emphasis"/>
          <w:rFonts w:eastAsiaTheme="majorEastAsia"/>
          <w:lang w:val="sv-SE"/>
        </w:rPr>
        <w:t>Video Management System</w:t>
      </w:r>
      <w:r w:rsidRPr="00380C55">
        <w:rPr>
          <w:lang w:val="sv-SE"/>
        </w:rPr>
        <w:t xml:space="preserve"> yaitu </w:t>
      </w:r>
      <w:r w:rsidRPr="00380C55">
        <w:rPr>
          <w:rStyle w:val="whitespace-normal"/>
          <w:rFonts w:eastAsiaTheme="majorEastAsia"/>
          <w:lang w:val="sv-SE"/>
        </w:rPr>
        <w:t>Milestone XProtect Smart Client</w:t>
      </w:r>
      <w:r w:rsidRPr="00380C55">
        <w:rPr>
          <w:lang w:val="sv-SE"/>
        </w:rPr>
        <w:t>, yang memungkinkan pemantauan secara real-time, pengelolaan rekaman, serta pemantauan status perangkat secara terpusat. Integrasi terpusat ini menjadi salah satu kekuatan sistem karena memudahkan proses monitoring, kontrol, dan identifikasi gangguan dari satu titik pengawasan.</w:t>
      </w:r>
    </w:p>
    <w:p w14:paraId="0EFD30F9" w14:textId="77777777" w:rsidR="00380C55" w:rsidRPr="00380C55" w:rsidRDefault="00380C55" w:rsidP="00380C55">
      <w:pPr>
        <w:pStyle w:val="NormalWeb"/>
        <w:spacing w:before="0" w:beforeAutospacing="0" w:after="0" w:afterAutospacing="0" w:line="360" w:lineRule="auto"/>
        <w:ind w:left="851" w:firstLine="425"/>
        <w:jc w:val="both"/>
        <w:rPr>
          <w:lang w:val="sv-SE"/>
        </w:rPr>
      </w:pPr>
      <w:r w:rsidRPr="00380C55">
        <w:rPr>
          <w:lang w:val="sv-SE"/>
        </w:rPr>
        <w:t xml:space="preserve">Secara teknis, sistem telah mendukung transmisi data video digital melalui kabel UTP dengan standar pengkabelan yang sesuai. Proses identifikasi gangguan dapat dilakukan secara sistematis menggunakan perangkat pengujian jaringan, sehingga permasalahan pada layer fisik </w:t>
      </w:r>
      <w:r w:rsidRPr="00380C55">
        <w:rPr>
          <w:lang w:val="sv-SE"/>
        </w:rPr>
        <w:lastRenderedPageBreak/>
        <w:t>dapat terdeteksi dengan relatif cepat. Struktur topologi star juga mempermudah proses pelacakan gangguan karena setiap perangkat memiliki jalur koneksi tersendiri menuju switch. Hal ini menunjukkan bahwa sistem memiliki keunggulan dalam kemudahan troubleshooting dan manajemen jaringan.</w:t>
      </w:r>
    </w:p>
    <w:p w14:paraId="05B087E6" w14:textId="29D368E1" w:rsidR="002A0F28" w:rsidRDefault="00380C55" w:rsidP="002A0F28">
      <w:pPr>
        <w:spacing w:line="360" w:lineRule="auto"/>
        <w:ind w:left="851" w:firstLine="425"/>
        <w:jc w:val="both"/>
        <w:rPr>
          <w:sz w:val="24"/>
          <w:szCs w:val="24"/>
        </w:rPr>
      </w:pPr>
      <w:r w:rsidRPr="00380C55">
        <w:rPr>
          <w:sz w:val="24"/>
          <w:szCs w:val="24"/>
        </w:rPr>
        <w:t>Secara umum, sistem telah berfungsi dengan baik dalam mendukung kebutuhan pengawasan. Namun demikian, saat ini sistem belum dilengkapi dengan mekanisme redundansi jaringan yang dapat menjaga kontinuitas layanan apabila terjadi gangguan pada jalur utama atau perangkat inti jaringan. Kondisi tersebut berpotensi menyebabkan terhentinya aliran data dari kamera apabila terjadi kegagalan pada titik distribusi utama. Oleh karena itu, stabilitas operasional sangat dipengaruhi oleh keandalan perangkat switching dan kualitas infrastruktur jaringan yang digunakan.</w:t>
      </w:r>
    </w:p>
    <w:p w14:paraId="24E1ADB6" w14:textId="29BE7D05" w:rsidR="00380C55" w:rsidRDefault="002A0F28">
      <w:pPr>
        <w:pStyle w:val="Heading4"/>
        <w:numPr>
          <w:ilvl w:val="0"/>
          <w:numId w:val="30"/>
        </w:numPr>
        <w:ind w:left="851" w:hanging="284"/>
      </w:pPr>
      <w:r w:rsidRPr="002A0F28">
        <w:t>Potensi Pengembangan dan Risiko Teknis</w:t>
      </w:r>
    </w:p>
    <w:p w14:paraId="01EE1519" w14:textId="77777777" w:rsidR="002A0F28" w:rsidRPr="002A0F28" w:rsidRDefault="002A0F28" w:rsidP="00AE1135">
      <w:pPr>
        <w:pStyle w:val="NormalWeb"/>
        <w:spacing w:before="0" w:beforeAutospacing="0" w:after="0" w:afterAutospacing="0" w:line="360" w:lineRule="auto"/>
        <w:ind w:left="851" w:firstLine="425"/>
        <w:jc w:val="both"/>
        <w:rPr>
          <w:lang w:val="sv-SE"/>
        </w:rPr>
      </w:pPr>
      <w:r w:rsidRPr="002A0F28">
        <w:rPr>
          <w:lang w:val="sv-SE"/>
        </w:rPr>
        <w:t>Berdasarkan hasil evaluasi, sistem CCTV memiliki potensi untuk dikembangkan lebih lanjut guna meningkatkan keandalan dan efisiensi jaringan. Beberapa pengembangan yang dapat dipertimbangkan antara lain penerapan segmentasi jaringan khusus CCTV, penambahan mekanisme redundansi perangkat switching, serta peningkatan kapasitas jaringan untuk mengantisipasi kebutuhan ekspansi di masa mendatang. Selain itu, peningkatan resolusi kamera juga menjadi salah satu peluang pengembangan. Kamera yang saat ini mayoritas menggunakan resolusi 2MP berpotensi ditingkatkan ke resolusi 4MP guna memperoleh kualitas gambar yang lebih detail dan mendukung kebutuhan identifikasi objek secara lebih optimal.</w:t>
      </w:r>
    </w:p>
    <w:p w14:paraId="25AC13DC" w14:textId="77777777" w:rsidR="002A0F28" w:rsidRPr="002A0F28" w:rsidRDefault="002A0F28" w:rsidP="00AE1135">
      <w:pPr>
        <w:pStyle w:val="NormalWeb"/>
        <w:spacing w:before="0" w:beforeAutospacing="0" w:after="0" w:afterAutospacing="0" w:line="360" w:lineRule="auto"/>
        <w:ind w:left="851" w:firstLine="425"/>
        <w:jc w:val="both"/>
        <w:rPr>
          <w:lang w:val="sv-SE"/>
        </w:rPr>
      </w:pPr>
      <w:r w:rsidRPr="002A0F28">
        <w:rPr>
          <w:lang w:val="sv-SE"/>
        </w:rPr>
        <w:t xml:space="preserve">Namun demikian, peningkatan spesifikasi perangkat juga perlu disertai dengan perencanaan kapasitas sistem yang memadai. Sebagai sistem berbasis IP, perhatian terhadap manajemen bandwidth, kualitas instalasi kabel, serta pengamanan jaringan tetap diperlukan agar stabilitas sistem terjaga. Penggunaan kamera dengan resolusi lebih tinggi berimplikasi pada peningkatan ukuran file rekaman dan konsumsi </w:t>
      </w:r>
      <w:r w:rsidRPr="002A0F28">
        <w:rPr>
          <w:lang w:val="sv-SE"/>
        </w:rPr>
        <w:lastRenderedPageBreak/>
        <w:t>bandwidth, sehingga kapasitas penyimpanan (</w:t>
      </w:r>
      <w:r w:rsidRPr="002A0F28">
        <w:rPr>
          <w:rStyle w:val="Emphasis"/>
          <w:rFonts w:eastAsiaTheme="majorEastAsia"/>
          <w:lang w:val="sv-SE"/>
        </w:rPr>
        <w:t>storage</w:t>
      </w:r>
      <w:r w:rsidRPr="002A0F28">
        <w:rPr>
          <w:lang w:val="sv-SE"/>
        </w:rPr>
        <w:t>) dan performa perangkat perekam perlu disesuaikan untuk menghindari keterbatasan ruang simpan dan penurunan performa sistem.</w:t>
      </w:r>
    </w:p>
    <w:p w14:paraId="5582A61B" w14:textId="77777777" w:rsidR="002A0F28" w:rsidRPr="002A0F28" w:rsidRDefault="002A0F28" w:rsidP="00AE1135">
      <w:pPr>
        <w:pStyle w:val="NormalWeb"/>
        <w:spacing w:before="0" w:beforeAutospacing="0" w:after="0" w:afterAutospacing="0" w:line="360" w:lineRule="auto"/>
        <w:ind w:left="851" w:firstLine="425"/>
        <w:jc w:val="both"/>
        <w:rPr>
          <w:lang w:val="sv-SE"/>
        </w:rPr>
      </w:pPr>
      <w:r w:rsidRPr="002A0F28">
        <w:rPr>
          <w:lang w:val="sv-SE"/>
        </w:rPr>
        <w:t>Dengan demikian, evaluasi ini menunjukkan bahwa sistem CCTV telah berjalan sesuai fungsinya, serta memiliki peluang pengembangan yang dapat dipertimbangkan secara bertahap dengan tetap memperhatikan aspek kapasitas dan keberlanjutan operasional di masa depan.</w:t>
      </w:r>
    </w:p>
    <w:p w14:paraId="7CF3AE29" w14:textId="77777777" w:rsidR="002A0F28" w:rsidRPr="002A0F28" w:rsidRDefault="002A0F28" w:rsidP="00AE1135">
      <w:pPr>
        <w:ind w:left="851" w:firstLine="425"/>
        <w:jc w:val="both"/>
        <w:rPr>
          <w:sz w:val="24"/>
          <w:szCs w:val="24"/>
        </w:rPr>
      </w:pPr>
    </w:p>
    <w:p w14:paraId="5EB51FC9" w14:textId="77777777" w:rsidR="00632F87" w:rsidRDefault="00632F87" w:rsidP="007923AD">
      <w:pPr>
        <w:ind w:firstLine="567"/>
        <w:jc w:val="center"/>
        <w:rPr>
          <w:sz w:val="24"/>
          <w:szCs w:val="24"/>
        </w:rPr>
      </w:pPr>
    </w:p>
    <w:p w14:paraId="132790C4" w14:textId="77777777" w:rsidR="00632F87" w:rsidRDefault="00632F87" w:rsidP="007923AD">
      <w:pPr>
        <w:ind w:firstLine="567"/>
        <w:jc w:val="center"/>
        <w:rPr>
          <w:sz w:val="24"/>
          <w:szCs w:val="24"/>
        </w:rPr>
      </w:pPr>
    </w:p>
    <w:p w14:paraId="65F3E479" w14:textId="77777777" w:rsidR="002A0F28" w:rsidRDefault="002A0F28" w:rsidP="007923AD">
      <w:pPr>
        <w:ind w:firstLine="567"/>
        <w:jc w:val="center"/>
        <w:rPr>
          <w:sz w:val="24"/>
          <w:szCs w:val="24"/>
        </w:rPr>
      </w:pPr>
    </w:p>
    <w:p w14:paraId="4846C259" w14:textId="77777777" w:rsidR="002A0F28" w:rsidRDefault="002A0F28" w:rsidP="007923AD">
      <w:pPr>
        <w:ind w:firstLine="567"/>
        <w:jc w:val="center"/>
        <w:rPr>
          <w:sz w:val="24"/>
          <w:szCs w:val="24"/>
        </w:rPr>
      </w:pPr>
    </w:p>
    <w:p w14:paraId="66EBC559" w14:textId="77777777" w:rsidR="00632F87" w:rsidRDefault="00632F87" w:rsidP="007923AD">
      <w:pPr>
        <w:ind w:firstLine="567"/>
        <w:jc w:val="center"/>
        <w:rPr>
          <w:sz w:val="24"/>
          <w:szCs w:val="24"/>
        </w:rPr>
      </w:pPr>
    </w:p>
    <w:p w14:paraId="1AB91C4C" w14:textId="77777777" w:rsidR="0033169B" w:rsidRDefault="0033169B" w:rsidP="007923AD">
      <w:pPr>
        <w:ind w:firstLine="567"/>
        <w:jc w:val="center"/>
        <w:rPr>
          <w:sz w:val="24"/>
          <w:szCs w:val="24"/>
        </w:rPr>
      </w:pPr>
    </w:p>
    <w:p w14:paraId="33566EDD" w14:textId="77777777" w:rsidR="00632F87" w:rsidRDefault="00632F87" w:rsidP="007923AD">
      <w:pPr>
        <w:ind w:firstLine="567"/>
        <w:jc w:val="center"/>
        <w:rPr>
          <w:sz w:val="24"/>
          <w:szCs w:val="24"/>
        </w:rPr>
      </w:pPr>
    </w:p>
    <w:p w14:paraId="2D1E5D4C" w14:textId="77777777" w:rsidR="00A0661E" w:rsidRDefault="00A0661E" w:rsidP="007923AD">
      <w:pPr>
        <w:ind w:firstLine="567"/>
        <w:jc w:val="center"/>
        <w:rPr>
          <w:sz w:val="24"/>
          <w:szCs w:val="24"/>
        </w:rPr>
      </w:pPr>
    </w:p>
    <w:p w14:paraId="7AB0E0AB" w14:textId="77777777" w:rsidR="00A0661E" w:rsidRDefault="00A0661E" w:rsidP="007923AD">
      <w:pPr>
        <w:ind w:firstLine="567"/>
        <w:jc w:val="center"/>
        <w:rPr>
          <w:sz w:val="24"/>
          <w:szCs w:val="24"/>
        </w:rPr>
      </w:pPr>
    </w:p>
    <w:p w14:paraId="3BCB5CCD" w14:textId="77777777" w:rsidR="00A0661E" w:rsidRDefault="00A0661E" w:rsidP="007923AD">
      <w:pPr>
        <w:ind w:firstLine="567"/>
        <w:jc w:val="center"/>
        <w:rPr>
          <w:sz w:val="24"/>
          <w:szCs w:val="24"/>
        </w:rPr>
      </w:pPr>
    </w:p>
    <w:p w14:paraId="286734CF" w14:textId="77777777" w:rsidR="00A0661E" w:rsidRDefault="00A0661E" w:rsidP="007923AD">
      <w:pPr>
        <w:ind w:firstLine="567"/>
        <w:jc w:val="center"/>
        <w:rPr>
          <w:sz w:val="24"/>
          <w:szCs w:val="24"/>
        </w:rPr>
      </w:pPr>
    </w:p>
    <w:p w14:paraId="316200E1" w14:textId="77777777" w:rsidR="00A0661E" w:rsidRDefault="00A0661E" w:rsidP="007923AD">
      <w:pPr>
        <w:ind w:firstLine="567"/>
        <w:jc w:val="center"/>
        <w:rPr>
          <w:sz w:val="24"/>
          <w:szCs w:val="24"/>
        </w:rPr>
      </w:pPr>
    </w:p>
    <w:p w14:paraId="01105446" w14:textId="77777777" w:rsidR="00A0661E" w:rsidRDefault="00A0661E" w:rsidP="007923AD">
      <w:pPr>
        <w:ind w:firstLine="567"/>
        <w:jc w:val="center"/>
        <w:rPr>
          <w:sz w:val="24"/>
          <w:szCs w:val="24"/>
        </w:rPr>
      </w:pPr>
    </w:p>
    <w:p w14:paraId="73FF3509" w14:textId="77777777" w:rsidR="00A0661E" w:rsidRDefault="00A0661E" w:rsidP="007923AD">
      <w:pPr>
        <w:ind w:firstLine="567"/>
        <w:jc w:val="center"/>
        <w:rPr>
          <w:sz w:val="24"/>
          <w:szCs w:val="24"/>
        </w:rPr>
      </w:pPr>
    </w:p>
    <w:p w14:paraId="1A3AB80D" w14:textId="77777777" w:rsidR="00A0661E" w:rsidRDefault="00A0661E" w:rsidP="007923AD">
      <w:pPr>
        <w:ind w:firstLine="567"/>
        <w:jc w:val="center"/>
        <w:rPr>
          <w:sz w:val="24"/>
          <w:szCs w:val="24"/>
        </w:rPr>
      </w:pPr>
    </w:p>
    <w:p w14:paraId="5A10AD41" w14:textId="77777777" w:rsidR="00A0661E" w:rsidRDefault="00A0661E" w:rsidP="007923AD">
      <w:pPr>
        <w:ind w:firstLine="567"/>
        <w:jc w:val="center"/>
        <w:rPr>
          <w:sz w:val="24"/>
          <w:szCs w:val="24"/>
        </w:rPr>
      </w:pPr>
    </w:p>
    <w:p w14:paraId="66854433" w14:textId="77777777" w:rsidR="00A0661E" w:rsidRDefault="00A0661E" w:rsidP="007923AD">
      <w:pPr>
        <w:ind w:firstLine="567"/>
        <w:jc w:val="center"/>
        <w:rPr>
          <w:sz w:val="24"/>
          <w:szCs w:val="24"/>
        </w:rPr>
      </w:pPr>
    </w:p>
    <w:p w14:paraId="1BE01D43" w14:textId="77777777" w:rsidR="00A0661E" w:rsidRDefault="00A0661E" w:rsidP="007923AD">
      <w:pPr>
        <w:ind w:firstLine="567"/>
        <w:jc w:val="center"/>
        <w:rPr>
          <w:sz w:val="24"/>
          <w:szCs w:val="24"/>
        </w:rPr>
      </w:pPr>
    </w:p>
    <w:p w14:paraId="4D5577AD" w14:textId="77777777" w:rsidR="00A0661E" w:rsidRDefault="00A0661E" w:rsidP="007923AD">
      <w:pPr>
        <w:ind w:firstLine="567"/>
        <w:jc w:val="center"/>
        <w:rPr>
          <w:sz w:val="24"/>
          <w:szCs w:val="24"/>
        </w:rPr>
      </w:pPr>
    </w:p>
    <w:p w14:paraId="53D00C06" w14:textId="77777777" w:rsidR="00A0661E" w:rsidRDefault="00A0661E" w:rsidP="007923AD">
      <w:pPr>
        <w:ind w:firstLine="567"/>
        <w:jc w:val="center"/>
        <w:rPr>
          <w:sz w:val="24"/>
          <w:szCs w:val="24"/>
        </w:rPr>
      </w:pPr>
    </w:p>
    <w:p w14:paraId="53D60818" w14:textId="77777777" w:rsidR="00A0661E" w:rsidRDefault="00A0661E" w:rsidP="007923AD">
      <w:pPr>
        <w:ind w:firstLine="567"/>
        <w:jc w:val="center"/>
        <w:rPr>
          <w:sz w:val="24"/>
          <w:szCs w:val="24"/>
        </w:rPr>
      </w:pPr>
    </w:p>
    <w:p w14:paraId="2ED0FF13" w14:textId="77777777" w:rsidR="00A0661E" w:rsidRDefault="00A0661E" w:rsidP="007923AD">
      <w:pPr>
        <w:ind w:firstLine="567"/>
        <w:jc w:val="center"/>
        <w:rPr>
          <w:sz w:val="24"/>
          <w:szCs w:val="24"/>
        </w:rPr>
      </w:pPr>
    </w:p>
    <w:p w14:paraId="0ED0234F" w14:textId="77777777" w:rsidR="00A0661E" w:rsidRDefault="00A0661E" w:rsidP="007923AD">
      <w:pPr>
        <w:ind w:firstLine="567"/>
        <w:jc w:val="center"/>
        <w:rPr>
          <w:sz w:val="24"/>
          <w:szCs w:val="24"/>
        </w:rPr>
      </w:pPr>
    </w:p>
    <w:p w14:paraId="00C4A120" w14:textId="77777777" w:rsidR="00A0661E" w:rsidRDefault="00A0661E" w:rsidP="007923AD">
      <w:pPr>
        <w:ind w:firstLine="567"/>
        <w:jc w:val="center"/>
        <w:rPr>
          <w:sz w:val="24"/>
          <w:szCs w:val="24"/>
        </w:rPr>
      </w:pPr>
    </w:p>
    <w:p w14:paraId="6E207C22" w14:textId="77777777" w:rsidR="00A0661E" w:rsidRDefault="00A0661E" w:rsidP="007923AD">
      <w:pPr>
        <w:ind w:firstLine="567"/>
        <w:jc w:val="center"/>
        <w:rPr>
          <w:sz w:val="24"/>
          <w:szCs w:val="24"/>
        </w:rPr>
      </w:pPr>
    </w:p>
    <w:p w14:paraId="145F9F52" w14:textId="77777777" w:rsidR="00A0661E" w:rsidRDefault="00A0661E" w:rsidP="007923AD">
      <w:pPr>
        <w:ind w:firstLine="567"/>
        <w:jc w:val="center"/>
        <w:rPr>
          <w:sz w:val="24"/>
          <w:szCs w:val="24"/>
        </w:rPr>
      </w:pPr>
    </w:p>
    <w:p w14:paraId="63D623DA" w14:textId="77777777" w:rsidR="00A0661E" w:rsidRDefault="00A0661E" w:rsidP="007923AD">
      <w:pPr>
        <w:ind w:firstLine="567"/>
        <w:jc w:val="center"/>
        <w:rPr>
          <w:sz w:val="24"/>
          <w:szCs w:val="24"/>
        </w:rPr>
      </w:pPr>
    </w:p>
    <w:p w14:paraId="57F70CC8" w14:textId="77777777" w:rsidR="00A0661E" w:rsidRDefault="00A0661E" w:rsidP="007923AD">
      <w:pPr>
        <w:ind w:firstLine="567"/>
        <w:jc w:val="center"/>
        <w:rPr>
          <w:sz w:val="24"/>
          <w:szCs w:val="24"/>
        </w:rPr>
      </w:pPr>
    </w:p>
    <w:p w14:paraId="46E358D6" w14:textId="77777777" w:rsidR="00A0661E" w:rsidRDefault="00A0661E" w:rsidP="007923AD">
      <w:pPr>
        <w:ind w:firstLine="567"/>
        <w:jc w:val="center"/>
        <w:rPr>
          <w:sz w:val="24"/>
          <w:szCs w:val="24"/>
        </w:rPr>
      </w:pPr>
    </w:p>
    <w:p w14:paraId="4E641613" w14:textId="77777777" w:rsidR="00A0661E" w:rsidRDefault="00A0661E" w:rsidP="007923AD">
      <w:pPr>
        <w:ind w:firstLine="567"/>
        <w:jc w:val="center"/>
        <w:rPr>
          <w:sz w:val="24"/>
          <w:szCs w:val="24"/>
        </w:rPr>
      </w:pPr>
    </w:p>
    <w:p w14:paraId="7934C682" w14:textId="6A79C6E6" w:rsidR="00632F87" w:rsidRDefault="00DB46D2" w:rsidP="00DB46D2">
      <w:pPr>
        <w:pStyle w:val="Heading1"/>
        <w:ind w:left="0" w:firstLine="0"/>
        <w:jc w:val="center"/>
      </w:pPr>
      <w:r>
        <w:lastRenderedPageBreak/>
        <w:br/>
      </w:r>
      <w:bookmarkStart w:id="113" w:name="_Toc226185499"/>
      <w:r>
        <w:t>PENUTUP</w:t>
      </w:r>
      <w:bookmarkEnd w:id="113"/>
    </w:p>
    <w:p w14:paraId="09E3372F" w14:textId="67859308" w:rsidR="00DB46D2" w:rsidRDefault="00DB46D2" w:rsidP="00DB46D2">
      <w:pPr>
        <w:pStyle w:val="Heading2"/>
      </w:pPr>
      <w:bookmarkStart w:id="114" w:name="_Toc226185500"/>
      <w:r>
        <w:t>Kesimpulan</w:t>
      </w:r>
      <w:bookmarkEnd w:id="114"/>
    </w:p>
    <w:p w14:paraId="1BC02687" w14:textId="548B64AF" w:rsidR="00DB46D2" w:rsidRDefault="00DB46D2" w:rsidP="00DB46D2">
      <w:pPr>
        <w:pStyle w:val="Heading3"/>
        <w:spacing w:before="120"/>
      </w:pPr>
      <w:bookmarkStart w:id="115" w:name="_Toc226185501"/>
      <w:r>
        <w:t>Kesimpulan Bab III</w:t>
      </w:r>
      <w:bookmarkEnd w:id="115"/>
    </w:p>
    <w:p w14:paraId="767C9C53" w14:textId="5C4E92CC" w:rsidR="00DB46D2" w:rsidRPr="00DB46D2" w:rsidRDefault="00DB46D2" w:rsidP="00DB46D2">
      <w:pPr>
        <w:pStyle w:val="NormalWeb"/>
        <w:spacing w:before="120" w:beforeAutospacing="0" w:after="0" w:afterAutospacing="0" w:line="360" w:lineRule="auto"/>
        <w:ind w:left="567" w:firstLine="425"/>
        <w:jc w:val="both"/>
        <w:rPr>
          <w:lang w:val="id"/>
        </w:rPr>
      </w:pPr>
      <w:r w:rsidRPr="00DB46D2">
        <w:rPr>
          <w:lang w:val="id"/>
        </w:rPr>
        <w:t xml:space="preserve">Berdasarkan uraian pada Bab III, gangguan sistem CCTV terjadi akibat kabel UTP yang terputus karena terdampak pekerjaan revitalisasi dakting, sehingga menyebabkan kamera berstatus </w:t>
      </w:r>
      <w:r w:rsidRPr="00DB46D2">
        <w:rPr>
          <w:rStyle w:val="Emphasis"/>
          <w:rFonts w:eastAsiaTheme="majorEastAsia"/>
          <w:lang w:val="id"/>
        </w:rPr>
        <w:t>offline</w:t>
      </w:r>
      <w:r w:rsidRPr="00DB46D2">
        <w:rPr>
          <w:lang w:val="id"/>
        </w:rPr>
        <w:t xml:space="preserve"> dan mengganggu proses pemantauan. Untuk mengatasi permasalahan tersebut, dilakukan serangkaian tahapan teknis yang meliputi identifikasi titik kerusakan, pemotongan dan pengupasan kabel yang rusak, penyusunan ulang warna kabel sesuai standar</w:t>
      </w:r>
      <w:r>
        <w:rPr>
          <w:lang w:val="id"/>
        </w:rPr>
        <w:t xml:space="preserve">, </w:t>
      </w:r>
      <w:r w:rsidRPr="00DB46D2">
        <w:rPr>
          <w:lang w:val="id"/>
        </w:rPr>
        <w:t>proses crimping konektor RJ</w:t>
      </w:r>
      <w:r>
        <w:rPr>
          <w:lang w:val="id"/>
        </w:rPr>
        <w:t xml:space="preserve"> </w:t>
      </w:r>
      <w:r w:rsidRPr="00DB46D2">
        <w:rPr>
          <w:lang w:val="id"/>
        </w:rPr>
        <w:t xml:space="preserve">45, penyambungan menggunakan barrel RJ-45, pengujian dengan LAN tester, serta verifikasi koneksi melalui </w:t>
      </w:r>
      <w:r w:rsidRPr="00DB46D2">
        <w:rPr>
          <w:rStyle w:val="Emphasis"/>
          <w:rFonts w:eastAsiaTheme="majorEastAsia"/>
          <w:lang w:val="id"/>
        </w:rPr>
        <w:t>switch</w:t>
      </w:r>
      <w:r w:rsidRPr="00DB46D2">
        <w:rPr>
          <w:lang w:val="id"/>
        </w:rPr>
        <w:t xml:space="preserve"> dan aplikasi </w:t>
      </w:r>
      <w:r w:rsidRPr="00DB46D2">
        <w:rPr>
          <w:rStyle w:val="whitespace-normal"/>
          <w:rFonts w:eastAsiaTheme="majorEastAsia"/>
          <w:lang w:val="id"/>
        </w:rPr>
        <w:t>Milestone XProtect Smart Client</w:t>
      </w:r>
      <w:r w:rsidRPr="00DB46D2">
        <w:rPr>
          <w:lang w:val="id"/>
        </w:rPr>
        <w:t>.</w:t>
      </w:r>
    </w:p>
    <w:p w14:paraId="25861696" w14:textId="77777777" w:rsidR="00DB46D2" w:rsidRPr="00DB46D2" w:rsidRDefault="00DB46D2" w:rsidP="00DB46D2">
      <w:pPr>
        <w:pStyle w:val="NormalWeb"/>
        <w:spacing w:before="0" w:beforeAutospacing="0" w:after="0" w:afterAutospacing="0" w:line="360" w:lineRule="auto"/>
        <w:ind w:left="567" w:firstLine="425"/>
        <w:jc w:val="both"/>
        <w:rPr>
          <w:lang w:val="sv-SE"/>
        </w:rPr>
      </w:pPr>
      <w:r w:rsidRPr="00DB46D2">
        <w:rPr>
          <w:lang w:val="id"/>
        </w:rPr>
        <w:t xml:space="preserve">Hasil pengujian menunjukkan seluruh pin 1–8 dalam kondisi normal tanpa adanya </w:t>
      </w:r>
      <w:r w:rsidRPr="00DB46D2">
        <w:rPr>
          <w:rStyle w:val="Emphasis"/>
          <w:rFonts w:eastAsiaTheme="majorEastAsia"/>
          <w:lang w:val="id"/>
        </w:rPr>
        <w:t>open</w:t>
      </w:r>
      <w:r w:rsidRPr="00DB46D2">
        <w:rPr>
          <w:lang w:val="id"/>
        </w:rPr>
        <w:t xml:space="preserve">, </w:t>
      </w:r>
      <w:r w:rsidRPr="00DB46D2">
        <w:rPr>
          <w:rStyle w:val="Emphasis"/>
          <w:rFonts w:eastAsiaTheme="majorEastAsia"/>
          <w:lang w:val="id"/>
        </w:rPr>
        <w:t>short</w:t>
      </w:r>
      <w:r w:rsidRPr="00DB46D2">
        <w:rPr>
          <w:lang w:val="id"/>
        </w:rPr>
        <w:t xml:space="preserve">, maupun </w:t>
      </w:r>
      <w:r w:rsidRPr="00DB46D2">
        <w:rPr>
          <w:rStyle w:val="Emphasis"/>
          <w:rFonts w:eastAsiaTheme="majorEastAsia"/>
          <w:lang w:val="id"/>
        </w:rPr>
        <w:t>cross</w:t>
      </w:r>
      <w:r w:rsidRPr="00DB46D2">
        <w:rPr>
          <w:lang w:val="id"/>
        </w:rPr>
        <w:t xml:space="preserve">. </w:t>
      </w:r>
      <w:r w:rsidRPr="00DB46D2">
        <w:rPr>
          <w:lang w:val="sv-SE"/>
        </w:rPr>
        <w:t xml:space="preserve">Setelah proses penyambungan dan pengujian ulang dilakukan, kamera kembali berstatus </w:t>
      </w:r>
      <w:r w:rsidRPr="00DB46D2">
        <w:rPr>
          <w:rStyle w:val="Emphasis"/>
          <w:rFonts w:eastAsiaTheme="majorEastAsia"/>
          <w:lang w:val="sv-SE"/>
        </w:rPr>
        <w:t>online</w:t>
      </w:r>
      <w:r w:rsidRPr="00DB46D2">
        <w:rPr>
          <w:lang w:val="sv-SE"/>
        </w:rPr>
        <w:t xml:space="preserve"> dan sistem CCTV dapat beroperasi secara normal. Dengan demikian, metode perbaikan menggunakan crimping dan barrel connector dinyatakan efektif dalam mengatasi gangguan jaringan pada kondisi tersebut.</w:t>
      </w:r>
    </w:p>
    <w:p w14:paraId="2ED5B79B" w14:textId="6D8DDE09" w:rsidR="00DB46D2" w:rsidRDefault="00DB46D2" w:rsidP="00DB46D2">
      <w:pPr>
        <w:pStyle w:val="Heading3"/>
        <w:spacing w:before="120"/>
      </w:pPr>
      <w:bookmarkStart w:id="116" w:name="_Toc226185502"/>
      <w:r>
        <w:t>Kesimpulan Pelaksanaan OJT</w:t>
      </w:r>
      <w:bookmarkEnd w:id="116"/>
    </w:p>
    <w:p w14:paraId="3E1A8380" w14:textId="77777777" w:rsidR="00DB46D2" w:rsidRPr="00DB46D2" w:rsidRDefault="00DB46D2" w:rsidP="00DB46D2">
      <w:pPr>
        <w:pStyle w:val="NormalWeb"/>
        <w:spacing w:before="120" w:beforeAutospacing="0" w:after="0" w:afterAutospacing="0" w:line="360" w:lineRule="auto"/>
        <w:ind w:left="567" w:firstLine="425"/>
        <w:jc w:val="both"/>
        <w:rPr>
          <w:lang w:val="sv-SE"/>
        </w:rPr>
      </w:pPr>
      <w:r w:rsidRPr="00DB46D2">
        <w:rPr>
          <w:lang w:val="sv-SE"/>
        </w:rPr>
        <w:t xml:space="preserve">Pelaksanaan </w:t>
      </w:r>
      <w:r w:rsidRPr="00DB46D2">
        <w:rPr>
          <w:i/>
          <w:iCs/>
          <w:lang w:val="sv-SE"/>
        </w:rPr>
        <w:t>On the Job Training</w:t>
      </w:r>
      <w:r w:rsidRPr="00DB46D2">
        <w:rPr>
          <w:lang w:val="sv-SE"/>
        </w:rPr>
        <w:t xml:space="preserve"> (OJT) merupakan kegiatan pembelajaran berbasis praktik yang memberikan pengalaman langsung kepada taruna dalam memahami sistem kerja di lingkungan operasional. Melalui kegiatan ini, taruna dapat mengaplikasikan teori yang telah dipelajari di perkuliahan ke dalam situasi kerja nyata, khususnya pada bidang teknik, instalasi, pemeliharaan peralatan, serta sistem jaringan dan teknologi pendukung operasional.</w:t>
      </w:r>
    </w:p>
    <w:p w14:paraId="1A339C6B" w14:textId="77777777" w:rsidR="00DB46D2" w:rsidRDefault="00DB46D2" w:rsidP="00DB46D2">
      <w:pPr>
        <w:pStyle w:val="NormalWeb"/>
        <w:spacing w:before="0" w:beforeAutospacing="0" w:after="0" w:afterAutospacing="0" w:line="360" w:lineRule="auto"/>
        <w:ind w:left="567" w:firstLine="425"/>
        <w:jc w:val="both"/>
        <w:rPr>
          <w:lang w:val="sv-SE"/>
        </w:rPr>
      </w:pPr>
      <w:r w:rsidRPr="00DB46D2">
        <w:rPr>
          <w:lang w:val="sv-SE"/>
        </w:rPr>
        <w:t>Selain meningkatkan kompetensi teknis, OJT juga membentuk sikap profesional, kedisiplinan, tanggung jawab, serta kemampuan komunikasi dan kerja sama tim. Taruna memperoleh pemahaman mengenai standar prosedur kerja, budaya keselamatan (</w:t>
      </w:r>
      <w:r w:rsidRPr="0025486D">
        <w:rPr>
          <w:i/>
          <w:iCs/>
          <w:lang w:val="sv-SE"/>
        </w:rPr>
        <w:t>safety awareness</w:t>
      </w:r>
      <w:r w:rsidRPr="00DB46D2">
        <w:rPr>
          <w:lang w:val="sv-SE"/>
        </w:rPr>
        <w:t xml:space="preserve">), serta pentingnya koordinasi dalam mendukung kelancaran operasional. Secara keseluruhan, pelaksanaan </w:t>
      </w:r>
      <w:r w:rsidRPr="00DB46D2">
        <w:rPr>
          <w:lang w:val="sv-SE"/>
        </w:rPr>
        <w:lastRenderedPageBreak/>
        <w:t>OJT memberikan kontribusi signifikan dalam meningkatkan keterampilan, wawasan industri, dan kesiapan taruna untuk memasuki dunia kerja secara profesional.</w:t>
      </w:r>
    </w:p>
    <w:p w14:paraId="247F3B1F" w14:textId="5507793C" w:rsidR="0025486D" w:rsidRDefault="0025486D" w:rsidP="0025486D">
      <w:pPr>
        <w:pStyle w:val="Heading2"/>
        <w:rPr>
          <w:lang w:val="sv-SE"/>
        </w:rPr>
      </w:pPr>
      <w:bookmarkStart w:id="117" w:name="_Toc226185503"/>
      <w:r>
        <w:rPr>
          <w:lang w:val="sv-SE"/>
        </w:rPr>
        <w:t>Saran</w:t>
      </w:r>
      <w:bookmarkEnd w:id="117"/>
    </w:p>
    <w:p w14:paraId="7A7599A9" w14:textId="511C3775" w:rsidR="0025486D" w:rsidRPr="003206D9" w:rsidRDefault="0025486D" w:rsidP="003206D9">
      <w:pPr>
        <w:pStyle w:val="Heading3"/>
        <w:rPr>
          <w:lang w:val="sv-SE"/>
        </w:rPr>
      </w:pPr>
      <w:bookmarkStart w:id="118" w:name="_Toc226185504"/>
      <w:r w:rsidRPr="003206D9">
        <w:rPr>
          <w:lang w:val="sv-SE"/>
        </w:rPr>
        <w:t>Saran Pelaksanaan OJT</w:t>
      </w:r>
      <w:bookmarkEnd w:id="118"/>
    </w:p>
    <w:p w14:paraId="1E6F1B29" w14:textId="77777777" w:rsidR="0025486D" w:rsidRDefault="0025486D" w:rsidP="0025486D">
      <w:pPr>
        <w:spacing w:line="360" w:lineRule="auto"/>
        <w:ind w:left="567" w:firstLine="426"/>
        <w:jc w:val="both"/>
        <w:rPr>
          <w:sz w:val="24"/>
          <w:szCs w:val="24"/>
          <w:lang w:val="sv-SE"/>
        </w:rPr>
      </w:pPr>
      <w:r w:rsidRPr="0025486D">
        <w:rPr>
          <w:sz w:val="24"/>
          <w:szCs w:val="24"/>
          <w:lang w:val="sv-SE"/>
        </w:rPr>
        <w:t>Berikut adalah beberapa saran yang dapat dipertimbangkan selama pelaksanaan On the Job Training II di PT. Angkasa Pura Indonesia :</w:t>
      </w:r>
    </w:p>
    <w:p w14:paraId="2CF3A814" w14:textId="0D2CD927" w:rsidR="0025486D" w:rsidRPr="0025486D" w:rsidRDefault="0025486D">
      <w:pPr>
        <w:pStyle w:val="ListParagraph"/>
        <w:numPr>
          <w:ilvl w:val="0"/>
          <w:numId w:val="29"/>
        </w:numPr>
        <w:spacing w:line="360" w:lineRule="auto"/>
        <w:jc w:val="both"/>
        <w:rPr>
          <w:sz w:val="28"/>
          <w:szCs w:val="28"/>
          <w:lang w:val="sv-SE"/>
        </w:rPr>
      </w:pPr>
      <w:r w:rsidRPr="0025486D">
        <w:rPr>
          <w:sz w:val="24"/>
          <w:szCs w:val="24"/>
          <w:lang w:val="sv-SE"/>
        </w:rPr>
        <w:t xml:space="preserve">Selama proses OJT, para taruna/i diharapkan untuk selalu mematuhi semua peraturan yang berlaku di lingkungan kerja, menjaga sikap yang baik, dan menyesuaikan diri dengan berbagai kegiatan harian yang berlangsung di PT. Angkasa Pura Indonesia Cabang Bandar Udara Internasional Banyuwangi. </w:t>
      </w:r>
    </w:p>
    <w:p w14:paraId="16BA362C" w14:textId="77777777" w:rsidR="0025486D" w:rsidRPr="0025486D" w:rsidRDefault="0025486D">
      <w:pPr>
        <w:pStyle w:val="ListParagraph"/>
        <w:numPr>
          <w:ilvl w:val="0"/>
          <w:numId w:val="29"/>
        </w:numPr>
        <w:spacing w:line="360" w:lineRule="auto"/>
        <w:jc w:val="both"/>
        <w:rPr>
          <w:sz w:val="28"/>
          <w:szCs w:val="28"/>
          <w:lang w:val="sv-SE"/>
        </w:rPr>
      </w:pPr>
      <w:r w:rsidRPr="0025486D">
        <w:rPr>
          <w:sz w:val="24"/>
          <w:szCs w:val="24"/>
          <w:lang w:val="sv-SE"/>
        </w:rPr>
        <w:t xml:space="preserve">Taruna/i diwajibkan untuk berkoordinasi dengan teknisi setiap kali terlibat dalam kegiatan yang berkaitan dengan peralatan, serta tidak mengambil keputusan sendiri tanpa berkonsultasi terlebih dahulu. </w:t>
      </w:r>
    </w:p>
    <w:p w14:paraId="75ADAA3D" w14:textId="5A83391F" w:rsidR="0025486D" w:rsidRPr="0025486D" w:rsidRDefault="0025486D">
      <w:pPr>
        <w:pStyle w:val="ListParagraph"/>
        <w:numPr>
          <w:ilvl w:val="0"/>
          <w:numId w:val="29"/>
        </w:numPr>
        <w:spacing w:line="360" w:lineRule="auto"/>
        <w:jc w:val="both"/>
        <w:rPr>
          <w:sz w:val="28"/>
          <w:szCs w:val="28"/>
          <w:lang w:val="sv-SE"/>
        </w:rPr>
      </w:pPr>
      <w:r w:rsidRPr="0025486D">
        <w:rPr>
          <w:sz w:val="24"/>
          <w:szCs w:val="24"/>
          <w:lang w:val="sv-SE"/>
        </w:rPr>
        <w:t>Taruna/i diharapkan bisa mengingat materi pelajaran/pratik yang dilakukan di lingkungan Bandar Udara Internasional Banyuwangi.</w:t>
      </w:r>
    </w:p>
    <w:p w14:paraId="7202EBA7" w14:textId="57B694CF" w:rsidR="00891E80" w:rsidRDefault="00891E80" w:rsidP="00DB46D2">
      <w:r>
        <w:br w:type="page"/>
      </w:r>
    </w:p>
    <w:p w14:paraId="12779C13" w14:textId="40E06058" w:rsidR="00DB46D2" w:rsidRDefault="00891E80" w:rsidP="00891E80">
      <w:pPr>
        <w:pStyle w:val="Heading1"/>
        <w:numPr>
          <w:ilvl w:val="0"/>
          <w:numId w:val="0"/>
        </w:numPr>
        <w:jc w:val="center"/>
      </w:pPr>
      <w:bookmarkStart w:id="119" w:name="_Toc226185505"/>
      <w:r>
        <w:lastRenderedPageBreak/>
        <w:t>DAFTAR PUSTAKA</w:t>
      </w:r>
      <w:bookmarkEnd w:id="119"/>
    </w:p>
    <w:p w14:paraId="1E8DBEA5" w14:textId="77777777" w:rsidR="003A5949" w:rsidRPr="003A5949" w:rsidRDefault="003A5949" w:rsidP="003A5949">
      <w:pPr>
        <w:rPr>
          <w:sz w:val="24"/>
          <w:szCs w:val="24"/>
        </w:rPr>
      </w:pPr>
    </w:p>
    <w:p w14:paraId="6FD4A8EC" w14:textId="77777777" w:rsidR="003A5949" w:rsidRPr="003A5949" w:rsidRDefault="003A5949" w:rsidP="003A5949">
      <w:pPr>
        <w:spacing w:line="360" w:lineRule="auto"/>
        <w:ind w:left="720" w:hanging="720"/>
        <w:rPr>
          <w:sz w:val="24"/>
          <w:szCs w:val="24"/>
          <w:lang w:val="en-ID"/>
        </w:rPr>
      </w:pPr>
      <w:r w:rsidRPr="0065404F">
        <w:rPr>
          <w:sz w:val="24"/>
          <w:szCs w:val="24"/>
          <w:lang w:val="sv-SE"/>
        </w:rPr>
        <w:t xml:space="preserve">Adaramola, M. S., M. S., &amp; Salau, A. O. (2017). </w:t>
      </w:r>
      <w:r w:rsidRPr="003A5949">
        <w:rPr>
          <w:sz w:val="24"/>
          <w:szCs w:val="24"/>
          <w:lang w:val="en-ID"/>
        </w:rPr>
        <w:t xml:space="preserve">Development of IP-based CCTV surveillance system. </w:t>
      </w:r>
      <w:r w:rsidRPr="003A5949">
        <w:rPr>
          <w:i/>
          <w:iCs/>
          <w:sz w:val="24"/>
          <w:szCs w:val="24"/>
          <w:lang w:val="en-ID"/>
        </w:rPr>
        <w:t>International Journal of Engineering Research and Technology</w:t>
      </w:r>
      <w:r w:rsidRPr="003A5949">
        <w:rPr>
          <w:sz w:val="24"/>
          <w:szCs w:val="24"/>
          <w:lang w:val="en-ID"/>
        </w:rPr>
        <w:t>, 6(5), 45–50.</w:t>
      </w:r>
    </w:p>
    <w:p w14:paraId="4C616782" w14:textId="24E41139" w:rsidR="003A5949" w:rsidRPr="003A5949" w:rsidRDefault="003A5949" w:rsidP="003A5949">
      <w:pPr>
        <w:spacing w:line="360" w:lineRule="auto"/>
        <w:ind w:left="720" w:hanging="720"/>
        <w:rPr>
          <w:sz w:val="24"/>
          <w:szCs w:val="24"/>
          <w:lang w:val="en-ID"/>
        </w:rPr>
      </w:pPr>
      <w:r w:rsidRPr="003A5949">
        <w:rPr>
          <w:sz w:val="24"/>
          <w:szCs w:val="24"/>
          <w:lang w:val="en-ID"/>
        </w:rPr>
        <w:t xml:space="preserve">Britannica. (2023). </w:t>
      </w:r>
      <w:r w:rsidRPr="003A5949">
        <w:rPr>
          <w:i/>
          <w:iCs/>
          <w:sz w:val="24"/>
          <w:szCs w:val="24"/>
          <w:lang w:val="en-ID"/>
        </w:rPr>
        <w:t>Closed-circuit television (CCTV)</w:t>
      </w:r>
      <w:r w:rsidRPr="003A5949">
        <w:rPr>
          <w:sz w:val="24"/>
          <w:szCs w:val="24"/>
          <w:lang w:val="en-ID"/>
        </w:rPr>
        <w:t>. Encyclopaedia Britannica.</w:t>
      </w:r>
    </w:p>
    <w:p w14:paraId="4FCCD725" w14:textId="77777777" w:rsidR="003A5949" w:rsidRPr="0065404F" w:rsidRDefault="003A5949" w:rsidP="003A5949">
      <w:pPr>
        <w:spacing w:line="360" w:lineRule="auto"/>
        <w:ind w:left="720" w:hanging="720"/>
        <w:rPr>
          <w:sz w:val="24"/>
          <w:szCs w:val="24"/>
          <w:lang w:val="en-ID"/>
        </w:rPr>
      </w:pPr>
      <w:r w:rsidRPr="0065404F">
        <w:rPr>
          <w:sz w:val="24"/>
          <w:szCs w:val="24"/>
          <w:lang w:val="en-ID"/>
        </w:rPr>
        <w:t xml:space="preserve">Herlambang, A.., Nugroho, S., &amp; Prasetyo, D. (2023). Implementasi sistem fire detection and alarm berbasis sensor asap dan suhu. </w:t>
      </w:r>
      <w:r w:rsidRPr="0065404F">
        <w:rPr>
          <w:i/>
          <w:iCs/>
          <w:sz w:val="24"/>
          <w:szCs w:val="24"/>
          <w:lang w:val="en-ID"/>
        </w:rPr>
        <w:t>Jurnal Teknik Elektro</w:t>
      </w:r>
      <w:r w:rsidRPr="0065404F">
        <w:rPr>
          <w:sz w:val="24"/>
          <w:szCs w:val="24"/>
          <w:lang w:val="en-ID"/>
        </w:rPr>
        <w:t>, 12(2), 101–108.</w:t>
      </w:r>
    </w:p>
    <w:p w14:paraId="00667605" w14:textId="77777777" w:rsidR="003A5949" w:rsidRPr="003A5949" w:rsidRDefault="003A5949" w:rsidP="003A5949">
      <w:pPr>
        <w:spacing w:line="360" w:lineRule="auto"/>
        <w:ind w:left="720" w:hanging="720"/>
        <w:rPr>
          <w:sz w:val="24"/>
          <w:szCs w:val="24"/>
          <w:lang w:val="en-ID"/>
        </w:rPr>
      </w:pPr>
      <w:r w:rsidRPr="003A5949">
        <w:rPr>
          <w:sz w:val="24"/>
          <w:szCs w:val="24"/>
          <w:lang w:val="sv-SE"/>
        </w:rPr>
        <w:t xml:space="preserve">Lubis, R.. (2021). </w:t>
      </w:r>
      <w:r w:rsidRPr="003A5949">
        <w:rPr>
          <w:i/>
          <w:iCs/>
          <w:sz w:val="24"/>
          <w:szCs w:val="24"/>
          <w:lang w:val="sv-SE"/>
        </w:rPr>
        <w:t>Manajemen pelatihan dan pengembangan sumber daya manusia</w:t>
      </w:r>
      <w:r w:rsidRPr="003A5949">
        <w:rPr>
          <w:sz w:val="24"/>
          <w:szCs w:val="24"/>
          <w:lang w:val="sv-SE"/>
        </w:rPr>
        <w:t xml:space="preserve">. </w:t>
      </w:r>
      <w:r w:rsidRPr="003A5949">
        <w:rPr>
          <w:sz w:val="24"/>
          <w:szCs w:val="24"/>
          <w:lang w:val="en-ID"/>
        </w:rPr>
        <w:t>Jakarta: Kencana.</w:t>
      </w:r>
    </w:p>
    <w:p w14:paraId="75CA4D8B"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Milestone Systems. (2022). </w:t>
      </w:r>
      <w:r w:rsidRPr="003A5949">
        <w:rPr>
          <w:i/>
          <w:iCs/>
          <w:sz w:val="24"/>
          <w:szCs w:val="24"/>
          <w:lang w:val="en-ID"/>
        </w:rPr>
        <w:t>Milestone XProtect Smart Client user manual</w:t>
      </w:r>
      <w:r w:rsidRPr="003A5949">
        <w:rPr>
          <w:sz w:val="24"/>
          <w:szCs w:val="24"/>
          <w:lang w:val="en-ID"/>
        </w:rPr>
        <w:t>. Milestone Systems.</w:t>
      </w:r>
    </w:p>
    <w:p w14:paraId="6D0DC262"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Milestone Systems. (2023). </w:t>
      </w:r>
      <w:r w:rsidRPr="003A5949">
        <w:rPr>
          <w:i/>
          <w:iCs/>
          <w:sz w:val="24"/>
          <w:szCs w:val="24"/>
          <w:lang w:val="en-ID"/>
        </w:rPr>
        <w:t>Milestone XProtect product documentation</w:t>
      </w:r>
      <w:r w:rsidRPr="003A5949">
        <w:rPr>
          <w:sz w:val="24"/>
          <w:szCs w:val="24"/>
          <w:lang w:val="en-ID"/>
        </w:rPr>
        <w:t>. Milestone Systems.</w:t>
      </w:r>
    </w:p>
    <w:p w14:paraId="43E71F9D"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Odom, W.. (2020). </w:t>
      </w:r>
      <w:r w:rsidRPr="003A5949">
        <w:rPr>
          <w:i/>
          <w:iCs/>
          <w:sz w:val="24"/>
          <w:szCs w:val="24"/>
          <w:lang w:val="en-ID"/>
        </w:rPr>
        <w:t>CCNA 200-301 official cert guide</w:t>
      </w:r>
      <w:r w:rsidRPr="003A5949">
        <w:rPr>
          <w:sz w:val="24"/>
          <w:szCs w:val="24"/>
          <w:lang w:val="en-ID"/>
        </w:rPr>
        <w:t xml:space="preserve"> (Vol. 1). Cisco Press.</w:t>
      </w:r>
    </w:p>
    <w:p w14:paraId="14B4A72D" w14:textId="77777777" w:rsidR="003A5949" w:rsidRPr="003A5949" w:rsidRDefault="003A5949" w:rsidP="003A5949">
      <w:pPr>
        <w:spacing w:line="360" w:lineRule="auto"/>
        <w:ind w:left="720" w:hanging="720"/>
        <w:rPr>
          <w:sz w:val="24"/>
          <w:szCs w:val="24"/>
          <w:lang w:val="sv-SE"/>
        </w:rPr>
      </w:pPr>
      <w:r w:rsidRPr="003A5949">
        <w:rPr>
          <w:sz w:val="24"/>
          <w:szCs w:val="24"/>
          <w:lang w:val="en-ID"/>
        </w:rPr>
        <w:t xml:space="preserve">Putri Chandra, A.., Siregar, M., &amp; Wijaya, R. (2023). </w:t>
      </w:r>
      <w:r w:rsidRPr="003A5949">
        <w:rPr>
          <w:sz w:val="24"/>
          <w:szCs w:val="24"/>
          <w:lang w:val="sv-SE"/>
        </w:rPr>
        <w:t xml:space="preserve">Analisis sistem pemeriksaan keamanan bagasi menggunakan mesin X-ray di bandar udara. </w:t>
      </w:r>
      <w:r w:rsidRPr="003A5949">
        <w:rPr>
          <w:i/>
          <w:iCs/>
          <w:sz w:val="24"/>
          <w:szCs w:val="24"/>
          <w:lang w:val="sv-SE"/>
        </w:rPr>
        <w:t>Jurnal Transportasi Udara</w:t>
      </w:r>
      <w:r w:rsidRPr="003A5949">
        <w:rPr>
          <w:sz w:val="24"/>
          <w:szCs w:val="24"/>
          <w:lang w:val="sv-SE"/>
        </w:rPr>
        <w:t>, 9(1), 33–40.</w:t>
      </w:r>
    </w:p>
    <w:p w14:paraId="717E145B" w14:textId="77777777" w:rsidR="003A5949" w:rsidRPr="003A5949" w:rsidRDefault="003A5949" w:rsidP="003A5949">
      <w:pPr>
        <w:spacing w:line="360" w:lineRule="auto"/>
        <w:ind w:left="720" w:hanging="720"/>
        <w:rPr>
          <w:sz w:val="24"/>
          <w:szCs w:val="24"/>
          <w:lang w:val="sv-SE"/>
        </w:rPr>
      </w:pPr>
      <w:r w:rsidRPr="003A5949">
        <w:rPr>
          <w:sz w:val="24"/>
          <w:szCs w:val="24"/>
          <w:lang w:val="sv-SE"/>
        </w:rPr>
        <w:t>Sejarah Kebandarudaraan Indonesia – Sorot News. (2024). Sejarah perkembangan pengelolaan bandar udara di Indonesia.</w:t>
      </w:r>
      <w:r w:rsidRPr="003A5949">
        <w:rPr>
          <w:sz w:val="24"/>
          <w:szCs w:val="24"/>
          <w:lang w:val="sv-SE"/>
        </w:rPr>
        <w:br/>
        <w:t>https://www.sorotnews.com/</w:t>
      </w:r>
    </w:p>
    <w:p w14:paraId="0CDFCAF1" w14:textId="77777777" w:rsidR="003A5949" w:rsidRPr="003A5949" w:rsidRDefault="003A5949" w:rsidP="003A5949">
      <w:pPr>
        <w:spacing w:line="360" w:lineRule="auto"/>
        <w:ind w:left="720" w:hanging="720"/>
        <w:rPr>
          <w:sz w:val="24"/>
          <w:szCs w:val="24"/>
          <w:lang w:val="en-ID"/>
        </w:rPr>
      </w:pPr>
      <w:r w:rsidRPr="003A5949">
        <w:rPr>
          <w:sz w:val="24"/>
          <w:szCs w:val="24"/>
          <w:lang w:val="sv-SE"/>
        </w:rPr>
        <w:t xml:space="preserve">Susanto, D.., &amp; Keke, Y. (2019). Penerapan standar keselamatan penerbangan berdasarkan ICAO Annex 17. </w:t>
      </w:r>
      <w:r w:rsidRPr="003A5949">
        <w:rPr>
          <w:i/>
          <w:iCs/>
          <w:sz w:val="24"/>
          <w:szCs w:val="24"/>
          <w:lang w:val="en-ID"/>
        </w:rPr>
        <w:t>Jurnal Keselamatan Transportasi</w:t>
      </w:r>
      <w:r w:rsidRPr="003A5949">
        <w:rPr>
          <w:sz w:val="24"/>
          <w:szCs w:val="24"/>
          <w:lang w:val="en-ID"/>
        </w:rPr>
        <w:t>, 5(2), 55–63.</w:t>
      </w:r>
    </w:p>
    <w:p w14:paraId="007937FA"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Computer Networks. (2011). Tanenbaum, A. S.., &amp; Wetherall, D. J. </w:t>
      </w:r>
      <w:r w:rsidRPr="003A5949">
        <w:rPr>
          <w:i/>
          <w:iCs/>
          <w:sz w:val="24"/>
          <w:szCs w:val="24"/>
          <w:lang w:val="en-ID"/>
        </w:rPr>
        <w:t>Computer networks</w:t>
      </w:r>
      <w:r w:rsidRPr="003A5949">
        <w:rPr>
          <w:sz w:val="24"/>
          <w:szCs w:val="24"/>
          <w:lang w:val="en-ID"/>
        </w:rPr>
        <w:t xml:space="preserve"> (5th ed.). Pearson.</w:t>
      </w:r>
    </w:p>
    <w:p w14:paraId="45651CAE"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Valikhujaev, A.., Karimov, B., &amp; Turaev, S. (2020). Design of smoke detection systems for fire safety. </w:t>
      </w:r>
      <w:r w:rsidRPr="003A5949">
        <w:rPr>
          <w:i/>
          <w:iCs/>
          <w:sz w:val="24"/>
          <w:szCs w:val="24"/>
          <w:lang w:val="en-ID"/>
        </w:rPr>
        <w:t>International Journal of Advanced Research in Science, Engineering and Technology</w:t>
      </w:r>
      <w:r w:rsidRPr="003A5949">
        <w:rPr>
          <w:sz w:val="24"/>
          <w:szCs w:val="24"/>
          <w:lang w:val="en-ID"/>
        </w:rPr>
        <w:t>, 7(3), 128–134.</w:t>
      </w:r>
    </w:p>
    <w:p w14:paraId="530A1527" w14:textId="77777777" w:rsidR="003A5949" w:rsidRPr="003A5949" w:rsidRDefault="003A5949" w:rsidP="003A5949">
      <w:pPr>
        <w:spacing w:line="360" w:lineRule="auto"/>
        <w:ind w:left="720" w:hanging="720"/>
        <w:rPr>
          <w:sz w:val="24"/>
          <w:szCs w:val="24"/>
          <w:lang w:val="en-ID"/>
        </w:rPr>
      </w:pPr>
      <w:r w:rsidRPr="003A5949">
        <w:rPr>
          <w:sz w:val="24"/>
          <w:szCs w:val="24"/>
          <w:lang w:val="en-ID"/>
        </w:rPr>
        <w:t xml:space="preserve">PT Angkasa Pura Indonesia. (2025). </w:t>
      </w:r>
      <w:r w:rsidRPr="003A5949">
        <w:rPr>
          <w:i/>
          <w:iCs/>
          <w:sz w:val="24"/>
          <w:szCs w:val="24"/>
          <w:lang w:val="en-ID"/>
        </w:rPr>
        <w:t>Profil perusahaan</w:t>
      </w:r>
      <w:r w:rsidRPr="003A5949">
        <w:rPr>
          <w:sz w:val="24"/>
          <w:szCs w:val="24"/>
          <w:lang w:val="en-ID"/>
        </w:rPr>
        <w:t>.</w:t>
      </w:r>
      <w:r w:rsidRPr="003A5949">
        <w:rPr>
          <w:sz w:val="24"/>
          <w:szCs w:val="24"/>
          <w:lang w:val="en-ID"/>
        </w:rPr>
        <w:br/>
        <w:t>https://www.injourneyairports.id/</w:t>
      </w:r>
    </w:p>
    <w:p w14:paraId="7F52D797" w14:textId="77777777" w:rsidR="00891E80" w:rsidRDefault="00891E80" w:rsidP="00891E80">
      <w:pPr>
        <w:rPr>
          <w:lang w:val="en-ID"/>
        </w:rPr>
      </w:pPr>
    </w:p>
    <w:p w14:paraId="614489AF" w14:textId="4C04E736" w:rsidR="0026701F" w:rsidRDefault="0026701F" w:rsidP="0026701F">
      <w:pPr>
        <w:pStyle w:val="Heading1"/>
        <w:numPr>
          <w:ilvl w:val="0"/>
          <w:numId w:val="0"/>
        </w:numPr>
        <w:jc w:val="center"/>
        <w:rPr>
          <w:lang w:val="en-ID"/>
        </w:rPr>
      </w:pPr>
      <w:bookmarkStart w:id="120" w:name="_Toc226185506"/>
      <w:r>
        <w:rPr>
          <w:lang w:val="en-ID"/>
        </w:rPr>
        <w:lastRenderedPageBreak/>
        <w:t>LAMPIRAN</w:t>
      </w:r>
      <w:bookmarkEnd w:id="120"/>
    </w:p>
    <w:p w14:paraId="4CBBBA62" w14:textId="77777777" w:rsidR="0065404F" w:rsidRPr="0065404F" w:rsidRDefault="0065404F" w:rsidP="0065404F">
      <w:pPr>
        <w:rPr>
          <w:lang w:val="en-ID"/>
        </w:rPr>
      </w:pPr>
    </w:p>
    <w:p w14:paraId="3434EE11" w14:textId="42DD9BBB" w:rsidR="0026701F" w:rsidRDefault="0065404F" w:rsidP="0026701F">
      <w:pPr>
        <w:rPr>
          <w:i/>
          <w:iCs/>
          <w:lang w:val="en-ID"/>
        </w:rPr>
      </w:pPr>
      <w:r w:rsidRPr="0065404F">
        <w:rPr>
          <w:i/>
          <w:iCs/>
          <w:lang w:val="en-ID"/>
        </w:rPr>
        <w:t>Surat Pengantar On The Job Training (OJT)</w:t>
      </w:r>
    </w:p>
    <w:p w14:paraId="44498634" w14:textId="77777777" w:rsidR="0065404F" w:rsidRDefault="0065404F" w:rsidP="0026701F">
      <w:pPr>
        <w:rPr>
          <w:i/>
          <w:iCs/>
          <w:lang w:val="en-ID"/>
        </w:rPr>
      </w:pPr>
    </w:p>
    <w:p w14:paraId="2867ED02" w14:textId="000F9A75" w:rsidR="0065404F" w:rsidRDefault="0065404F" w:rsidP="0026701F">
      <w:pPr>
        <w:rPr>
          <w:lang w:val="en-ID"/>
        </w:rPr>
      </w:pPr>
      <w:r>
        <w:rPr>
          <w:noProof/>
          <w:lang w:val="en-ID"/>
          <w14:ligatures w14:val="standardContextual"/>
        </w:rPr>
        <w:drawing>
          <wp:inline distT="0" distB="0" distL="0" distR="0" wp14:anchorId="71A52224" wp14:editId="07173E26">
            <wp:extent cx="5039995" cy="7205980"/>
            <wp:effectExtent l="0" t="0" r="8255" b="0"/>
            <wp:docPr id="971498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498149" name="Picture 971498149"/>
                    <pic:cNvPicPr/>
                  </pic:nvPicPr>
                  <pic:blipFill>
                    <a:blip r:embed="rId62">
                      <a:extLst>
                        <a:ext uri="{28A0092B-C50C-407E-A947-70E740481C1C}">
                          <a14:useLocalDpi xmlns:a14="http://schemas.microsoft.com/office/drawing/2010/main" val="0"/>
                        </a:ext>
                      </a:extLst>
                    </a:blip>
                    <a:stretch>
                      <a:fillRect/>
                    </a:stretch>
                  </pic:blipFill>
                  <pic:spPr>
                    <a:xfrm>
                      <a:off x="0" y="0"/>
                      <a:ext cx="5039995" cy="7205980"/>
                    </a:xfrm>
                    <a:prstGeom prst="rect">
                      <a:avLst/>
                    </a:prstGeom>
                  </pic:spPr>
                </pic:pic>
              </a:graphicData>
            </a:graphic>
          </wp:inline>
        </w:drawing>
      </w:r>
    </w:p>
    <w:p w14:paraId="2881F28E" w14:textId="77777777" w:rsidR="0065404F" w:rsidRDefault="0065404F" w:rsidP="0026701F">
      <w:pPr>
        <w:rPr>
          <w:lang w:val="en-ID"/>
        </w:rPr>
      </w:pPr>
    </w:p>
    <w:p w14:paraId="57F07F26" w14:textId="77777777" w:rsidR="0065404F" w:rsidRDefault="0065404F" w:rsidP="0026701F">
      <w:pPr>
        <w:rPr>
          <w:lang w:val="en-ID"/>
        </w:rPr>
      </w:pPr>
    </w:p>
    <w:p w14:paraId="0CE9B84E" w14:textId="77777777" w:rsidR="0065404F" w:rsidRDefault="0065404F" w:rsidP="0026701F">
      <w:pPr>
        <w:rPr>
          <w:lang w:val="en-ID"/>
        </w:rPr>
      </w:pPr>
    </w:p>
    <w:p w14:paraId="0B891B6D" w14:textId="30A9A106" w:rsidR="0065404F" w:rsidRDefault="0065404F" w:rsidP="0026701F">
      <w:pPr>
        <w:rPr>
          <w:lang w:val="en-ID"/>
        </w:rPr>
      </w:pPr>
      <w:r>
        <w:rPr>
          <w:noProof/>
          <w:lang w:val="en-ID"/>
          <w14:ligatures w14:val="standardContextual"/>
        </w:rPr>
        <w:lastRenderedPageBreak/>
        <w:drawing>
          <wp:inline distT="0" distB="0" distL="0" distR="0" wp14:anchorId="7693317A" wp14:editId="4A74941B">
            <wp:extent cx="5039995" cy="7117080"/>
            <wp:effectExtent l="0" t="0" r="8255" b="7620"/>
            <wp:docPr id="865898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98249" name="Picture 865898249"/>
                    <pic:cNvPicPr/>
                  </pic:nvPicPr>
                  <pic:blipFill>
                    <a:blip r:embed="rId63">
                      <a:extLst>
                        <a:ext uri="{28A0092B-C50C-407E-A947-70E740481C1C}">
                          <a14:useLocalDpi xmlns:a14="http://schemas.microsoft.com/office/drawing/2010/main" val="0"/>
                        </a:ext>
                      </a:extLst>
                    </a:blip>
                    <a:stretch>
                      <a:fillRect/>
                    </a:stretch>
                  </pic:blipFill>
                  <pic:spPr>
                    <a:xfrm>
                      <a:off x="0" y="0"/>
                      <a:ext cx="5039995" cy="7117080"/>
                    </a:xfrm>
                    <a:prstGeom prst="rect">
                      <a:avLst/>
                    </a:prstGeom>
                  </pic:spPr>
                </pic:pic>
              </a:graphicData>
            </a:graphic>
          </wp:inline>
        </w:drawing>
      </w:r>
    </w:p>
    <w:p w14:paraId="43A215FB" w14:textId="77777777" w:rsidR="00AC211A" w:rsidRDefault="00AC211A" w:rsidP="0026701F">
      <w:pPr>
        <w:rPr>
          <w:lang w:val="en-ID"/>
        </w:rPr>
      </w:pPr>
    </w:p>
    <w:p w14:paraId="66DF2639" w14:textId="77777777" w:rsidR="00AC211A" w:rsidRDefault="00AC211A" w:rsidP="0026701F">
      <w:pPr>
        <w:rPr>
          <w:lang w:val="en-ID"/>
        </w:rPr>
      </w:pPr>
    </w:p>
    <w:p w14:paraId="004C30A5" w14:textId="77777777" w:rsidR="00AC211A" w:rsidRDefault="00AC211A" w:rsidP="0026701F">
      <w:pPr>
        <w:rPr>
          <w:lang w:val="en-ID"/>
        </w:rPr>
      </w:pPr>
    </w:p>
    <w:p w14:paraId="4E5963BF" w14:textId="77777777" w:rsidR="00AC211A" w:rsidRDefault="00AC211A" w:rsidP="0026701F">
      <w:pPr>
        <w:rPr>
          <w:lang w:val="en-ID"/>
        </w:rPr>
      </w:pPr>
    </w:p>
    <w:p w14:paraId="0105816F" w14:textId="77777777" w:rsidR="00AC211A" w:rsidRDefault="00AC211A" w:rsidP="0026701F">
      <w:pPr>
        <w:rPr>
          <w:lang w:val="en-ID"/>
        </w:rPr>
      </w:pPr>
    </w:p>
    <w:p w14:paraId="68ED1794" w14:textId="77777777" w:rsidR="00AC211A" w:rsidRDefault="00AC211A" w:rsidP="0026701F">
      <w:pPr>
        <w:rPr>
          <w:lang w:val="en-ID"/>
        </w:rPr>
      </w:pPr>
    </w:p>
    <w:p w14:paraId="432E5642" w14:textId="77777777" w:rsidR="00AC211A" w:rsidRDefault="00AC211A" w:rsidP="0026701F">
      <w:pPr>
        <w:rPr>
          <w:lang w:val="en-ID"/>
        </w:rPr>
      </w:pPr>
    </w:p>
    <w:p w14:paraId="735EDB72" w14:textId="77777777" w:rsidR="00AC211A" w:rsidRDefault="00AC211A" w:rsidP="0026701F">
      <w:pPr>
        <w:rPr>
          <w:lang w:val="en-ID"/>
        </w:rPr>
      </w:pPr>
    </w:p>
    <w:p w14:paraId="6CF782FA" w14:textId="1D351217" w:rsidR="00AC211A" w:rsidRDefault="00AC211A" w:rsidP="00AC211A">
      <w:pPr>
        <w:jc w:val="both"/>
        <w:rPr>
          <w:sz w:val="24"/>
          <w:szCs w:val="24"/>
          <w:lang w:val="en-ID"/>
        </w:rPr>
      </w:pPr>
      <w:r w:rsidRPr="00AC211A">
        <w:rPr>
          <w:sz w:val="24"/>
          <w:szCs w:val="24"/>
          <w:lang w:val="en-ID"/>
        </w:rPr>
        <w:lastRenderedPageBreak/>
        <w:t xml:space="preserve">Jadwal </w:t>
      </w:r>
      <w:r>
        <w:rPr>
          <w:sz w:val="24"/>
          <w:szCs w:val="24"/>
          <w:lang w:val="en-ID"/>
        </w:rPr>
        <w:t xml:space="preserve">Dinas </w:t>
      </w:r>
      <w:r w:rsidRPr="00AC211A">
        <w:rPr>
          <w:i/>
          <w:iCs/>
          <w:sz w:val="24"/>
          <w:szCs w:val="24"/>
          <w:lang w:val="en-ID"/>
        </w:rPr>
        <w:t>On The Job Training</w:t>
      </w:r>
      <w:r w:rsidRPr="00AC211A">
        <w:rPr>
          <w:sz w:val="24"/>
          <w:szCs w:val="24"/>
          <w:lang w:val="en-ID"/>
        </w:rPr>
        <w:t xml:space="preserve"> (OJT)</w:t>
      </w:r>
    </w:p>
    <w:p w14:paraId="61CDA0EB" w14:textId="77777777" w:rsidR="00AC211A" w:rsidRDefault="00AC211A" w:rsidP="00AC211A">
      <w:pPr>
        <w:jc w:val="both"/>
        <w:rPr>
          <w:sz w:val="24"/>
          <w:szCs w:val="24"/>
          <w:lang w:val="en-ID"/>
        </w:rPr>
      </w:pPr>
    </w:p>
    <w:p w14:paraId="1A0DBA7D" w14:textId="3532DA87" w:rsidR="00AC211A" w:rsidRDefault="00AC211A" w:rsidP="00AC211A">
      <w:pPr>
        <w:jc w:val="both"/>
        <w:rPr>
          <w:sz w:val="24"/>
          <w:szCs w:val="24"/>
          <w:lang w:val="en-ID"/>
        </w:rPr>
      </w:pPr>
      <w:r>
        <w:rPr>
          <w:noProof/>
          <w:sz w:val="24"/>
          <w:szCs w:val="24"/>
          <w:lang w:val="en-ID"/>
        </w:rPr>
        <w:drawing>
          <wp:inline distT="0" distB="0" distL="0" distR="0" wp14:anchorId="0DC4B280" wp14:editId="3C0DA266">
            <wp:extent cx="4969606" cy="1504950"/>
            <wp:effectExtent l="0" t="0" r="2540" b="0"/>
            <wp:docPr id="5849930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a:extLst>
                        <a:ext uri="{28A0092B-C50C-407E-A947-70E740481C1C}">
                          <a14:useLocalDpi xmlns:a14="http://schemas.microsoft.com/office/drawing/2010/main" val="0"/>
                        </a:ext>
                      </a:extLst>
                    </a:blip>
                    <a:srcRect t="23464" b="34716"/>
                    <a:stretch>
                      <a:fillRect/>
                    </a:stretch>
                  </pic:blipFill>
                  <pic:spPr bwMode="auto">
                    <a:xfrm>
                      <a:off x="0" y="0"/>
                      <a:ext cx="4971600" cy="1505554"/>
                    </a:xfrm>
                    <a:prstGeom prst="rect">
                      <a:avLst/>
                    </a:prstGeom>
                    <a:noFill/>
                    <a:ln>
                      <a:noFill/>
                    </a:ln>
                    <a:extLst>
                      <a:ext uri="{53640926-AAD7-44D8-BBD7-CCE9431645EC}">
                        <a14:shadowObscured xmlns:a14="http://schemas.microsoft.com/office/drawing/2010/main"/>
                      </a:ext>
                    </a:extLst>
                  </pic:spPr>
                </pic:pic>
              </a:graphicData>
            </a:graphic>
          </wp:inline>
        </w:drawing>
      </w:r>
    </w:p>
    <w:p w14:paraId="335AB60D" w14:textId="77777777" w:rsidR="00AC211A" w:rsidRDefault="00AC211A" w:rsidP="00AC211A">
      <w:pPr>
        <w:jc w:val="both"/>
        <w:rPr>
          <w:sz w:val="24"/>
          <w:szCs w:val="24"/>
          <w:lang w:val="en-ID"/>
        </w:rPr>
      </w:pPr>
    </w:p>
    <w:p w14:paraId="48B9F0B3" w14:textId="77777777" w:rsidR="00AC211A" w:rsidRDefault="00AC211A" w:rsidP="00AC211A">
      <w:pPr>
        <w:jc w:val="both"/>
        <w:rPr>
          <w:sz w:val="24"/>
          <w:szCs w:val="24"/>
          <w:lang w:val="en-ID"/>
        </w:rPr>
      </w:pPr>
    </w:p>
    <w:p w14:paraId="4C4A2273" w14:textId="6C33E25D" w:rsidR="00AC211A" w:rsidRDefault="00AC211A" w:rsidP="00AC211A">
      <w:pPr>
        <w:jc w:val="both"/>
        <w:rPr>
          <w:sz w:val="24"/>
          <w:szCs w:val="24"/>
          <w:lang w:val="en-ID"/>
        </w:rPr>
      </w:pPr>
      <w:r>
        <w:rPr>
          <w:noProof/>
          <w:sz w:val="24"/>
          <w:szCs w:val="24"/>
          <w:lang w:val="en-ID"/>
        </w:rPr>
        <w:drawing>
          <wp:inline distT="0" distB="0" distL="0" distR="0" wp14:anchorId="181E458A" wp14:editId="75DB916C">
            <wp:extent cx="4969510" cy="1590675"/>
            <wp:effectExtent l="0" t="0" r="2540" b="9525"/>
            <wp:docPr id="4950945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71150" cy="1591200"/>
                    </a:xfrm>
                    <a:prstGeom prst="rect">
                      <a:avLst/>
                    </a:prstGeom>
                    <a:noFill/>
                  </pic:spPr>
                </pic:pic>
              </a:graphicData>
            </a:graphic>
          </wp:inline>
        </w:drawing>
      </w:r>
    </w:p>
    <w:p w14:paraId="29680E77" w14:textId="77777777" w:rsidR="002D3621" w:rsidRDefault="002D3621" w:rsidP="00AC211A">
      <w:pPr>
        <w:jc w:val="both"/>
        <w:rPr>
          <w:sz w:val="24"/>
          <w:szCs w:val="24"/>
          <w:lang w:val="en-ID"/>
        </w:rPr>
      </w:pPr>
    </w:p>
    <w:p w14:paraId="1F9AD0B0" w14:textId="1144A7B0" w:rsidR="002D3621" w:rsidRDefault="002D3621">
      <w:pPr>
        <w:widowControl/>
        <w:autoSpaceDE/>
        <w:autoSpaceDN/>
        <w:spacing w:after="160" w:line="259" w:lineRule="auto"/>
        <w:rPr>
          <w:sz w:val="24"/>
          <w:szCs w:val="24"/>
          <w:lang w:val="en-ID"/>
        </w:rPr>
      </w:pPr>
      <w:r>
        <w:rPr>
          <w:sz w:val="24"/>
          <w:szCs w:val="24"/>
          <w:lang w:val="en-ID"/>
        </w:rPr>
        <w:br w:type="page"/>
      </w:r>
    </w:p>
    <w:p w14:paraId="632D5245" w14:textId="77777777" w:rsidR="002D3621" w:rsidRDefault="002D3621" w:rsidP="002D3621">
      <w:pPr>
        <w:rPr>
          <w:sz w:val="24"/>
          <w:szCs w:val="24"/>
          <w:lang w:val="en-ID"/>
        </w:rPr>
      </w:pPr>
      <w:r w:rsidRPr="00526C0A">
        <w:rPr>
          <w:sz w:val="24"/>
          <w:szCs w:val="24"/>
          <w:lang w:val="en-ID"/>
        </w:rPr>
        <w:lastRenderedPageBreak/>
        <w:t xml:space="preserve">Dokumentasi Selama Kegiatan </w:t>
      </w:r>
      <w:r w:rsidRPr="00526C0A">
        <w:rPr>
          <w:i/>
          <w:iCs/>
          <w:sz w:val="24"/>
          <w:szCs w:val="24"/>
          <w:lang w:val="en-ID"/>
        </w:rPr>
        <w:t xml:space="preserve">On The Job Training </w:t>
      </w:r>
      <w:r>
        <w:rPr>
          <w:sz w:val="24"/>
          <w:szCs w:val="24"/>
          <w:lang w:val="en-ID"/>
        </w:rPr>
        <w:t>(OJT)</w:t>
      </w:r>
    </w:p>
    <w:p w14:paraId="11E1C3D0" w14:textId="77777777" w:rsidR="002D3621" w:rsidRDefault="002D3621" w:rsidP="00AC211A">
      <w:pPr>
        <w:jc w:val="both"/>
        <w:rPr>
          <w:sz w:val="24"/>
          <w:szCs w:val="24"/>
          <w:lang w:val="en-ID"/>
        </w:rPr>
      </w:pPr>
    </w:p>
    <w:p w14:paraId="049FF982" w14:textId="77777777" w:rsidR="002D3621" w:rsidRDefault="002D3621" w:rsidP="00AC211A">
      <w:pPr>
        <w:jc w:val="both"/>
        <w:rPr>
          <w:sz w:val="24"/>
          <w:szCs w:val="24"/>
          <w:lang w:val="en-ID"/>
        </w:rPr>
      </w:pPr>
    </w:p>
    <w:p w14:paraId="6FB26666" w14:textId="77777777" w:rsidR="00922ED7" w:rsidRDefault="00922ED7" w:rsidP="00AC211A">
      <w:pPr>
        <w:jc w:val="both"/>
        <w:rPr>
          <w:sz w:val="24"/>
          <w:szCs w:val="24"/>
          <w:lang w:val="en-ID"/>
        </w:rPr>
      </w:pPr>
      <w:r>
        <w:rPr>
          <w:noProof/>
          <w:sz w:val="24"/>
          <w:szCs w:val="24"/>
          <w:lang w:val="en-ID"/>
        </w:rPr>
        <w:drawing>
          <wp:inline distT="0" distB="0" distL="0" distR="0" wp14:anchorId="083238B1" wp14:editId="7CCAD5C6">
            <wp:extent cx="1620000" cy="2160000"/>
            <wp:effectExtent l="0" t="0" r="0" b="0"/>
            <wp:docPr id="21017241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sz w:val="24"/>
          <w:szCs w:val="24"/>
          <w:lang w:val="en-ID"/>
        </w:rPr>
        <w:t xml:space="preserve"> </w:t>
      </w:r>
      <w:r>
        <w:rPr>
          <w:noProof/>
          <w:sz w:val="24"/>
          <w:szCs w:val="24"/>
          <w:lang w:val="en-ID"/>
        </w:rPr>
        <w:t xml:space="preserve">  </w:t>
      </w:r>
      <w:r>
        <w:rPr>
          <w:noProof/>
          <w:sz w:val="24"/>
          <w:szCs w:val="24"/>
          <w:lang w:val="en-ID"/>
        </w:rPr>
        <w:drawing>
          <wp:inline distT="0" distB="0" distL="0" distR="0" wp14:anchorId="2993BD2E" wp14:editId="1FDD030D">
            <wp:extent cx="1620000" cy="2160000"/>
            <wp:effectExtent l="0" t="0" r="0" b="0"/>
            <wp:docPr id="2440018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noProof/>
          <w:sz w:val="24"/>
          <w:szCs w:val="24"/>
          <w:lang w:val="en-ID"/>
        </w:rPr>
        <w:t xml:space="preserve">   </w:t>
      </w:r>
      <w:r>
        <w:rPr>
          <w:noProof/>
          <w:sz w:val="24"/>
          <w:szCs w:val="24"/>
          <w:lang w:val="en-ID"/>
        </w:rPr>
        <w:drawing>
          <wp:inline distT="0" distB="0" distL="0" distR="0" wp14:anchorId="76B06798" wp14:editId="75A396CC">
            <wp:extent cx="1620000" cy="2160000"/>
            <wp:effectExtent l="0" t="0" r="0" b="0"/>
            <wp:docPr id="21302071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sz w:val="24"/>
          <w:szCs w:val="24"/>
          <w:lang w:val="en-ID"/>
        </w:rPr>
        <w:t xml:space="preserve">  </w:t>
      </w:r>
    </w:p>
    <w:p w14:paraId="24E78686" w14:textId="77777777" w:rsidR="00922ED7" w:rsidRDefault="00922ED7" w:rsidP="00AC211A">
      <w:pPr>
        <w:jc w:val="both"/>
        <w:rPr>
          <w:sz w:val="24"/>
          <w:szCs w:val="24"/>
          <w:lang w:val="en-ID"/>
        </w:rPr>
      </w:pPr>
    </w:p>
    <w:p w14:paraId="46492BEE" w14:textId="1A01C3EB" w:rsidR="00922ED7" w:rsidRDefault="00922ED7" w:rsidP="00AC211A">
      <w:pPr>
        <w:jc w:val="both"/>
        <w:rPr>
          <w:noProof/>
          <w:sz w:val="24"/>
          <w:szCs w:val="24"/>
          <w:lang w:val="en-ID"/>
        </w:rPr>
      </w:pPr>
      <w:r>
        <w:rPr>
          <w:noProof/>
          <w:sz w:val="24"/>
          <w:szCs w:val="24"/>
          <w:lang w:val="en-ID"/>
        </w:rPr>
        <w:drawing>
          <wp:inline distT="0" distB="0" distL="0" distR="0" wp14:anchorId="75137BFF" wp14:editId="527535F3">
            <wp:extent cx="1620000" cy="2160000"/>
            <wp:effectExtent l="0" t="0" r="0" b="0"/>
            <wp:docPr id="3096123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noProof/>
          <w:sz w:val="24"/>
          <w:szCs w:val="24"/>
          <w:lang w:val="en-ID"/>
        </w:rPr>
        <w:t xml:space="preserve">  </w:t>
      </w:r>
      <w:r>
        <w:rPr>
          <w:noProof/>
          <w:sz w:val="24"/>
          <w:szCs w:val="24"/>
          <w:lang w:val="en-ID"/>
        </w:rPr>
        <w:drawing>
          <wp:inline distT="0" distB="0" distL="0" distR="0" wp14:anchorId="72303057" wp14:editId="0A8604DD">
            <wp:extent cx="1620000" cy="2160000"/>
            <wp:effectExtent l="0" t="0" r="0" b="0"/>
            <wp:docPr id="11809108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noProof/>
          <w:sz w:val="24"/>
          <w:szCs w:val="24"/>
          <w:lang w:val="en-ID"/>
        </w:rPr>
        <w:t xml:space="preserve">  </w:t>
      </w:r>
      <w:r>
        <w:rPr>
          <w:noProof/>
          <w:sz w:val="24"/>
          <w:szCs w:val="24"/>
          <w:lang w:val="en-ID"/>
        </w:rPr>
        <w:drawing>
          <wp:inline distT="0" distB="0" distL="0" distR="0" wp14:anchorId="46191BB1" wp14:editId="34C87D91">
            <wp:extent cx="1620000" cy="2160000"/>
            <wp:effectExtent l="0" t="0" r="0" b="0"/>
            <wp:docPr id="90193296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p>
    <w:p w14:paraId="42445C7D" w14:textId="77777777" w:rsidR="00922ED7" w:rsidRDefault="00922ED7" w:rsidP="00AC211A">
      <w:pPr>
        <w:jc w:val="both"/>
        <w:rPr>
          <w:noProof/>
          <w:sz w:val="24"/>
          <w:szCs w:val="24"/>
          <w:lang w:val="en-ID"/>
        </w:rPr>
      </w:pPr>
    </w:p>
    <w:p w14:paraId="46C1E2E4" w14:textId="41B8542C" w:rsidR="00922ED7" w:rsidRDefault="00922ED7" w:rsidP="00AC211A">
      <w:pPr>
        <w:jc w:val="both"/>
        <w:rPr>
          <w:noProof/>
          <w:sz w:val="24"/>
          <w:szCs w:val="24"/>
          <w:lang w:val="en-ID"/>
        </w:rPr>
      </w:pPr>
      <w:r>
        <w:rPr>
          <w:noProof/>
          <w:sz w:val="24"/>
          <w:szCs w:val="24"/>
          <w:lang w:val="en-ID"/>
        </w:rPr>
        <w:drawing>
          <wp:inline distT="0" distB="0" distL="0" distR="0" wp14:anchorId="4632146E" wp14:editId="404F143F">
            <wp:extent cx="1620000" cy="2160000"/>
            <wp:effectExtent l="0" t="0" r="0" b="0"/>
            <wp:docPr id="20211938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noProof/>
          <w:sz w:val="24"/>
          <w:szCs w:val="24"/>
          <w:lang w:val="en-ID"/>
        </w:rPr>
        <w:t xml:space="preserve">  </w:t>
      </w:r>
      <w:r>
        <w:rPr>
          <w:noProof/>
          <w:sz w:val="24"/>
          <w:szCs w:val="24"/>
          <w:lang w:val="en-ID"/>
        </w:rPr>
        <w:drawing>
          <wp:inline distT="0" distB="0" distL="0" distR="0" wp14:anchorId="5FC6752F" wp14:editId="668CBD82">
            <wp:extent cx="1620000" cy="2160000"/>
            <wp:effectExtent l="0" t="0" r="0" b="0"/>
            <wp:docPr id="2079722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r>
        <w:rPr>
          <w:noProof/>
          <w:sz w:val="24"/>
          <w:szCs w:val="24"/>
          <w:lang w:val="en-ID"/>
        </w:rPr>
        <w:t xml:space="preserve">  </w:t>
      </w:r>
      <w:r w:rsidR="00A20596">
        <w:rPr>
          <w:noProof/>
          <w:sz w:val="24"/>
          <w:szCs w:val="24"/>
          <w:lang w:val="en-ID"/>
        </w:rPr>
        <w:drawing>
          <wp:inline distT="0" distB="0" distL="0" distR="0" wp14:anchorId="32FB6D79" wp14:editId="67F52C35">
            <wp:extent cx="1620000" cy="2160000"/>
            <wp:effectExtent l="0" t="0" r="0" b="0"/>
            <wp:docPr id="7579620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20000" cy="2160000"/>
                    </a:xfrm>
                    <a:prstGeom prst="rect">
                      <a:avLst/>
                    </a:prstGeom>
                    <a:noFill/>
                  </pic:spPr>
                </pic:pic>
              </a:graphicData>
            </a:graphic>
          </wp:inline>
        </w:drawing>
      </w:r>
    </w:p>
    <w:p w14:paraId="13AEDD09" w14:textId="77777777" w:rsidR="005D4E5F" w:rsidRDefault="005D4E5F" w:rsidP="00AC211A">
      <w:pPr>
        <w:jc w:val="both"/>
        <w:rPr>
          <w:noProof/>
          <w:sz w:val="24"/>
          <w:szCs w:val="24"/>
          <w:lang w:val="en-ID"/>
        </w:rPr>
      </w:pPr>
    </w:p>
    <w:p w14:paraId="74B15B5E" w14:textId="77777777" w:rsidR="005D4E5F" w:rsidRDefault="005D4E5F" w:rsidP="00AC211A">
      <w:pPr>
        <w:jc w:val="both"/>
        <w:rPr>
          <w:noProof/>
          <w:sz w:val="24"/>
          <w:szCs w:val="24"/>
          <w:lang w:val="en-ID"/>
        </w:rPr>
      </w:pPr>
    </w:p>
    <w:p w14:paraId="03B68FED" w14:textId="77777777" w:rsidR="005D4E5F" w:rsidRDefault="005D4E5F" w:rsidP="00AC211A">
      <w:pPr>
        <w:jc w:val="both"/>
        <w:rPr>
          <w:noProof/>
          <w:sz w:val="24"/>
          <w:szCs w:val="24"/>
          <w:lang w:val="en-ID"/>
        </w:rPr>
      </w:pPr>
    </w:p>
    <w:p w14:paraId="692DC80B" w14:textId="77777777" w:rsidR="005D4E5F" w:rsidRDefault="005D4E5F">
      <w:pPr>
        <w:pStyle w:val="BodyText"/>
        <w:spacing w:before="10"/>
        <w:rPr>
          <w:sz w:val="13"/>
        </w:rPr>
      </w:pPr>
    </w:p>
    <w:tbl>
      <w:tblPr>
        <w:tblStyle w:val="TableGrid"/>
        <w:tblW w:w="11057" w:type="dxa"/>
        <w:tblInd w:w="-1848" w:type="dxa"/>
        <w:tblLayout w:type="fixed"/>
        <w:tblLook w:val="01E0" w:firstRow="1" w:lastRow="1" w:firstColumn="1" w:lastColumn="1" w:noHBand="0" w:noVBand="0"/>
      </w:tblPr>
      <w:tblGrid>
        <w:gridCol w:w="1716"/>
        <w:gridCol w:w="4682"/>
        <w:gridCol w:w="2412"/>
        <w:gridCol w:w="2247"/>
      </w:tblGrid>
      <w:tr w:rsidR="005D4E5F" w14:paraId="6E0A3A2B" w14:textId="77777777" w:rsidTr="005D4E5F">
        <w:trPr>
          <w:trHeight w:val="916"/>
        </w:trPr>
        <w:tc>
          <w:tcPr>
            <w:tcW w:w="11057" w:type="dxa"/>
            <w:gridSpan w:val="4"/>
          </w:tcPr>
          <w:p w14:paraId="1C604822" w14:textId="77777777" w:rsidR="005D4E5F" w:rsidRDefault="005D4E5F">
            <w:pPr>
              <w:pStyle w:val="TableParagraph"/>
              <w:spacing w:line="277" w:lineRule="exact"/>
              <w:ind w:left="3034"/>
              <w:rPr>
                <w:i/>
                <w:sz w:val="24"/>
              </w:rPr>
            </w:pPr>
            <w:r>
              <w:rPr>
                <w:w w:val="125"/>
                <w:sz w:val="24"/>
              </w:rPr>
              <w:lastRenderedPageBreak/>
              <w:t>CATATAN</w:t>
            </w:r>
            <w:r>
              <w:rPr>
                <w:spacing w:val="74"/>
                <w:w w:val="125"/>
                <w:sz w:val="24"/>
              </w:rPr>
              <w:t xml:space="preserve"> </w:t>
            </w:r>
            <w:r>
              <w:rPr>
                <w:w w:val="125"/>
                <w:sz w:val="24"/>
              </w:rPr>
              <w:t>KEGIATAN</w:t>
            </w:r>
            <w:r>
              <w:rPr>
                <w:spacing w:val="71"/>
                <w:w w:val="125"/>
                <w:sz w:val="24"/>
              </w:rPr>
              <w:t xml:space="preserve"> </w:t>
            </w:r>
            <w:r>
              <w:rPr>
                <w:w w:val="125"/>
                <w:sz w:val="24"/>
              </w:rPr>
              <w:t>HARIAN</w:t>
            </w:r>
            <w:r>
              <w:rPr>
                <w:spacing w:val="50"/>
                <w:w w:val="125"/>
                <w:sz w:val="24"/>
              </w:rPr>
              <w:t xml:space="preserve"> </w:t>
            </w:r>
            <w:r>
              <w:rPr>
                <w:i/>
                <w:spacing w:val="-5"/>
                <w:w w:val="125"/>
                <w:sz w:val="24"/>
              </w:rPr>
              <w:t>OJT</w:t>
            </w:r>
          </w:p>
          <w:p w14:paraId="34BBF6AD" w14:textId="77777777" w:rsidR="005D4E5F" w:rsidRDefault="005D4E5F">
            <w:pPr>
              <w:pStyle w:val="TableParagraph"/>
              <w:ind w:left="3559" w:right="390" w:hanging="1182"/>
              <w:rPr>
                <w:w w:val="130"/>
                <w:sz w:val="24"/>
              </w:rPr>
            </w:pPr>
            <w:r>
              <w:rPr>
                <w:noProof/>
                <w:sz w:val="24"/>
              </w:rPr>
              <mc:AlternateContent>
                <mc:Choice Requires="wpg">
                  <w:drawing>
                    <wp:anchor distT="0" distB="0" distL="0" distR="0" simplePos="0" relativeHeight="251662336" behindDoc="0" locked="0" layoutInCell="1" allowOverlap="1" wp14:anchorId="08DAC0CC" wp14:editId="4B2310D4">
                      <wp:simplePos x="0" y="0"/>
                      <wp:positionH relativeFrom="column">
                        <wp:posOffset>230125</wp:posOffset>
                      </wp:positionH>
                      <wp:positionV relativeFrom="paragraph">
                        <wp:posOffset>-100376</wp:posOffset>
                      </wp:positionV>
                      <wp:extent cx="452120" cy="43370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120" cy="433705"/>
                                <a:chOff x="0" y="0"/>
                                <a:chExt cx="452120" cy="433705"/>
                              </a:xfrm>
                            </wpg:grpSpPr>
                            <pic:pic xmlns:pic="http://schemas.openxmlformats.org/drawingml/2006/picture">
                              <pic:nvPicPr>
                                <pic:cNvPr id="6" name="Image 6"/>
                                <pic:cNvPicPr/>
                              </pic:nvPicPr>
                              <pic:blipFill>
                                <a:blip r:embed="rId75" cstate="print"/>
                                <a:stretch>
                                  <a:fillRect/>
                                </a:stretch>
                              </pic:blipFill>
                              <pic:spPr>
                                <a:xfrm>
                                  <a:off x="0" y="0"/>
                                  <a:ext cx="452119" cy="433463"/>
                                </a:xfrm>
                                <a:prstGeom prst="rect">
                                  <a:avLst/>
                                </a:prstGeom>
                              </pic:spPr>
                            </pic:pic>
                          </wpg:wgp>
                        </a:graphicData>
                      </a:graphic>
                    </wp:anchor>
                  </w:drawing>
                </mc:Choice>
                <mc:Fallback>
                  <w:pict>
                    <v:group w14:anchorId="13A8BFD3" id="Group 5" o:spid="_x0000_s1026" style="position:absolute;margin-left:18.1pt;margin-top:-7.9pt;width:35.6pt;height:34.15pt;z-index:251662336;mso-wrap-distance-left:0;mso-wrap-distance-right:0" coordsize="452120,433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452119;height:433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">
                        <v:imagedata r:id="rId76" o:title=""/>
                      </v:shape>
                    </v:group>
                  </w:pict>
                </mc:Fallback>
              </mc:AlternateContent>
            </w:r>
            <w:r>
              <w:rPr>
                <w:w w:val="130"/>
                <w:sz w:val="24"/>
              </w:rPr>
              <w:t xml:space="preserve">PROGRAM STUDI </w:t>
            </w:r>
            <w:r>
              <w:rPr>
                <w:spacing w:val="11"/>
                <w:w w:val="130"/>
                <w:sz w:val="24"/>
              </w:rPr>
              <w:t xml:space="preserve">TEKNIK </w:t>
            </w:r>
            <w:r>
              <w:rPr>
                <w:w w:val="130"/>
                <w:sz w:val="24"/>
              </w:rPr>
              <w:t xml:space="preserve">NAVIGASI UDARA </w:t>
            </w:r>
          </w:p>
          <w:p w14:paraId="29F318C6" w14:textId="77777777" w:rsidR="005D4E5F" w:rsidRDefault="005D4E5F" w:rsidP="00841A49">
            <w:pPr>
              <w:pStyle w:val="TableParagraph"/>
              <w:ind w:left="3559" w:right="390" w:firstLine="23"/>
              <w:rPr>
                <w:sz w:val="24"/>
              </w:rPr>
            </w:pPr>
            <w:r>
              <w:rPr>
                <w:w w:val="130"/>
                <w:sz w:val="24"/>
              </w:rPr>
              <w:t>PROGRAM</w:t>
            </w:r>
            <w:r>
              <w:rPr>
                <w:spacing w:val="40"/>
                <w:w w:val="130"/>
                <w:sz w:val="24"/>
              </w:rPr>
              <w:t xml:space="preserve"> </w:t>
            </w:r>
            <w:r>
              <w:rPr>
                <w:w w:val="130"/>
                <w:sz w:val="24"/>
              </w:rPr>
              <w:t>DIPLOMA</w:t>
            </w:r>
            <w:r>
              <w:rPr>
                <w:spacing w:val="40"/>
                <w:w w:val="130"/>
                <w:sz w:val="24"/>
              </w:rPr>
              <w:t xml:space="preserve"> </w:t>
            </w:r>
            <w:r>
              <w:rPr>
                <w:w w:val="130"/>
                <w:sz w:val="24"/>
              </w:rPr>
              <w:t>TIGA</w:t>
            </w:r>
          </w:p>
        </w:tc>
      </w:tr>
      <w:tr w:rsidR="005D4E5F" w14:paraId="49B9C7CF" w14:textId="77777777" w:rsidTr="005D4E5F">
        <w:trPr>
          <w:trHeight w:val="1335"/>
        </w:trPr>
        <w:tc>
          <w:tcPr>
            <w:tcW w:w="11057" w:type="dxa"/>
            <w:gridSpan w:val="4"/>
          </w:tcPr>
          <w:p w14:paraId="19668673" w14:textId="77777777" w:rsidR="005D4E5F" w:rsidRDefault="005D4E5F">
            <w:pPr>
              <w:pStyle w:val="TableParagraph"/>
              <w:tabs>
                <w:tab w:val="left" w:pos="1694"/>
                <w:tab w:val="left" w:pos="1991"/>
              </w:tabs>
              <w:ind w:left="103" w:right="3156"/>
              <w:rPr>
                <w:spacing w:val="-4"/>
                <w:w w:val="140"/>
                <w:position w:val="-13"/>
                <w:sz w:val="24"/>
              </w:rPr>
            </w:pPr>
          </w:p>
          <w:p w14:paraId="0D40A2F3" w14:textId="77777777" w:rsidR="005D4E5F" w:rsidRDefault="005D4E5F" w:rsidP="005D4BAD">
            <w:pPr>
              <w:pStyle w:val="TableParagraph"/>
              <w:tabs>
                <w:tab w:val="left" w:pos="1694"/>
                <w:tab w:val="left" w:pos="1991"/>
                <w:tab w:val="left" w:pos="8772"/>
              </w:tabs>
              <w:ind w:left="103" w:right="3156"/>
              <w:rPr>
                <w:position w:val="-13"/>
                <w:sz w:val="24"/>
              </w:rPr>
            </w:pPr>
            <w:r>
              <w:rPr>
                <w:spacing w:val="-4"/>
                <w:w w:val="140"/>
                <w:position w:val="-13"/>
                <w:sz w:val="24"/>
              </w:rPr>
              <w:t>Nama</w:t>
            </w:r>
            <w:r>
              <w:rPr>
                <w:position w:val="-13"/>
                <w:sz w:val="24"/>
              </w:rPr>
              <w:tab/>
            </w:r>
            <w:r>
              <w:rPr>
                <w:spacing w:val="-10"/>
                <w:w w:val="150"/>
                <w:position w:val="-13"/>
                <w:sz w:val="24"/>
              </w:rPr>
              <w:t>: Muhammad Surya Endar Pratama</w:t>
            </w:r>
          </w:p>
          <w:p w14:paraId="03B80E76" w14:textId="77777777" w:rsidR="005D4E5F" w:rsidRPr="005D4BAD" w:rsidRDefault="005D4E5F" w:rsidP="005D4BAD">
            <w:pPr>
              <w:pStyle w:val="TableParagraph"/>
              <w:tabs>
                <w:tab w:val="left" w:pos="1694"/>
                <w:tab w:val="left" w:pos="1991"/>
                <w:tab w:val="left" w:pos="8772"/>
              </w:tabs>
              <w:ind w:left="103" w:right="3156"/>
              <w:rPr>
                <w:b/>
                <w:bCs/>
                <w:spacing w:val="-2"/>
                <w:w w:val="140"/>
                <w:sz w:val="24"/>
              </w:rPr>
            </w:pPr>
          </w:p>
          <w:p w14:paraId="470F7199" w14:textId="77777777" w:rsidR="005D4E5F" w:rsidRPr="005D4BAD" w:rsidRDefault="005D4E5F" w:rsidP="005D4BAD">
            <w:pPr>
              <w:pStyle w:val="TableParagraph"/>
              <w:tabs>
                <w:tab w:val="left" w:pos="1694"/>
                <w:tab w:val="left" w:pos="1991"/>
              </w:tabs>
              <w:ind w:left="103"/>
              <w:rPr>
                <w:position w:val="-13"/>
                <w:sz w:val="24"/>
              </w:rPr>
            </w:pPr>
            <w:r>
              <w:rPr>
                <w:w w:val="135"/>
                <w:position w:val="-13"/>
                <w:sz w:val="24"/>
              </w:rPr>
              <w:t>Unit</w:t>
            </w:r>
            <w:r>
              <w:rPr>
                <w:spacing w:val="-2"/>
                <w:w w:val="150"/>
                <w:position w:val="-13"/>
                <w:sz w:val="24"/>
              </w:rPr>
              <w:t xml:space="preserve"> </w:t>
            </w:r>
            <w:r>
              <w:rPr>
                <w:spacing w:val="-4"/>
                <w:w w:val="150"/>
                <w:position w:val="-13"/>
                <w:sz w:val="24"/>
              </w:rPr>
              <w:t>Kerja</w:t>
            </w:r>
            <w:r>
              <w:rPr>
                <w:position w:val="-13"/>
                <w:sz w:val="24"/>
              </w:rPr>
              <w:tab/>
            </w:r>
            <w:r>
              <w:rPr>
                <w:spacing w:val="-10"/>
                <w:w w:val="150"/>
                <w:position w:val="-13"/>
                <w:sz w:val="24"/>
              </w:rPr>
              <w:t>:</w:t>
            </w:r>
            <w:r>
              <w:rPr>
                <w:b/>
                <w:bCs/>
                <w:spacing w:val="-10"/>
                <w:w w:val="150"/>
                <w:position w:val="-13"/>
                <w:sz w:val="24"/>
                <w:lang w:val="sv-SE"/>
              </w:rPr>
              <w:t xml:space="preserve"> </w:t>
            </w:r>
            <w:r>
              <w:rPr>
                <w:spacing w:val="-10"/>
                <w:w w:val="150"/>
                <w:position w:val="-13"/>
                <w:sz w:val="24"/>
                <w:lang w:val="sv-SE"/>
              </w:rPr>
              <w:t>Elektronika &amp; IT Bandar Udara Internasional Banyuwangi</w:t>
            </w:r>
          </w:p>
          <w:p w14:paraId="3685E548" w14:textId="77777777" w:rsidR="005D4E5F" w:rsidRDefault="005D4E5F" w:rsidP="005D4BAD">
            <w:pPr>
              <w:pStyle w:val="TableParagraph"/>
              <w:tabs>
                <w:tab w:val="left" w:pos="1694"/>
                <w:tab w:val="left" w:pos="1991"/>
              </w:tabs>
              <w:ind w:left="103"/>
              <w:rPr>
                <w:sz w:val="24"/>
              </w:rPr>
            </w:pPr>
            <w:r>
              <w:rPr>
                <w:position w:val="-13"/>
                <w:sz w:val="24"/>
              </w:rPr>
              <w:tab/>
            </w:r>
          </w:p>
        </w:tc>
      </w:tr>
      <w:tr w:rsidR="005D4E5F" w14:paraId="048F9C6F" w14:textId="77777777" w:rsidTr="005D4E5F">
        <w:trPr>
          <w:trHeight w:val="896"/>
        </w:trPr>
        <w:tc>
          <w:tcPr>
            <w:tcW w:w="1716" w:type="dxa"/>
          </w:tcPr>
          <w:p w14:paraId="77332311" w14:textId="77777777" w:rsidR="005D4E5F" w:rsidRDefault="005D4E5F">
            <w:pPr>
              <w:pStyle w:val="TableParagraph"/>
              <w:spacing w:before="275"/>
              <w:ind w:left="271"/>
              <w:rPr>
                <w:sz w:val="24"/>
              </w:rPr>
            </w:pPr>
            <w:r>
              <w:rPr>
                <w:spacing w:val="-2"/>
                <w:w w:val="125"/>
                <w:sz w:val="24"/>
              </w:rPr>
              <w:t>Tanggal</w:t>
            </w:r>
          </w:p>
        </w:tc>
        <w:tc>
          <w:tcPr>
            <w:tcW w:w="4682" w:type="dxa"/>
          </w:tcPr>
          <w:p w14:paraId="7FD53F54" w14:textId="77777777" w:rsidR="005D4E5F" w:rsidRDefault="005D4E5F">
            <w:pPr>
              <w:pStyle w:val="TableParagraph"/>
              <w:spacing w:before="275"/>
              <w:ind w:left="1745"/>
              <w:rPr>
                <w:sz w:val="24"/>
              </w:rPr>
            </w:pPr>
            <w:r>
              <w:rPr>
                <w:w w:val="130"/>
                <w:sz w:val="24"/>
              </w:rPr>
              <w:t>Uraian</w:t>
            </w:r>
            <w:r>
              <w:rPr>
                <w:spacing w:val="76"/>
                <w:w w:val="150"/>
                <w:sz w:val="24"/>
              </w:rPr>
              <w:t xml:space="preserve"> </w:t>
            </w:r>
            <w:r>
              <w:rPr>
                <w:spacing w:val="-2"/>
                <w:w w:val="130"/>
                <w:sz w:val="24"/>
              </w:rPr>
              <w:t>Kegiatan</w:t>
            </w:r>
          </w:p>
        </w:tc>
        <w:tc>
          <w:tcPr>
            <w:tcW w:w="2412" w:type="dxa"/>
          </w:tcPr>
          <w:p w14:paraId="32EB78F8" w14:textId="77777777" w:rsidR="005D4E5F" w:rsidRDefault="005D4E5F" w:rsidP="002054D8">
            <w:pPr>
              <w:pStyle w:val="TableParagraph"/>
              <w:spacing w:line="237" w:lineRule="auto"/>
              <w:ind w:left="331" w:right="407" w:firstLine="76"/>
              <w:jc w:val="center"/>
              <w:rPr>
                <w:spacing w:val="-2"/>
                <w:w w:val="125"/>
                <w:sz w:val="24"/>
              </w:rPr>
            </w:pPr>
            <w:r>
              <w:rPr>
                <w:spacing w:val="-2"/>
                <w:w w:val="125"/>
                <w:sz w:val="24"/>
              </w:rPr>
              <w:t>Tanda</w:t>
            </w:r>
          </w:p>
          <w:p w14:paraId="0E8C9AE3" w14:textId="77777777" w:rsidR="005D4E5F" w:rsidRDefault="005D4E5F" w:rsidP="002054D8">
            <w:pPr>
              <w:pStyle w:val="TableParagraph"/>
              <w:spacing w:line="237" w:lineRule="auto"/>
              <w:ind w:left="331" w:right="407" w:firstLine="76"/>
              <w:jc w:val="center"/>
              <w:rPr>
                <w:spacing w:val="-2"/>
                <w:w w:val="125"/>
                <w:sz w:val="24"/>
              </w:rPr>
            </w:pPr>
            <w:r>
              <w:rPr>
                <w:spacing w:val="-2"/>
                <w:w w:val="120"/>
                <w:sz w:val="24"/>
              </w:rPr>
              <w:t>Tangan</w:t>
            </w:r>
          </w:p>
          <w:p w14:paraId="431EB34F" w14:textId="77777777" w:rsidR="005D4E5F" w:rsidRPr="002054D8" w:rsidRDefault="005D4E5F" w:rsidP="002054D8">
            <w:pPr>
              <w:pStyle w:val="TableParagraph"/>
              <w:spacing w:line="237" w:lineRule="auto"/>
              <w:ind w:left="331" w:right="407" w:firstLine="76"/>
              <w:jc w:val="center"/>
              <w:rPr>
                <w:spacing w:val="-2"/>
                <w:w w:val="125"/>
                <w:sz w:val="24"/>
              </w:rPr>
            </w:pPr>
            <w:r>
              <w:rPr>
                <w:w w:val="145"/>
                <w:sz w:val="24"/>
              </w:rPr>
              <w:t>OJT</w:t>
            </w:r>
            <w:r>
              <w:rPr>
                <w:spacing w:val="53"/>
                <w:w w:val="145"/>
                <w:sz w:val="24"/>
              </w:rPr>
              <w:t xml:space="preserve"> </w:t>
            </w:r>
            <w:r>
              <w:rPr>
                <w:spacing w:val="-10"/>
                <w:w w:val="145"/>
                <w:sz w:val="24"/>
              </w:rPr>
              <w:t>I</w:t>
            </w:r>
          </w:p>
        </w:tc>
        <w:tc>
          <w:tcPr>
            <w:tcW w:w="2247" w:type="dxa"/>
          </w:tcPr>
          <w:p w14:paraId="0BD1A40F" w14:textId="77777777" w:rsidR="005D4E5F" w:rsidRDefault="005D4E5F">
            <w:pPr>
              <w:pStyle w:val="TableParagraph"/>
              <w:spacing w:before="275"/>
              <w:ind w:left="122"/>
              <w:rPr>
                <w:sz w:val="24"/>
              </w:rPr>
            </w:pPr>
            <w:r>
              <w:rPr>
                <w:spacing w:val="-2"/>
                <w:w w:val="125"/>
                <w:sz w:val="24"/>
              </w:rPr>
              <w:t>Dokumentasi</w:t>
            </w:r>
          </w:p>
        </w:tc>
      </w:tr>
      <w:tr w:rsidR="005D4E5F" w14:paraId="538E4292" w14:textId="77777777" w:rsidTr="005D4E5F">
        <w:trPr>
          <w:trHeight w:val="2503"/>
        </w:trPr>
        <w:tc>
          <w:tcPr>
            <w:tcW w:w="1716" w:type="dxa"/>
          </w:tcPr>
          <w:p w14:paraId="1470FEA8" w14:textId="77777777" w:rsidR="005D4E5F" w:rsidRDefault="005D4E5F">
            <w:pPr>
              <w:pStyle w:val="TableParagraph"/>
              <w:rPr>
                <w:sz w:val="24"/>
              </w:rPr>
            </w:pPr>
            <w:r>
              <w:rPr>
                <w:sz w:val="24"/>
              </w:rPr>
              <w:t>5/01/2026</w:t>
            </w:r>
          </w:p>
        </w:tc>
        <w:tc>
          <w:tcPr>
            <w:tcW w:w="4682" w:type="dxa"/>
          </w:tcPr>
          <w:p w14:paraId="4DE62C93" w14:textId="77777777" w:rsidR="005D4E5F" w:rsidRPr="00BD1F9B" w:rsidRDefault="005D4E5F">
            <w:pPr>
              <w:pStyle w:val="TableParagraph"/>
              <w:numPr>
                <w:ilvl w:val="0"/>
                <w:numId w:val="31"/>
              </w:numPr>
              <w:rPr>
                <w:rFonts w:eastAsiaTheme="minorHAnsi"/>
                <w:sz w:val="24"/>
                <w:szCs w:val="24"/>
                <w:lang w:val="sv-SE"/>
              </w:rPr>
            </w:pPr>
            <w:r w:rsidRPr="00BD1F9B">
              <w:rPr>
                <w:sz w:val="24"/>
                <w:lang w:val="sv-SE"/>
              </w:rPr>
              <w:t>Menyiapkan peralatan untuk posko NA</w:t>
            </w:r>
            <w:r>
              <w:rPr>
                <w:sz w:val="24"/>
                <w:lang w:val="sv-SE"/>
              </w:rPr>
              <w:t xml:space="preserve">TARU </w:t>
            </w:r>
          </w:p>
          <w:p w14:paraId="1248F06D" w14:textId="77777777" w:rsidR="005D4E5F" w:rsidRDefault="005D4E5F">
            <w:pPr>
              <w:pStyle w:val="TableParagraph"/>
              <w:numPr>
                <w:ilvl w:val="0"/>
                <w:numId w:val="31"/>
              </w:numPr>
              <w:rPr>
                <w:rFonts w:eastAsiaTheme="minorHAnsi"/>
                <w:sz w:val="24"/>
                <w:szCs w:val="24"/>
                <w:lang w:val="sv-SE"/>
              </w:rPr>
            </w:pPr>
            <w:r>
              <w:rPr>
                <w:rFonts w:eastAsiaTheme="minorHAnsi"/>
                <w:sz w:val="24"/>
                <w:szCs w:val="24"/>
                <w:lang w:val="sv-SE"/>
              </w:rPr>
              <w:t>Menyalakan dan Melakukan Pengecekan Peralatan Elektronika</w:t>
            </w:r>
          </w:p>
          <w:p w14:paraId="133C4417" w14:textId="77777777" w:rsidR="005D4E5F" w:rsidRPr="00BD1F9B" w:rsidRDefault="005D4E5F">
            <w:pPr>
              <w:pStyle w:val="TableParagraph"/>
              <w:numPr>
                <w:ilvl w:val="0"/>
                <w:numId w:val="31"/>
              </w:numPr>
              <w:rPr>
                <w:rFonts w:eastAsiaTheme="minorHAnsi"/>
                <w:sz w:val="24"/>
                <w:szCs w:val="24"/>
                <w:lang w:val="sv-SE"/>
              </w:rPr>
            </w:pPr>
            <w:r>
              <w:rPr>
                <w:rFonts w:eastAsiaTheme="minorHAnsi"/>
                <w:sz w:val="24"/>
                <w:szCs w:val="24"/>
                <w:lang w:val="sv-SE"/>
              </w:rPr>
              <w:t>Melakukan Pengecekan WiFi Bandara</w:t>
            </w:r>
          </w:p>
          <w:p w14:paraId="0A0CEC91" w14:textId="77777777" w:rsidR="005D4E5F" w:rsidRPr="00BD1F9B" w:rsidRDefault="005D4E5F" w:rsidP="00CC1A10">
            <w:pPr>
              <w:pStyle w:val="TableParagraph"/>
              <w:rPr>
                <w:rFonts w:eastAsiaTheme="minorHAnsi"/>
                <w:sz w:val="24"/>
                <w:szCs w:val="24"/>
                <w:lang w:val="sv-SE"/>
              </w:rPr>
            </w:pPr>
          </w:p>
          <w:p w14:paraId="2CDC31B9" w14:textId="77777777" w:rsidR="005D4E5F" w:rsidRPr="00BD1F9B" w:rsidRDefault="005D4E5F" w:rsidP="00CC1A10">
            <w:pPr>
              <w:pStyle w:val="TableParagraph"/>
              <w:rPr>
                <w:rFonts w:eastAsiaTheme="minorHAnsi"/>
                <w:sz w:val="24"/>
                <w:szCs w:val="24"/>
                <w:lang w:val="sv-SE"/>
              </w:rPr>
            </w:pPr>
          </w:p>
          <w:p w14:paraId="166C3EC8" w14:textId="77777777" w:rsidR="005D4E5F" w:rsidRPr="00BD1F9B" w:rsidRDefault="005D4E5F" w:rsidP="00CC1A10">
            <w:pPr>
              <w:pStyle w:val="TableParagraph"/>
              <w:rPr>
                <w:rFonts w:eastAsiaTheme="minorHAnsi"/>
                <w:sz w:val="24"/>
                <w:szCs w:val="24"/>
                <w:lang w:val="sv-SE"/>
              </w:rPr>
            </w:pPr>
          </w:p>
          <w:p w14:paraId="51B13773" w14:textId="77777777" w:rsidR="005D4E5F" w:rsidRDefault="005D4E5F" w:rsidP="00CC1A10">
            <w:pPr>
              <w:pStyle w:val="TableParagraph"/>
              <w:rPr>
                <w:rFonts w:eastAsiaTheme="minorHAnsi"/>
                <w:sz w:val="24"/>
                <w:szCs w:val="24"/>
                <w:lang w:val="sv-SE"/>
              </w:rPr>
            </w:pPr>
          </w:p>
          <w:p w14:paraId="16A92AD8" w14:textId="77777777" w:rsidR="005D4E5F" w:rsidRDefault="005D4E5F" w:rsidP="00CC1A10">
            <w:pPr>
              <w:pStyle w:val="TableParagraph"/>
              <w:rPr>
                <w:rFonts w:eastAsiaTheme="minorHAnsi"/>
                <w:sz w:val="24"/>
                <w:szCs w:val="24"/>
                <w:lang w:val="sv-SE"/>
              </w:rPr>
            </w:pPr>
          </w:p>
          <w:p w14:paraId="72DD61CE" w14:textId="77777777" w:rsidR="005D4E5F" w:rsidRPr="00BD1F9B" w:rsidRDefault="005D4E5F" w:rsidP="00CC1A10">
            <w:pPr>
              <w:pStyle w:val="TableParagraph"/>
              <w:rPr>
                <w:sz w:val="24"/>
                <w:lang w:val="sv-SE"/>
              </w:rPr>
            </w:pPr>
          </w:p>
        </w:tc>
        <w:tc>
          <w:tcPr>
            <w:tcW w:w="2412" w:type="dxa"/>
          </w:tcPr>
          <w:p w14:paraId="31FE04A9" w14:textId="77777777" w:rsidR="005D4E5F" w:rsidRDefault="005D4E5F">
            <w:pPr>
              <w:pStyle w:val="TableParagraph"/>
              <w:rPr>
                <w:sz w:val="24"/>
              </w:rPr>
            </w:pPr>
            <w:r>
              <w:rPr>
                <w:noProof/>
                <w:sz w:val="24"/>
              </w:rPr>
              <w:drawing>
                <wp:inline distT="0" distB="0" distL="0" distR="0" wp14:anchorId="1B4960C3" wp14:editId="6911D588">
                  <wp:extent cx="1394460" cy="1858010"/>
                  <wp:effectExtent l="0" t="0" r="0" b="0"/>
                  <wp:docPr id="1686197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905A5BA" w14:textId="77777777" w:rsidR="005D4E5F" w:rsidRDefault="005D4E5F">
            <w:pPr>
              <w:pStyle w:val="TableParagraph"/>
              <w:rPr>
                <w:noProof/>
              </w:rPr>
            </w:pPr>
            <w:r>
              <w:rPr>
                <w:sz w:val="24"/>
              </w:rPr>
              <w:t xml:space="preserve"> </w:t>
            </w:r>
          </w:p>
          <w:p w14:paraId="68B3C4B5" w14:textId="77777777" w:rsidR="005D4E5F" w:rsidRDefault="005D4E5F" w:rsidP="002054D8">
            <w:pPr>
              <w:pStyle w:val="TableParagraph"/>
              <w:jc w:val="center"/>
              <w:rPr>
                <w:sz w:val="24"/>
              </w:rPr>
            </w:pPr>
            <w:r>
              <w:rPr>
                <w:noProof/>
              </w:rPr>
              <w:drawing>
                <wp:inline distT="0" distB="0" distL="0" distR="0" wp14:anchorId="6C39A130" wp14:editId="79E9A605">
                  <wp:extent cx="1289685" cy="1623060"/>
                  <wp:effectExtent l="0" t="0" r="5715" b="0"/>
                  <wp:docPr id="8" name="Gambar 8" descr="WhatsApp Image 2026-01-27 at 13.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8" descr="WhatsApp Image 2026-01-27 at 13.24.42"/>
                          <pic:cNvPicPr>
                            <a:picLocks noChangeAspect="1"/>
                          </pic:cNvPicPr>
                        </pic:nvPicPr>
                        <pic:blipFill>
                          <a:blip r:embed="rId78"/>
                          <a:stretch>
                            <a:fillRect/>
                          </a:stretch>
                        </pic:blipFill>
                        <pic:spPr>
                          <a:xfrm>
                            <a:off x="0" y="0"/>
                            <a:ext cx="1289685" cy="1623060"/>
                          </a:xfrm>
                          <a:prstGeom prst="rect">
                            <a:avLst/>
                          </a:prstGeom>
                        </pic:spPr>
                      </pic:pic>
                    </a:graphicData>
                  </a:graphic>
                </wp:inline>
              </w:drawing>
            </w:r>
          </w:p>
        </w:tc>
      </w:tr>
      <w:tr w:rsidR="005D4E5F" w14:paraId="6E8F9870" w14:textId="77777777" w:rsidTr="005D4E5F">
        <w:trPr>
          <w:trHeight w:val="1422"/>
        </w:trPr>
        <w:tc>
          <w:tcPr>
            <w:tcW w:w="1716" w:type="dxa"/>
          </w:tcPr>
          <w:p w14:paraId="139CCDAF" w14:textId="77777777" w:rsidR="005D4E5F" w:rsidRDefault="005D4E5F">
            <w:pPr>
              <w:pStyle w:val="TableParagraph"/>
              <w:rPr>
                <w:sz w:val="24"/>
              </w:rPr>
            </w:pPr>
            <w:r>
              <w:rPr>
                <w:sz w:val="24"/>
              </w:rPr>
              <w:t>6/01/2026</w:t>
            </w:r>
          </w:p>
        </w:tc>
        <w:tc>
          <w:tcPr>
            <w:tcW w:w="4682" w:type="dxa"/>
          </w:tcPr>
          <w:p w14:paraId="018B629B" w14:textId="77777777" w:rsidR="005D4E5F" w:rsidRPr="00BD1F9B" w:rsidRDefault="005D4E5F">
            <w:pPr>
              <w:pStyle w:val="TableParagraph"/>
              <w:numPr>
                <w:ilvl w:val="0"/>
                <w:numId w:val="32"/>
              </w:numPr>
              <w:rPr>
                <w:rFonts w:eastAsiaTheme="minorHAnsi"/>
                <w:sz w:val="24"/>
                <w:szCs w:val="24"/>
                <w:lang w:val="sv-SE"/>
              </w:rPr>
            </w:pPr>
            <w:r w:rsidRPr="00BD1F9B">
              <w:rPr>
                <w:sz w:val="24"/>
                <w:lang w:val="sv-SE"/>
              </w:rPr>
              <w:t>Menyiapkan peralatan untuk posko NA</w:t>
            </w:r>
            <w:r>
              <w:rPr>
                <w:sz w:val="24"/>
                <w:lang w:val="sv-SE"/>
              </w:rPr>
              <w:t xml:space="preserve">TARU </w:t>
            </w:r>
          </w:p>
          <w:p w14:paraId="5B529858" w14:textId="77777777" w:rsidR="005D4E5F" w:rsidRDefault="005D4E5F">
            <w:pPr>
              <w:pStyle w:val="TableParagraph"/>
              <w:numPr>
                <w:ilvl w:val="0"/>
                <w:numId w:val="32"/>
              </w:numPr>
              <w:rPr>
                <w:rFonts w:eastAsiaTheme="minorHAnsi"/>
                <w:sz w:val="24"/>
                <w:szCs w:val="24"/>
                <w:lang w:val="sv-SE"/>
              </w:rPr>
            </w:pPr>
            <w:r>
              <w:rPr>
                <w:rFonts w:eastAsiaTheme="minorHAnsi"/>
                <w:sz w:val="24"/>
                <w:szCs w:val="24"/>
                <w:lang w:val="sv-SE"/>
              </w:rPr>
              <w:t>Menyalakan dan Melakukan Pengecekan Peralatan Elektronika</w:t>
            </w:r>
          </w:p>
          <w:p w14:paraId="0AAB3F1D" w14:textId="77777777" w:rsidR="005D4E5F" w:rsidRDefault="005D4E5F">
            <w:pPr>
              <w:pStyle w:val="TableParagraph"/>
              <w:numPr>
                <w:ilvl w:val="0"/>
                <w:numId w:val="32"/>
              </w:numPr>
              <w:rPr>
                <w:rFonts w:eastAsiaTheme="minorHAnsi"/>
                <w:sz w:val="24"/>
                <w:szCs w:val="24"/>
                <w:lang w:val="sv-SE"/>
              </w:rPr>
            </w:pPr>
            <w:r>
              <w:rPr>
                <w:rFonts w:eastAsiaTheme="minorHAnsi"/>
                <w:sz w:val="24"/>
                <w:szCs w:val="24"/>
                <w:lang w:val="sv-SE"/>
              </w:rPr>
              <w:t>Melakukan Pengecekan WiFi Bandara</w:t>
            </w:r>
          </w:p>
          <w:p w14:paraId="66A103FD" w14:textId="77777777" w:rsidR="005D4E5F" w:rsidRDefault="005D4E5F">
            <w:pPr>
              <w:pStyle w:val="TableParagraph"/>
              <w:numPr>
                <w:ilvl w:val="0"/>
                <w:numId w:val="32"/>
              </w:numPr>
              <w:rPr>
                <w:rFonts w:eastAsiaTheme="minorHAnsi"/>
                <w:sz w:val="24"/>
                <w:szCs w:val="24"/>
                <w:lang w:val="sv-SE"/>
              </w:rPr>
            </w:pPr>
            <w:r>
              <w:rPr>
                <w:rFonts w:eastAsiaTheme="minorHAnsi"/>
                <w:sz w:val="24"/>
                <w:szCs w:val="24"/>
                <w:lang w:val="sv-SE"/>
              </w:rPr>
              <w:t>Menyiapkan Peralatan Untuk Apel Penutupan Posko NATARU</w:t>
            </w:r>
          </w:p>
          <w:p w14:paraId="4A22F38D" w14:textId="77777777" w:rsidR="005D4E5F" w:rsidRDefault="005D4E5F" w:rsidP="002D4915">
            <w:pPr>
              <w:pStyle w:val="TableParagraph"/>
              <w:rPr>
                <w:rFonts w:eastAsiaTheme="minorHAnsi"/>
                <w:sz w:val="24"/>
                <w:szCs w:val="24"/>
                <w:lang w:val="sv-SE"/>
              </w:rPr>
            </w:pPr>
          </w:p>
          <w:p w14:paraId="39E63E9E" w14:textId="77777777" w:rsidR="005D4E5F" w:rsidRDefault="005D4E5F" w:rsidP="002D4915">
            <w:pPr>
              <w:pStyle w:val="TableParagraph"/>
              <w:rPr>
                <w:rFonts w:eastAsiaTheme="minorHAnsi"/>
                <w:sz w:val="24"/>
                <w:szCs w:val="24"/>
                <w:lang w:val="sv-SE"/>
              </w:rPr>
            </w:pPr>
          </w:p>
          <w:p w14:paraId="50FCF76F" w14:textId="77777777" w:rsidR="005D4E5F" w:rsidRDefault="005D4E5F" w:rsidP="002D4915">
            <w:pPr>
              <w:pStyle w:val="TableParagraph"/>
              <w:rPr>
                <w:rFonts w:eastAsiaTheme="minorHAnsi"/>
                <w:sz w:val="24"/>
                <w:szCs w:val="24"/>
                <w:lang w:val="sv-SE"/>
              </w:rPr>
            </w:pPr>
          </w:p>
          <w:p w14:paraId="13AD3478" w14:textId="77777777" w:rsidR="005D4E5F" w:rsidRDefault="005D4E5F" w:rsidP="002D4915">
            <w:pPr>
              <w:pStyle w:val="TableParagraph"/>
              <w:rPr>
                <w:rFonts w:eastAsiaTheme="minorHAnsi"/>
                <w:sz w:val="24"/>
                <w:szCs w:val="24"/>
                <w:lang w:val="sv-SE"/>
              </w:rPr>
            </w:pPr>
          </w:p>
          <w:p w14:paraId="76C29C95" w14:textId="77777777" w:rsidR="005D4E5F" w:rsidRDefault="005D4E5F" w:rsidP="002D4915">
            <w:pPr>
              <w:pStyle w:val="TableParagraph"/>
              <w:rPr>
                <w:rFonts w:eastAsiaTheme="minorHAnsi"/>
                <w:sz w:val="24"/>
                <w:szCs w:val="24"/>
                <w:lang w:val="sv-SE"/>
              </w:rPr>
            </w:pPr>
          </w:p>
          <w:p w14:paraId="22FDFACA" w14:textId="77777777" w:rsidR="005D4E5F" w:rsidRDefault="005D4E5F" w:rsidP="002D4915">
            <w:pPr>
              <w:pStyle w:val="TableParagraph"/>
              <w:rPr>
                <w:rFonts w:eastAsiaTheme="minorHAnsi"/>
                <w:sz w:val="24"/>
                <w:szCs w:val="24"/>
                <w:lang w:val="sv-SE"/>
              </w:rPr>
            </w:pPr>
          </w:p>
          <w:p w14:paraId="048AD833" w14:textId="77777777" w:rsidR="005D4E5F" w:rsidRDefault="005D4E5F" w:rsidP="002D4915">
            <w:pPr>
              <w:pStyle w:val="TableParagraph"/>
              <w:rPr>
                <w:rFonts w:eastAsiaTheme="minorHAnsi"/>
                <w:sz w:val="24"/>
                <w:szCs w:val="24"/>
                <w:lang w:val="sv-SE"/>
              </w:rPr>
            </w:pPr>
          </w:p>
          <w:p w14:paraId="5D94D492" w14:textId="77777777" w:rsidR="005D4E5F" w:rsidRDefault="005D4E5F" w:rsidP="002D4915">
            <w:pPr>
              <w:pStyle w:val="TableParagraph"/>
              <w:rPr>
                <w:rFonts w:eastAsiaTheme="minorHAnsi"/>
                <w:sz w:val="24"/>
                <w:szCs w:val="24"/>
                <w:lang w:val="sv-SE"/>
              </w:rPr>
            </w:pPr>
          </w:p>
          <w:p w14:paraId="31ABE026" w14:textId="77777777" w:rsidR="005D4E5F" w:rsidRDefault="005D4E5F" w:rsidP="002D4915">
            <w:pPr>
              <w:pStyle w:val="TableParagraph"/>
              <w:rPr>
                <w:rFonts w:eastAsiaTheme="minorHAnsi"/>
                <w:sz w:val="24"/>
                <w:szCs w:val="24"/>
                <w:lang w:val="sv-SE"/>
              </w:rPr>
            </w:pPr>
          </w:p>
          <w:p w14:paraId="29C2D5FE" w14:textId="77777777" w:rsidR="005D4E5F" w:rsidRDefault="005D4E5F" w:rsidP="002D4915">
            <w:pPr>
              <w:pStyle w:val="TableParagraph"/>
              <w:rPr>
                <w:rFonts w:eastAsiaTheme="minorHAnsi"/>
                <w:sz w:val="24"/>
                <w:szCs w:val="24"/>
                <w:lang w:val="sv-SE"/>
              </w:rPr>
            </w:pPr>
          </w:p>
          <w:p w14:paraId="32982FFD" w14:textId="77777777" w:rsidR="005D4E5F" w:rsidRDefault="005D4E5F" w:rsidP="002D4915">
            <w:pPr>
              <w:pStyle w:val="TableParagraph"/>
              <w:rPr>
                <w:rFonts w:eastAsiaTheme="minorHAnsi"/>
                <w:sz w:val="24"/>
                <w:szCs w:val="24"/>
                <w:lang w:val="sv-SE"/>
              </w:rPr>
            </w:pPr>
          </w:p>
          <w:p w14:paraId="1375D807" w14:textId="77777777" w:rsidR="005D4E5F" w:rsidRDefault="005D4E5F" w:rsidP="002D4915">
            <w:pPr>
              <w:pStyle w:val="TableParagraph"/>
              <w:rPr>
                <w:rFonts w:eastAsiaTheme="minorHAnsi"/>
                <w:sz w:val="24"/>
                <w:szCs w:val="24"/>
                <w:lang w:val="sv-SE"/>
              </w:rPr>
            </w:pPr>
          </w:p>
          <w:p w14:paraId="2AED333A" w14:textId="77777777" w:rsidR="005D4E5F" w:rsidRDefault="005D4E5F" w:rsidP="002D4915">
            <w:pPr>
              <w:pStyle w:val="TableParagraph"/>
              <w:rPr>
                <w:rFonts w:eastAsiaTheme="minorHAnsi"/>
                <w:sz w:val="24"/>
                <w:szCs w:val="24"/>
                <w:lang w:val="sv-SE"/>
              </w:rPr>
            </w:pPr>
          </w:p>
          <w:p w14:paraId="68D2F1C3" w14:textId="77777777" w:rsidR="005D4E5F" w:rsidRDefault="005D4E5F" w:rsidP="002D4915">
            <w:pPr>
              <w:pStyle w:val="TableParagraph"/>
              <w:rPr>
                <w:rFonts w:eastAsiaTheme="minorHAnsi"/>
                <w:sz w:val="24"/>
                <w:szCs w:val="24"/>
                <w:lang w:val="sv-SE"/>
              </w:rPr>
            </w:pPr>
          </w:p>
          <w:p w14:paraId="7F91C0CB" w14:textId="77777777" w:rsidR="005D4E5F" w:rsidRPr="002D4915" w:rsidRDefault="005D4E5F" w:rsidP="002D4915">
            <w:pPr>
              <w:pStyle w:val="TableParagraph"/>
              <w:rPr>
                <w:rFonts w:eastAsiaTheme="minorHAnsi"/>
                <w:sz w:val="24"/>
                <w:szCs w:val="24"/>
                <w:lang w:val="sv-SE"/>
              </w:rPr>
            </w:pPr>
          </w:p>
        </w:tc>
        <w:tc>
          <w:tcPr>
            <w:tcW w:w="2412" w:type="dxa"/>
          </w:tcPr>
          <w:p w14:paraId="159E2EB9" w14:textId="77777777" w:rsidR="005D4E5F" w:rsidRDefault="005D4E5F">
            <w:pPr>
              <w:pStyle w:val="TableParagraph"/>
              <w:rPr>
                <w:sz w:val="24"/>
              </w:rPr>
            </w:pPr>
            <w:r>
              <w:rPr>
                <w:noProof/>
                <w:sz w:val="24"/>
              </w:rPr>
              <w:drawing>
                <wp:inline distT="0" distB="0" distL="0" distR="0" wp14:anchorId="13930A20" wp14:editId="0AF82E4B">
                  <wp:extent cx="1394460" cy="1858010"/>
                  <wp:effectExtent l="0" t="0" r="0" b="0"/>
                  <wp:docPr id="133909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0733629" w14:textId="77777777" w:rsidR="005D4E5F" w:rsidRDefault="005D4E5F" w:rsidP="002D4915">
            <w:pPr>
              <w:pStyle w:val="TableParagraph"/>
              <w:rPr>
                <w:sz w:val="24"/>
              </w:rPr>
            </w:pPr>
          </w:p>
          <w:p w14:paraId="0EF1C3A0" w14:textId="77777777" w:rsidR="005D4E5F" w:rsidRDefault="005D4E5F" w:rsidP="00394B41">
            <w:pPr>
              <w:pStyle w:val="TableParagraph"/>
              <w:jc w:val="center"/>
              <w:rPr>
                <w:sz w:val="24"/>
              </w:rPr>
            </w:pPr>
            <w:r>
              <w:rPr>
                <w:noProof/>
              </w:rPr>
              <w:drawing>
                <wp:inline distT="0" distB="0" distL="0" distR="0" wp14:anchorId="6E149D5A" wp14:editId="27E5890C">
                  <wp:extent cx="1289685" cy="1720215"/>
                  <wp:effectExtent l="0" t="0" r="5715" b="0"/>
                  <wp:docPr id="12" name="Gambar 12" descr="WhatsApp Image 2026-01-27 at 13.24.4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bar 12" descr="WhatsApp Image 2026-01-27 at 13.24.42 (1)"/>
                          <pic:cNvPicPr>
                            <a:picLocks noChangeAspect="1"/>
                          </pic:cNvPicPr>
                        </pic:nvPicPr>
                        <pic:blipFill>
                          <a:blip r:embed="rId79"/>
                          <a:stretch>
                            <a:fillRect/>
                          </a:stretch>
                        </pic:blipFill>
                        <pic:spPr>
                          <a:xfrm>
                            <a:off x="0" y="0"/>
                            <a:ext cx="1289685" cy="1720215"/>
                          </a:xfrm>
                          <a:prstGeom prst="rect">
                            <a:avLst/>
                          </a:prstGeom>
                        </pic:spPr>
                      </pic:pic>
                    </a:graphicData>
                  </a:graphic>
                </wp:inline>
              </w:drawing>
            </w:r>
          </w:p>
          <w:p w14:paraId="6BEA86FF" w14:textId="77777777" w:rsidR="005D4E5F" w:rsidRDefault="005D4E5F" w:rsidP="002D4915">
            <w:pPr>
              <w:pStyle w:val="TableParagraph"/>
              <w:jc w:val="center"/>
              <w:rPr>
                <w:sz w:val="24"/>
              </w:rPr>
            </w:pPr>
            <w:r>
              <w:rPr>
                <w:sz w:val="24"/>
              </w:rPr>
              <w:t xml:space="preserve"> </w:t>
            </w:r>
          </w:p>
          <w:p w14:paraId="1F49D57B" w14:textId="77777777" w:rsidR="005D4E5F" w:rsidRDefault="005D4E5F" w:rsidP="002D4915">
            <w:pPr>
              <w:pStyle w:val="TableParagraph"/>
              <w:rPr>
                <w:sz w:val="24"/>
              </w:rPr>
            </w:pPr>
            <w:r>
              <w:rPr>
                <w:noProof/>
              </w:rPr>
              <w:drawing>
                <wp:inline distT="0" distB="0" distL="0" distR="0" wp14:anchorId="2BC754DF" wp14:editId="190FBBBE">
                  <wp:extent cx="1289685" cy="1719580"/>
                  <wp:effectExtent l="0" t="0" r="5715" b="0"/>
                  <wp:docPr id="16397909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8955EC7" w14:textId="77777777" w:rsidTr="005D4E5F">
        <w:trPr>
          <w:trHeight w:val="1700"/>
        </w:trPr>
        <w:tc>
          <w:tcPr>
            <w:tcW w:w="1716" w:type="dxa"/>
          </w:tcPr>
          <w:p w14:paraId="15D7E8D7" w14:textId="77777777" w:rsidR="005D4E5F" w:rsidRDefault="005D4E5F">
            <w:pPr>
              <w:pStyle w:val="TableParagraph"/>
              <w:rPr>
                <w:sz w:val="24"/>
              </w:rPr>
            </w:pPr>
            <w:r>
              <w:rPr>
                <w:sz w:val="24"/>
              </w:rPr>
              <w:lastRenderedPageBreak/>
              <w:t>7/01/2026</w:t>
            </w:r>
          </w:p>
        </w:tc>
        <w:tc>
          <w:tcPr>
            <w:tcW w:w="4682" w:type="dxa"/>
          </w:tcPr>
          <w:p w14:paraId="170C462B" w14:textId="77777777" w:rsidR="005D4E5F" w:rsidRDefault="005D4E5F">
            <w:pPr>
              <w:pStyle w:val="TableParagraph"/>
              <w:numPr>
                <w:ilvl w:val="0"/>
                <w:numId w:val="33"/>
              </w:numPr>
              <w:rPr>
                <w:rFonts w:eastAsiaTheme="minorHAnsi"/>
                <w:sz w:val="24"/>
                <w:szCs w:val="24"/>
                <w:lang w:val="sv-SE"/>
              </w:rPr>
            </w:pPr>
            <w:r>
              <w:rPr>
                <w:rFonts w:eastAsiaTheme="minorHAnsi"/>
                <w:sz w:val="24"/>
                <w:szCs w:val="24"/>
                <w:lang w:val="sv-SE"/>
              </w:rPr>
              <w:t>Menyalakan dan Melakukan Pengecekan Peralatan Elektronika</w:t>
            </w:r>
          </w:p>
          <w:p w14:paraId="4CEC8CBA" w14:textId="77777777" w:rsidR="005D4E5F" w:rsidRDefault="005D4E5F">
            <w:pPr>
              <w:pStyle w:val="TableParagraph"/>
              <w:numPr>
                <w:ilvl w:val="0"/>
                <w:numId w:val="33"/>
              </w:numPr>
              <w:rPr>
                <w:rFonts w:eastAsiaTheme="minorHAnsi"/>
                <w:sz w:val="24"/>
                <w:szCs w:val="24"/>
                <w:lang w:val="sv-SE"/>
              </w:rPr>
            </w:pPr>
            <w:r>
              <w:rPr>
                <w:rFonts w:eastAsiaTheme="minorHAnsi"/>
                <w:sz w:val="24"/>
                <w:szCs w:val="24"/>
                <w:lang w:val="sv-SE"/>
              </w:rPr>
              <w:t>Melakukan Pengecekan WiFi Bandara</w:t>
            </w:r>
          </w:p>
          <w:p w14:paraId="29DFA2C0" w14:textId="77777777" w:rsidR="005D4E5F" w:rsidRPr="002D4915" w:rsidRDefault="005D4E5F">
            <w:pPr>
              <w:pStyle w:val="TableParagraph"/>
              <w:numPr>
                <w:ilvl w:val="0"/>
                <w:numId w:val="33"/>
              </w:numPr>
              <w:rPr>
                <w:rFonts w:eastAsiaTheme="minorHAnsi"/>
                <w:sz w:val="24"/>
                <w:szCs w:val="24"/>
                <w:lang w:val="sv-SE"/>
              </w:rPr>
            </w:pPr>
            <w:r>
              <w:rPr>
                <w:rFonts w:eastAsiaTheme="minorHAnsi"/>
                <w:sz w:val="24"/>
                <w:szCs w:val="24"/>
                <w:lang w:val="sv-SE"/>
              </w:rPr>
              <w:t>Melaksanakan Pengaturan Sensitivitas pada Peralatan Walkthrough</w:t>
            </w:r>
          </w:p>
        </w:tc>
        <w:tc>
          <w:tcPr>
            <w:tcW w:w="2412" w:type="dxa"/>
          </w:tcPr>
          <w:p w14:paraId="037357CD" w14:textId="77777777" w:rsidR="005D4E5F" w:rsidRDefault="005D4E5F">
            <w:pPr>
              <w:pStyle w:val="TableParagraph"/>
              <w:rPr>
                <w:sz w:val="24"/>
              </w:rPr>
            </w:pPr>
            <w:r>
              <w:rPr>
                <w:noProof/>
                <w:sz w:val="24"/>
              </w:rPr>
              <w:drawing>
                <wp:inline distT="0" distB="0" distL="0" distR="0" wp14:anchorId="0BA21B81" wp14:editId="6505CF2B">
                  <wp:extent cx="1394460" cy="1858010"/>
                  <wp:effectExtent l="0" t="0" r="0" b="0"/>
                  <wp:docPr id="9249805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AFC01DA" w14:textId="77777777" w:rsidR="005D4E5F" w:rsidRDefault="005D4E5F">
            <w:pPr>
              <w:pStyle w:val="TableParagraph"/>
              <w:rPr>
                <w:sz w:val="24"/>
              </w:rPr>
            </w:pPr>
            <w:r>
              <w:rPr>
                <w:sz w:val="24"/>
              </w:rPr>
              <w:t xml:space="preserve"> </w:t>
            </w:r>
          </w:p>
          <w:p w14:paraId="30DFF2BF" w14:textId="77777777" w:rsidR="005D4E5F" w:rsidRDefault="005D4E5F" w:rsidP="008E1E98">
            <w:pPr>
              <w:pStyle w:val="TableParagraph"/>
              <w:jc w:val="center"/>
              <w:rPr>
                <w:sz w:val="24"/>
              </w:rPr>
            </w:pPr>
            <w:r>
              <w:rPr>
                <w:noProof/>
              </w:rPr>
              <w:drawing>
                <wp:inline distT="0" distB="0" distL="0" distR="0" wp14:anchorId="2AE9A460" wp14:editId="6053C519">
                  <wp:extent cx="1289685" cy="1719580"/>
                  <wp:effectExtent l="0" t="0" r="5715" b="0"/>
                  <wp:docPr id="2730976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1A704841" w14:textId="77777777" w:rsidR="005D4E5F" w:rsidRDefault="005D4E5F">
            <w:pPr>
              <w:pStyle w:val="TableParagraph"/>
              <w:rPr>
                <w:sz w:val="24"/>
              </w:rPr>
            </w:pPr>
          </w:p>
          <w:p w14:paraId="6090A84C" w14:textId="77777777" w:rsidR="005D4E5F" w:rsidRDefault="005D4E5F">
            <w:pPr>
              <w:pStyle w:val="TableParagraph"/>
              <w:rPr>
                <w:sz w:val="24"/>
              </w:rPr>
            </w:pPr>
          </w:p>
        </w:tc>
      </w:tr>
      <w:tr w:rsidR="005D4E5F" w14:paraId="6557F3D9" w14:textId="77777777" w:rsidTr="005D4E5F">
        <w:trPr>
          <w:trHeight w:val="1700"/>
        </w:trPr>
        <w:tc>
          <w:tcPr>
            <w:tcW w:w="1716" w:type="dxa"/>
          </w:tcPr>
          <w:p w14:paraId="0561B2BE" w14:textId="77777777" w:rsidR="005D4E5F" w:rsidRDefault="005D4E5F">
            <w:pPr>
              <w:pStyle w:val="TableParagraph"/>
              <w:rPr>
                <w:sz w:val="24"/>
              </w:rPr>
            </w:pPr>
            <w:r>
              <w:rPr>
                <w:sz w:val="24"/>
              </w:rPr>
              <w:t>8/01/2026</w:t>
            </w:r>
          </w:p>
        </w:tc>
        <w:tc>
          <w:tcPr>
            <w:tcW w:w="4682" w:type="dxa"/>
          </w:tcPr>
          <w:p w14:paraId="1012CA37" w14:textId="77777777" w:rsidR="005D4E5F" w:rsidRDefault="005D4E5F">
            <w:pPr>
              <w:pStyle w:val="TableParagraph"/>
              <w:numPr>
                <w:ilvl w:val="0"/>
                <w:numId w:val="34"/>
              </w:numPr>
              <w:rPr>
                <w:rFonts w:eastAsiaTheme="minorHAnsi"/>
                <w:sz w:val="24"/>
                <w:szCs w:val="24"/>
                <w:lang w:val="sv-SE"/>
              </w:rPr>
            </w:pPr>
            <w:r>
              <w:rPr>
                <w:rFonts w:eastAsiaTheme="minorHAnsi"/>
                <w:sz w:val="24"/>
                <w:szCs w:val="24"/>
                <w:lang w:val="sv-SE"/>
              </w:rPr>
              <w:t>Menyalakan dan Melakukan Pengecekan Peralatan Elektronika</w:t>
            </w:r>
          </w:p>
          <w:p w14:paraId="3BE45362" w14:textId="77777777" w:rsidR="005D4E5F" w:rsidRDefault="005D4E5F">
            <w:pPr>
              <w:pStyle w:val="TableParagraph"/>
              <w:numPr>
                <w:ilvl w:val="0"/>
                <w:numId w:val="34"/>
              </w:numPr>
              <w:rPr>
                <w:rFonts w:eastAsiaTheme="minorHAnsi"/>
                <w:sz w:val="24"/>
                <w:szCs w:val="24"/>
                <w:lang w:val="sv-SE"/>
              </w:rPr>
            </w:pPr>
            <w:r>
              <w:rPr>
                <w:rFonts w:eastAsiaTheme="minorHAnsi"/>
                <w:sz w:val="24"/>
                <w:szCs w:val="24"/>
                <w:lang w:val="sv-SE"/>
              </w:rPr>
              <w:t>Melakukan Pengecekan WiFi Bandara</w:t>
            </w:r>
          </w:p>
          <w:p w14:paraId="415FA14E" w14:textId="77777777" w:rsidR="005D4E5F" w:rsidRDefault="005D4E5F">
            <w:pPr>
              <w:pStyle w:val="TableParagraph"/>
              <w:numPr>
                <w:ilvl w:val="0"/>
                <w:numId w:val="34"/>
              </w:numPr>
              <w:rPr>
                <w:rFonts w:eastAsiaTheme="minorHAnsi"/>
                <w:sz w:val="24"/>
                <w:szCs w:val="24"/>
                <w:lang w:val="sv-SE"/>
              </w:rPr>
            </w:pPr>
            <w:r>
              <w:rPr>
                <w:rFonts w:eastAsiaTheme="minorHAnsi"/>
                <w:sz w:val="24"/>
                <w:szCs w:val="24"/>
                <w:lang w:val="sv-SE"/>
              </w:rPr>
              <w:t>Pencopotan Generator pada peralatan X-RAY</w:t>
            </w:r>
          </w:p>
          <w:p w14:paraId="0CBC0ADA" w14:textId="77777777" w:rsidR="005D4E5F" w:rsidRDefault="005D4E5F" w:rsidP="00B67D60">
            <w:pPr>
              <w:pStyle w:val="TableParagraph"/>
              <w:ind w:left="360"/>
              <w:rPr>
                <w:rFonts w:eastAsiaTheme="minorHAnsi"/>
                <w:sz w:val="24"/>
                <w:szCs w:val="24"/>
                <w:lang w:val="sv-SE"/>
              </w:rPr>
            </w:pPr>
          </w:p>
          <w:p w14:paraId="24F8F4AF" w14:textId="77777777" w:rsidR="005D4E5F" w:rsidRDefault="005D4E5F" w:rsidP="00B67D60">
            <w:pPr>
              <w:pStyle w:val="TableParagraph"/>
              <w:ind w:left="360"/>
              <w:rPr>
                <w:rFonts w:eastAsiaTheme="minorHAnsi"/>
                <w:sz w:val="24"/>
                <w:szCs w:val="24"/>
                <w:lang w:val="sv-SE"/>
              </w:rPr>
            </w:pPr>
          </w:p>
          <w:p w14:paraId="7DCFACD8" w14:textId="77777777" w:rsidR="005D4E5F" w:rsidRDefault="005D4E5F" w:rsidP="00B67D60">
            <w:pPr>
              <w:pStyle w:val="TableParagraph"/>
              <w:ind w:left="360"/>
              <w:rPr>
                <w:rFonts w:eastAsiaTheme="minorHAnsi"/>
                <w:sz w:val="24"/>
                <w:szCs w:val="24"/>
                <w:lang w:val="sv-SE"/>
              </w:rPr>
            </w:pPr>
          </w:p>
          <w:p w14:paraId="2326E16B" w14:textId="77777777" w:rsidR="005D4E5F" w:rsidRDefault="005D4E5F" w:rsidP="00B67D60">
            <w:pPr>
              <w:pStyle w:val="TableParagraph"/>
              <w:ind w:left="360"/>
              <w:rPr>
                <w:rFonts w:eastAsiaTheme="minorHAnsi"/>
                <w:sz w:val="24"/>
                <w:szCs w:val="24"/>
                <w:lang w:val="sv-SE"/>
              </w:rPr>
            </w:pPr>
          </w:p>
          <w:p w14:paraId="25A27E98" w14:textId="77777777" w:rsidR="005D4E5F" w:rsidRDefault="005D4E5F" w:rsidP="00B67D60">
            <w:pPr>
              <w:pStyle w:val="TableParagraph"/>
              <w:ind w:left="360"/>
              <w:rPr>
                <w:rFonts w:eastAsiaTheme="minorHAnsi"/>
                <w:sz w:val="24"/>
                <w:szCs w:val="24"/>
                <w:lang w:val="sv-SE"/>
              </w:rPr>
            </w:pPr>
          </w:p>
          <w:p w14:paraId="65DF53F3" w14:textId="77777777" w:rsidR="005D4E5F" w:rsidRPr="002D4915" w:rsidRDefault="005D4E5F" w:rsidP="00B67D60">
            <w:pPr>
              <w:pStyle w:val="TableParagraph"/>
              <w:ind w:left="360"/>
              <w:rPr>
                <w:rFonts w:eastAsiaTheme="minorHAnsi"/>
                <w:sz w:val="24"/>
                <w:szCs w:val="24"/>
                <w:lang w:val="sv-SE"/>
              </w:rPr>
            </w:pPr>
          </w:p>
        </w:tc>
        <w:tc>
          <w:tcPr>
            <w:tcW w:w="2412" w:type="dxa"/>
          </w:tcPr>
          <w:p w14:paraId="43A47D19" w14:textId="77777777" w:rsidR="005D4E5F" w:rsidRDefault="005D4E5F">
            <w:pPr>
              <w:pStyle w:val="TableParagraph"/>
              <w:rPr>
                <w:sz w:val="24"/>
              </w:rPr>
            </w:pPr>
            <w:r>
              <w:rPr>
                <w:noProof/>
                <w:sz w:val="24"/>
              </w:rPr>
              <w:drawing>
                <wp:inline distT="0" distB="0" distL="0" distR="0" wp14:anchorId="08BD4234" wp14:editId="5FA16A81">
                  <wp:extent cx="1394460" cy="1858010"/>
                  <wp:effectExtent l="0" t="0" r="0" b="0"/>
                  <wp:docPr id="1994858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8601089" w14:textId="77777777" w:rsidR="005D4E5F" w:rsidRDefault="005D4E5F">
            <w:pPr>
              <w:pStyle w:val="TableParagraph"/>
              <w:rPr>
                <w:noProof/>
              </w:rPr>
            </w:pPr>
          </w:p>
          <w:p w14:paraId="38671330" w14:textId="77777777" w:rsidR="005D4E5F" w:rsidRDefault="005D4E5F">
            <w:pPr>
              <w:pStyle w:val="TableParagraph"/>
              <w:rPr>
                <w:sz w:val="24"/>
              </w:rPr>
            </w:pPr>
            <w:r>
              <w:rPr>
                <w:noProof/>
              </w:rPr>
              <w:drawing>
                <wp:inline distT="0" distB="0" distL="0" distR="0" wp14:anchorId="4E7FB7BF" wp14:editId="14B8EEE9">
                  <wp:extent cx="1289685" cy="1719580"/>
                  <wp:effectExtent l="0" t="0" r="5715" b="0"/>
                  <wp:docPr id="30" name="Gambar 30" descr="WhatsApp Image 2026-01-29 at 18.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ambar 30" descr="WhatsApp Image 2026-01-29 at 18.27.42"/>
                          <pic:cNvPicPr>
                            <a:picLocks noChangeAspect="1"/>
                          </pic:cNvPicPr>
                        </pic:nvPicPr>
                        <pic:blipFill>
                          <a:blip r:embed="rId82"/>
                          <a:stretch>
                            <a:fillRect/>
                          </a:stretch>
                        </pic:blipFill>
                        <pic:spPr>
                          <a:xfrm>
                            <a:off x="0" y="0"/>
                            <a:ext cx="1289685" cy="1719580"/>
                          </a:xfrm>
                          <a:prstGeom prst="rect">
                            <a:avLst/>
                          </a:prstGeom>
                        </pic:spPr>
                      </pic:pic>
                    </a:graphicData>
                  </a:graphic>
                </wp:inline>
              </w:drawing>
            </w:r>
          </w:p>
        </w:tc>
      </w:tr>
      <w:tr w:rsidR="005D4E5F" w14:paraId="10E590E9" w14:textId="77777777" w:rsidTr="005D4E5F">
        <w:trPr>
          <w:trHeight w:val="1700"/>
        </w:trPr>
        <w:tc>
          <w:tcPr>
            <w:tcW w:w="1716" w:type="dxa"/>
          </w:tcPr>
          <w:p w14:paraId="7A32BCBF" w14:textId="77777777" w:rsidR="005D4E5F" w:rsidRDefault="005D4E5F">
            <w:pPr>
              <w:pStyle w:val="TableParagraph"/>
              <w:rPr>
                <w:sz w:val="24"/>
              </w:rPr>
            </w:pPr>
            <w:r>
              <w:rPr>
                <w:sz w:val="24"/>
              </w:rPr>
              <w:t>9/01/2026</w:t>
            </w:r>
          </w:p>
        </w:tc>
        <w:tc>
          <w:tcPr>
            <w:tcW w:w="4682" w:type="dxa"/>
          </w:tcPr>
          <w:p w14:paraId="077FE154" w14:textId="77777777" w:rsidR="005D4E5F" w:rsidRDefault="005D4E5F">
            <w:pPr>
              <w:pStyle w:val="TableParagraph"/>
              <w:numPr>
                <w:ilvl w:val="0"/>
                <w:numId w:val="35"/>
              </w:numPr>
              <w:rPr>
                <w:rFonts w:eastAsiaTheme="minorHAnsi"/>
                <w:sz w:val="24"/>
                <w:szCs w:val="24"/>
                <w:lang w:val="sv-SE"/>
              </w:rPr>
            </w:pPr>
            <w:r>
              <w:rPr>
                <w:rFonts w:eastAsiaTheme="minorHAnsi"/>
                <w:sz w:val="24"/>
                <w:szCs w:val="24"/>
                <w:lang w:val="sv-SE"/>
              </w:rPr>
              <w:t>Menyalakan dan Melakukan Pengecekan Peralatan Elektronika</w:t>
            </w:r>
          </w:p>
          <w:p w14:paraId="4FF40365" w14:textId="77777777" w:rsidR="005D4E5F" w:rsidRDefault="005D4E5F">
            <w:pPr>
              <w:pStyle w:val="TableParagraph"/>
              <w:numPr>
                <w:ilvl w:val="0"/>
                <w:numId w:val="35"/>
              </w:numPr>
              <w:rPr>
                <w:rFonts w:eastAsiaTheme="minorHAnsi"/>
                <w:sz w:val="24"/>
                <w:szCs w:val="24"/>
                <w:lang w:val="sv-SE"/>
              </w:rPr>
            </w:pPr>
            <w:r>
              <w:rPr>
                <w:rFonts w:eastAsiaTheme="minorHAnsi"/>
                <w:sz w:val="24"/>
                <w:szCs w:val="24"/>
                <w:lang w:val="sv-SE"/>
              </w:rPr>
              <w:t>Melakukan Pengecekan WiFi Bandara</w:t>
            </w:r>
          </w:p>
          <w:p w14:paraId="5F331627" w14:textId="77777777" w:rsidR="005D4E5F" w:rsidRPr="00B67D60" w:rsidRDefault="005D4E5F">
            <w:pPr>
              <w:pStyle w:val="TableParagraph"/>
              <w:numPr>
                <w:ilvl w:val="0"/>
                <w:numId w:val="35"/>
              </w:numPr>
              <w:rPr>
                <w:rFonts w:eastAsiaTheme="minorHAnsi"/>
                <w:sz w:val="24"/>
                <w:szCs w:val="24"/>
                <w:lang w:val="en-ID"/>
              </w:rPr>
            </w:pPr>
            <w:r w:rsidRPr="00B67D60">
              <w:rPr>
                <w:rFonts w:eastAsiaTheme="minorHAnsi"/>
                <w:sz w:val="24"/>
                <w:szCs w:val="24"/>
                <w:lang w:val="en-ID"/>
              </w:rPr>
              <w:t>Melaksanakan Pemeliharaan Preventif CCTV di A</w:t>
            </w:r>
            <w:r>
              <w:rPr>
                <w:rFonts w:eastAsiaTheme="minorHAnsi"/>
                <w:sz w:val="24"/>
                <w:szCs w:val="24"/>
                <w:lang w:val="en-ID"/>
              </w:rPr>
              <w:t>rea Terminal</w:t>
            </w:r>
          </w:p>
          <w:p w14:paraId="45E5B58D" w14:textId="77777777" w:rsidR="005D4E5F" w:rsidRDefault="005D4E5F" w:rsidP="00B67D60">
            <w:pPr>
              <w:pStyle w:val="TableParagraph"/>
              <w:ind w:left="720"/>
              <w:rPr>
                <w:rFonts w:eastAsiaTheme="minorHAnsi"/>
                <w:sz w:val="24"/>
                <w:szCs w:val="24"/>
                <w:lang w:val="en-ID"/>
              </w:rPr>
            </w:pPr>
          </w:p>
          <w:p w14:paraId="1872C4D5" w14:textId="77777777" w:rsidR="005D4E5F" w:rsidRDefault="005D4E5F" w:rsidP="00B67D60">
            <w:pPr>
              <w:pStyle w:val="TableParagraph"/>
              <w:ind w:left="720"/>
              <w:rPr>
                <w:rFonts w:eastAsiaTheme="minorHAnsi"/>
                <w:sz w:val="24"/>
                <w:szCs w:val="24"/>
                <w:lang w:val="en-ID"/>
              </w:rPr>
            </w:pPr>
          </w:p>
          <w:p w14:paraId="05F5D45B" w14:textId="77777777" w:rsidR="005D4E5F" w:rsidRDefault="005D4E5F" w:rsidP="00B67D60">
            <w:pPr>
              <w:pStyle w:val="TableParagraph"/>
              <w:ind w:left="720"/>
              <w:rPr>
                <w:rFonts w:eastAsiaTheme="minorHAnsi"/>
                <w:sz w:val="24"/>
                <w:szCs w:val="24"/>
                <w:lang w:val="en-ID"/>
              </w:rPr>
            </w:pPr>
          </w:p>
          <w:p w14:paraId="42E06AA5" w14:textId="77777777" w:rsidR="005D4E5F" w:rsidRDefault="005D4E5F" w:rsidP="00B67D60">
            <w:pPr>
              <w:pStyle w:val="TableParagraph"/>
              <w:ind w:left="720"/>
              <w:rPr>
                <w:rFonts w:eastAsiaTheme="minorHAnsi"/>
                <w:sz w:val="24"/>
                <w:szCs w:val="24"/>
                <w:lang w:val="en-ID"/>
              </w:rPr>
            </w:pPr>
          </w:p>
          <w:p w14:paraId="36680FA3" w14:textId="77777777" w:rsidR="005D4E5F" w:rsidRDefault="005D4E5F" w:rsidP="00B67D60">
            <w:pPr>
              <w:pStyle w:val="TableParagraph"/>
              <w:ind w:left="720"/>
              <w:rPr>
                <w:rFonts w:eastAsiaTheme="minorHAnsi"/>
                <w:sz w:val="24"/>
                <w:szCs w:val="24"/>
                <w:lang w:val="en-ID"/>
              </w:rPr>
            </w:pPr>
          </w:p>
          <w:p w14:paraId="512CB5EF" w14:textId="77777777" w:rsidR="005D4E5F" w:rsidRPr="00B67D60" w:rsidRDefault="005D4E5F" w:rsidP="00B67D60">
            <w:pPr>
              <w:pStyle w:val="TableParagraph"/>
              <w:rPr>
                <w:rFonts w:eastAsiaTheme="minorHAnsi"/>
                <w:sz w:val="24"/>
                <w:szCs w:val="24"/>
                <w:lang w:val="en-ID"/>
              </w:rPr>
            </w:pPr>
          </w:p>
        </w:tc>
        <w:tc>
          <w:tcPr>
            <w:tcW w:w="2412" w:type="dxa"/>
          </w:tcPr>
          <w:p w14:paraId="3B4C63DF" w14:textId="77777777" w:rsidR="005D4E5F" w:rsidRDefault="005D4E5F">
            <w:pPr>
              <w:pStyle w:val="TableParagraph"/>
              <w:rPr>
                <w:sz w:val="24"/>
              </w:rPr>
            </w:pPr>
            <w:r>
              <w:rPr>
                <w:noProof/>
                <w:sz w:val="24"/>
              </w:rPr>
              <w:drawing>
                <wp:inline distT="0" distB="0" distL="0" distR="0" wp14:anchorId="15B20FED" wp14:editId="6B19C22C">
                  <wp:extent cx="1394460" cy="1858010"/>
                  <wp:effectExtent l="0" t="0" r="0" b="0"/>
                  <wp:docPr id="1742861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CA037E0" w14:textId="77777777" w:rsidR="005D4E5F" w:rsidRDefault="005D4E5F" w:rsidP="00B67D60">
            <w:pPr>
              <w:pStyle w:val="TableParagraph"/>
              <w:jc w:val="center"/>
              <w:rPr>
                <w:noProof/>
              </w:rPr>
            </w:pPr>
          </w:p>
          <w:p w14:paraId="298C92B9" w14:textId="77777777" w:rsidR="005D4E5F" w:rsidRDefault="005D4E5F" w:rsidP="00B67D60">
            <w:pPr>
              <w:pStyle w:val="TableParagraph"/>
              <w:jc w:val="center"/>
              <w:rPr>
                <w:noProof/>
              </w:rPr>
            </w:pPr>
            <w:r>
              <w:rPr>
                <w:noProof/>
              </w:rPr>
              <w:drawing>
                <wp:inline distT="0" distB="0" distL="0" distR="0" wp14:anchorId="563B1256" wp14:editId="333B4CED">
                  <wp:extent cx="1289685" cy="1719580"/>
                  <wp:effectExtent l="0" t="0" r="5715" b="0"/>
                  <wp:docPr id="36" name="Gambar 36" descr="WhatsApp Image 2026-01-29 at 18.06.54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ambar 36" descr="WhatsApp Image 2026-01-29 at 18.06.54 (6)"/>
                          <pic:cNvPicPr>
                            <a:picLocks noChangeAspect="1"/>
                          </pic:cNvPicPr>
                        </pic:nvPicPr>
                        <pic:blipFill>
                          <a:blip r:embed="rId83"/>
                          <a:stretch>
                            <a:fillRect/>
                          </a:stretch>
                        </pic:blipFill>
                        <pic:spPr>
                          <a:xfrm>
                            <a:off x="0" y="0"/>
                            <a:ext cx="1289685" cy="1719580"/>
                          </a:xfrm>
                          <a:prstGeom prst="rect">
                            <a:avLst/>
                          </a:prstGeom>
                        </pic:spPr>
                      </pic:pic>
                    </a:graphicData>
                  </a:graphic>
                </wp:inline>
              </w:drawing>
            </w:r>
          </w:p>
        </w:tc>
      </w:tr>
      <w:tr w:rsidR="005D4E5F" w14:paraId="66EA06CF" w14:textId="77777777" w:rsidTr="005D4E5F">
        <w:trPr>
          <w:trHeight w:val="1700"/>
        </w:trPr>
        <w:tc>
          <w:tcPr>
            <w:tcW w:w="1716" w:type="dxa"/>
          </w:tcPr>
          <w:p w14:paraId="51F4FBFB" w14:textId="77777777" w:rsidR="005D4E5F" w:rsidRDefault="005D4E5F">
            <w:pPr>
              <w:pStyle w:val="TableParagraph"/>
              <w:rPr>
                <w:sz w:val="24"/>
              </w:rPr>
            </w:pPr>
            <w:r>
              <w:rPr>
                <w:sz w:val="24"/>
              </w:rPr>
              <w:t>12/01/2026</w:t>
            </w:r>
          </w:p>
        </w:tc>
        <w:tc>
          <w:tcPr>
            <w:tcW w:w="4682" w:type="dxa"/>
          </w:tcPr>
          <w:p w14:paraId="3E73B502" w14:textId="77777777" w:rsidR="005D4E5F" w:rsidRDefault="005D4E5F">
            <w:pPr>
              <w:pStyle w:val="TableParagraph"/>
              <w:numPr>
                <w:ilvl w:val="0"/>
                <w:numId w:val="36"/>
              </w:numPr>
              <w:rPr>
                <w:rFonts w:eastAsiaTheme="minorHAnsi"/>
                <w:sz w:val="24"/>
                <w:szCs w:val="24"/>
                <w:lang w:val="sv-SE"/>
              </w:rPr>
            </w:pPr>
            <w:r>
              <w:rPr>
                <w:rFonts w:eastAsiaTheme="minorHAnsi"/>
                <w:sz w:val="24"/>
                <w:szCs w:val="24"/>
                <w:lang w:val="sv-SE"/>
              </w:rPr>
              <w:t>Menyalakan dan Melakukan Pengecekan Peralatan Elektronika</w:t>
            </w:r>
          </w:p>
          <w:p w14:paraId="77F3EBFC" w14:textId="77777777" w:rsidR="005D4E5F" w:rsidRDefault="005D4E5F">
            <w:pPr>
              <w:pStyle w:val="TableParagraph"/>
              <w:numPr>
                <w:ilvl w:val="0"/>
                <w:numId w:val="36"/>
              </w:numPr>
              <w:rPr>
                <w:rFonts w:eastAsiaTheme="minorHAnsi"/>
                <w:sz w:val="24"/>
                <w:szCs w:val="24"/>
                <w:lang w:val="sv-SE"/>
              </w:rPr>
            </w:pPr>
            <w:r>
              <w:rPr>
                <w:rFonts w:eastAsiaTheme="minorHAnsi"/>
                <w:sz w:val="24"/>
                <w:szCs w:val="24"/>
                <w:lang w:val="sv-SE"/>
              </w:rPr>
              <w:t>Melakukan Pengecekan WiFi Bandara</w:t>
            </w:r>
          </w:p>
          <w:p w14:paraId="63B10FB7" w14:textId="77777777" w:rsidR="005D4E5F" w:rsidRDefault="005D4E5F" w:rsidP="00B67D60">
            <w:pPr>
              <w:pStyle w:val="TableParagraph"/>
              <w:ind w:left="360"/>
              <w:rPr>
                <w:rFonts w:eastAsiaTheme="minorHAnsi"/>
                <w:sz w:val="24"/>
                <w:szCs w:val="24"/>
                <w:lang w:val="sv-SE"/>
              </w:rPr>
            </w:pPr>
          </w:p>
          <w:p w14:paraId="1AB4D259" w14:textId="77777777" w:rsidR="005D4E5F" w:rsidRDefault="005D4E5F" w:rsidP="00B67D60">
            <w:pPr>
              <w:pStyle w:val="TableParagraph"/>
              <w:ind w:left="360"/>
              <w:rPr>
                <w:rFonts w:eastAsiaTheme="minorHAnsi"/>
                <w:sz w:val="24"/>
                <w:szCs w:val="24"/>
                <w:lang w:val="sv-SE"/>
              </w:rPr>
            </w:pPr>
          </w:p>
          <w:p w14:paraId="25F66545" w14:textId="77777777" w:rsidR="005D4E5F" w:rsidRDefault="005D4E5F" w:rsidP="00B67D60">
            <w:pPr>
              <w:pStyle w:val="TableParagraph"/>
              <w:ind w:left="360"/>
              <w:rPr>
                <w:rFonts w:eastAsiaTheme="minorHAnsi"/>
                <w:sz w:val="24"/>
                <w:szCs w:val="24"/>
                <w:lang w:val="sv-SE"/>
              </w:rPr>
            </w:pPr>
          </w:p>
          <w:p w14:paraId="7897BFBC" w14:textId="77777777" w:rsidR="005D4E5F" w:rsidRDefault="005D4E5F" w:rsidP="00B67D60">
            <w:pPr>
              <w:pStyle w:val="TableParagraph"/>
              <w:ind w:left="360"/>
              <w:rPr>
                <w:rFonts w:eastAsiaTheme="minorHAnsi"/>
                <w:sz w:val="24"/>
                <w:szCs w:val="24"/>
                <w:lang w:val="sv-SE"/>
              </w:rPr>
            </w:pPr>
          </w:p>
          <w:p w14:paraId="70A38DEC" w14:textId="77777777" w:rsidR="005D4E5F" w:rsidRDefault="005D4E5F" w:rsidP="00B67D60">
            <w:pPr>
              <w:pStyle w:val="TableParagraph"/>
              <w:ind w:left="360"/>
              <w:rPr>
                <w:rFonts w:eastAsiaTheme="minorHAnsi"/>
                <w:sz w:val="24"/>
                <w:szCs w:val="24"/>
                <w:lang w:val="sv-SE"/>
              </w:rPr>
            </w:pPr>
          </w:p>
          <w:p w14:paraId="4D889609" w14:textId="77777777" w:rsidR="005D4E5F" w:rsidRDefault="005D4E5F" w:rsidP="00B67D60">
            <w:pPr>
              <w:pStyle w:val="TableParagraph"/>
              <w:ind w:left="360"/>
              <w:rPr>
                <w:rFonts w:eastAsiaTheme="minorHAnsi"/>
                <w:sz w:val="24"/>
                <w:szCs w:val="24"/>
                <w:lang w:val="sv-SE"/>
              </w:rPr>
            </w:pPr>
          </w:p>
          <w:p w14:paraId="0BF0C87D" w14:textId="77777777" w:rsidR="005D4E5F" w:rsidRDefault="005D4E5F" w:rsidP="00B67D60">
            <w:pPr>
              <w:pStyle w:val="TableParagraph"/>
              <w:ind w:left="360"/>
              <w:rPr>
                <w:rFonts w:eastAsiaTheme="minorHAnsi"/>
                <w:sz w:val="24"/>
                <w:szCs w:val="24"/>
                <w:lang w:val="sv-SE"/>
              </w:rPr>
            </w:pPr>
          </w:p>
          <w:p w14:paraId="2F48287F" w14:textId="77777777" w:rsidR="005D4E5F" w:rsidRDefault="005D4E5F" w:rsidP="00B67D60">
            <w:pPr>
              <w:pStyle w:val="TableParagraph"/>
              <w:ind w:left="360"/>
              <w:rPr>
                <w:rFonts w:eastAsiaTheme="minorHAnsi"/>
                <w:sz w:val="24"/>
                <w:szCs w:val="24"/>
                <w:lang w:val="sv-SE"/>
              </w:rPr>
            </w:pPr>
          </w:p>
        </w:tc>
        <w:tc>
          <w:tcPr>
            <w:tcW w:w="2412" w:type="dxa"/>
          </w:tcPr>
          <w:p w14:paraId="7E4655BE" w14:textId="77777777" w:rsidR="005D4E5F" w:rsidRDefault="005D4E5F">
            <w:pPr>
              <w:pStyle w:val="TableParagraph"/>
              <w:rPr>
                <w:sz w:val="24"/>
              </w:rPr>
            </w:pPr>
            <w:r>
              <w:rPr>
                <w:noProof/>
                <w:sz w:val="24"/>
              </w:rPr>
              <w:drawing>
                <wp:inline distT="0" distB="0" distL="0" distR="0" wp14:anchorId="0502F838" wp14:editId="5DF920D5">
                  <wp:extent cx="1394460" cy="1858010"/>
                  <wp:effectExtent l="0" t="0" r="0" b="0"/>
                  <wp:docPr id="476297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6B545068" w14:textId="77777777" w:rsidR="005D4E5F" w:rsidRDefault="005D4E5F" w:rsidP="00B67D60">
            <w:pPr>
              <w:pStyle w:val="TableParagraph"/>
              <w:jc w:val="center"/>
              <w:rPr>
                <w:noProof/>
              </w:rPr>
            </w:pPr>
          </w:p>
          <w:p w14:paraId="1C9DA5B0" w14:textId="77777777" w:rsidR="005D4E5F" w:rsidRDefault="005D4E5F" w:rsidP="00B67D60">
            <w:pPr>
              <w:pStyle w:val="TableParagraph"/>
              <w:jc w:val="center"/>
              <w:rPr>
                <w:noProof/>
              </w:rPr>
            </w:pPr>
            <w:r>
              <w:rPr>
                <w:noProof/>
              </w:rPr>
              <w:drawing>
                <wp:inline distT="0" distB="0" distL="0" distR="0" wp14:anchorId="396D76D4" wp14:editId="377468A0">
                  <wp:extent cx="1289685" cy="1719580"/>
                  <wp:effectExtent l="0" t="0" r="5715" b="0"/>
                  <wp:docPr id="129864876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4E0A07FC" w14:textId="77777777" w:rsidTr="005D4E5F">
        <w:trPr>
          <w:trHeight w:val="1700"/>
        </w:trPr>
        <w:tc>
          <w:tcPr>
            <w:tcW w:w="1716" w:type="dxa"/>
          </w:tcPr>
          <w:p w14:paraId="3B14240B" w14:textId="77777777" w:rsidR="005D4E5F" w:rsidRDefault="005D4E5F">
            <w:pPr>
              <w:pStyle w:val="TableParagraph"/>
              <w:rPr>
                <w:sz w:val="24"/>
              </w:rPr>
            </w:pPr>
            <w:r>
              <w:rPr>
                <w:sz w:val="24"/>
              </w:rPr>
              <w:lastRenderedPageBreak/>
              <w:t>14/01/2026</w:t>
            </w:r>
          </w:p>
        </w:tc>
        <w:tc>
          <w:tcPr>
            <w:tcW w:w="4682" w:type="dxa"/>
          </w:tcPr>
          <w:p w14:paraId="0EB7829B" w14:textId="77777777" w:rsidR="005D4E5F" w:rsidRDefault="005D4E5F">
            <w:pPr>
              <w:pStyle w:val="TableParagraph"/>
              <w:numPr>
                <w:ilvl w:val="0"/>
                <w:numId w:val="37"/>
              </w:numPr>
              <w:rPr>
                <w:rFonts w:eastAsiaTheme="minorHAnsi"/>
                <w:sz w:val="24"/>
                <w:szCs w:val="24"/>
                <w:lang w:val="sv-SE"/>
              </w:rPr>
            </w:pPr>
            <w:r>
              <w:rPr>
                <w:rFonts w:eastAsiaTheme="minorHAnsi"/>
                <w:sz w:val="24"/>
                <w:szCs w:val="24"/>
                <w:lang w:val="sv-SE"/>
              </w:rPr>
              <w:t>Menyalakan dan Melakukan Pengecekan Peralatan Elektronika</w:t>
            </w:r>
          </w:p>
          <w:p w14:paraId="311A2829" w14:textId="77777777" w:rsidR="005D4E5F" w:rsidRDefault="005D4E5F">
            <w:pPr>
              <w:pStyle w:val="TableParagraph"/>
              <w:numPr>
                <w:ilvl w:val="0"/>
                <w:numId w:val="37"/>
              </w:numPr>
              <w:rPr>
                <w:rFonts w:eastAsiaTheme="minorHAnsi"/>
                <w:sz w:val="24"/>
                <w:szCs w:val="24"/>
                <w:lang w:val="sv-SE"/>
              </w:rPr>
            </w:pPr>
            <w:r>
              <w:rPr>
                <w:rFonts w:eastAsiaTheme="minorHAnsi"/>
                <w:sz w:val="24"/>
                <w:szCs w:val="24"/>
                <w:lang w:val="sv-SE"/>
              </w:rPr>
              <w:t>Melakukan Pengecekan WiFi Bandara</w:t>
            </w:r>
          </w:p>
          <w:p w14:paraId="53837B0B" w14:textId="77777777" w:rsidR="005D4E5F" w:rsidRDefault="005D4E5F" w:rsidP="00B67D60">
            <w:pPr>
              <w:pStyle w:val="TableParagraph"/>
              <w:ind w:left="720"/>
              <w:rPr>
                <w:rFonts w:eastAsiaTheme="minorHAnsi"/>
                <w:sz w:val="24"/>
                <w:szCs w:val="24"/>
                <w:lang w:val="sv-SE"/>
              </w:rPr>
            </w:pPr>
          </w:p>
          <w:p w14:paraId="76144024" w14:textId="77777777" w:rsidR="005D4E5F" w:rsidRDefault="005D4E5F" w:rsidP="00B67D60">
            <w:pPr>
              <w:pStyle w:val="TableParagraph"/>
              <w:ind w:left="720"/>
              <w:rPr>
                <w:rFonts w:eastAsiaTheme="minorHAnsi"/>
                <w:sz w:val="24"/>
                <w:szCs w:val="24"/>
                <w:lang w:val="sv-SE"/>
              </w:rPr>
            </w:pPr>
          </w:p>
          <w:p w14:paraId="01ED9B8B" w14:textId="77777777" w:rsidR="005D4E5F" w:rsidRDefault="005D4E5F" w:rsidP="00B67D60">
            <w:pPr>
              <w:pStyle w:val="TableParagraph"/>
              <w:ind w:left="720"/>
              <w:rPr>
                <w:rFonts w:eastAsiaTheme="minorHAnsi"/>
                <w:sz w:val="24"/>
                <w:szCs w:val="24"/>
                <w:lang w:val="sv-SE"/>
              </w:rPr>
            </w:pPr>
          </w:p>
          <w:p w14:paraId="1374DDB8" w14:textId="77777777" w:rsidR="005D4E5F" w:rsidRDefault="005D4E5F" w:rsidP="00B67D60">
            <w:pPr>
              <w:pStyle w:val="TableParagraph"/>
              <w:ind w:left="720"/>
              <w:rPr>
                <w:rFonts w:eastAsiaTheme="minorHAnsi"/>
                <w:sz w:val="24"/>
                <w:szCs w:val="24"/>
                <w:lang w:val="sv-SE"/>
              </w:rPr>
            </w:pPr>
          </w:p>
          <w:p w14:paraId="056A947F" w14:textId="77777777" w:rsidR="005D4E5F" w:rsidRDefault="005D4E5F" w:rsidP="00B67D60">
            <w:pPr>
              <w:pStyle w:val="TableParagraph"/>
              <w:ind w:left="720"/>
              <w:rPr>
                <w:rFonts w:eastAsiaTheme="minorHAnsi"/>
                <w:sz w:val="24"/>
                <w:szCs w:val="24"/>
                <w:lang w:val="sv-SE"/>
              </w:rPr>
            </w:pPr>
          </w:p>
          <w:p w14:paraId="64CF7C8A" w14:textId="77777777" w:rsidR="005D4E5F" w:rsidRDefault="005D4E5F" w:rsidP="00B67D60">
            <w:pPr>
              <w:pStyle w:val="TableParagraph"/>
              <w:ind w:left="720"/>
              <w:rPr>
                <w:rFonts w:eastAsiaTheme="minorHAnsi"/>
                <w:sz w:val="24"/>
                <w:szCs w:val="24"/>
                <w:lang w:val="sv-SE"/>
              </w:rPr>
            </w:pPr>
          </w:p>
          <w:p w14:paraId="06E9A103" w14:textId="77777777" w:rsidR="005D4E5F" w:rsidRDefault="005D4E5F" w:rsidP="00B67D60">
            <w:pPr>
              <w:pStyle w:val="TableParagraph"/>
              <w:ind w:left="720"/>
              <w:rPr>
                <w:rFonts w:eastAsiaTheme="minorHAnsi"/>
                <w:sz w:val="24"/>
                <w:szCs w:val="24"/>
                <w:lang w:val="sv-SE"/>
              </w:rPr>
            </w:pPr>
          </w:p>
          <w:p w14:paraId="4BD2B2A0" w14:textId="77777777" w:rsidR="005D4E5F" w:rsidRDefault="005D4E5F" w:rsidP="00B67D60">
            <w:pPr>
              <w:pStyle w:val="TableParagraph"/>
              <w:ind w:left="720"/>
              <w:rPr>
                <w:rFonts w:eastAsiaTheme="minorHAnsi"/>
                <w:sz w:val="24"/>
                <w:szCs w:val="24"/>
                <w:lang w:val="sv-SE"/>
              </w:rPr>
            </w:pPr>
          </w:p>
        </w:tc>
        <w:tc>
          <w:tcPr>
            <w:tcW w:w="2412" w:type="dxa"/>
          </w:tcPr>
          <w:p w14:paraId="6D1B895A" w14:textId="77777777" w:rsidR="005D4E5F" w:rsidRDefault="005D4E5F">
            <w:pPr>
              <w:pStyle w:val="TableParagraph"/>
              <w:rPr>
                <w:sz w:val="24"/>
              </w:rPr>
            </w:pPr>
            <w:r>
              <w:rPr>
                <w:noProof/>
                <w:sz w:val="24"/>
              </w:rPr>
              <w:drawing>
                <wp:inline distT="0" distB="0" distL="0" distR="0" wp14:anchorId="07DE9227" wp14:editId="00999559">
                  <wp:extent cx="1394460" cy="1858010"/>
                  <wp:effectExtent l="0" t="0" r="0" b="0"/>
                  <wp:docPr id="1683752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4712ABE" w14:textId="77777777" w:rsidR="005D4E5F" w:rsidRDefault="005D4E5F" w:rsidP="00B67D60">
            <w:pPr>
              <w:pStyle w:val="TableParagraph"/>
              <w:jc w:val="center"/>
              <w:rPr>
                <w:noProof/>
              </w:rPr>
            </w:pPr>
          </w:p>
          <w:p w14:paraId="1481AE57" w14:textId="77777777" w:rsidR="005D4E5F" w:rsidRDefault="005D4E5F" w:rsidP="00B67D60">
            <w:pPr>
              <w:pStyle w:val="TableParagraph"/>
              <w:jc w:val="center"/>
              <w:rPr>
                <w:noProof/>
              </w:rPr>
            </w:pPr>
            <w:r>
              <w:rPr>
                <w:noProof/>
              </w:rPr>
              <w:drawing>
                <wp:inline distT="0" distB="0" distL="0" distR="0" wp14:anchorId="1F032D22" wp14:editId="57E734DD">
                  <wp:extent cx="1289685" cy="1719580"/>
                  <wp:effectExtent l="0" t="0" r="5715" b="0"/>
                  <wp:docPr id="84943308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22A4C29" w14:textId="77777777" w:rsidTr="005D4E5F">
        <w:trPr>
          <w:trHeight w:val="1700"/>
        </w:trPr>
        <w:tc>
          <w:tcPr>
            <w:tcW w:w="1716" w:type="dxa"/>
          </w:tcPr>
          <w:p w14:paraId="71E13A37" w14:textId="77777777" w:rsidR="005D4E5F" w:rsidRDefault="005D4E5F">
            <w:pPr>
              <w:pStyle w:val="TableParagraph"/>
              <w:rPr>
                <w:sz w:val="24"/>
              </w:rPr>
            </w:pPr>
            <w:r>
              <w:rPr>
                <w:sz w:val="24"/>
              </w:rPr>
              <w:t>15/01/2026</w:t>
            </w:r>
          </w:p>
        </w:tc>
        <w:tc>
          <w:tcPr>
            <w:tcW w:w="4682" w:type="dxa"/>
          </w:tcPr>
          <w:p w14:paraId="688350DB" w14:textId="77777777" w:rsidR="005D4E5F" w:rsidRDefault="005D4E5F">
            <w:pPr>
              <w:pStyle w:val="TableParagraph"/>
              <w:numPr>
                <w:ilvl w:val="0"/>
                <w:numId w:val="38"/>
              </w:numPr>
              <w:rPr>
                <w:rFonts w:eastAsiaTheme="minorHAnsi"/>
                <w:sz w:val="24"/>
                <w:szCs w:val="24"/>
                <w:lang w:val="sv-SE"/>
              </w:rPr>
            </w:pPr>
            <w:r>
              <w:rPr>
                <w:rFonts w:eastAsiaTheme="minorHAnsi"/>
                <w:sz w:val="24"/>
                <w:szCs w:val="24"/>
                <w:lang w:val="sv-SE"/>
              </w:rPr>
              <w:t>Menyalakan dan Melakukan Pengecekan Peralatan Elektronika</w:t>
            </w:r>
          </w:p>
          <w:p w14:paraId="10C1CB96" w14:textId="77777777" w:rsidR="005D4E5F" w:rsidRDefault="005D4E5F">
            <w:pPr>
              <w:pStyle w:val="TableParagraph"/>
              <w:numPr>
                <w:ilvl w:val="0"/>
                <w:numId w:val="38"/>
              </w:numPr>
              <w:rPr>
                <w:rFonts w:eastAsiaTheme="minorHAnsi"/>
                <w:sz w:val="24"/>
                <w:szCs w:val="24"/>
                <w:lang w:val="sv-SE"/>
              </w:rPr>
            </w:pPr>
            <w:r>
              <w:rPr>
                <w:rFonts w:eastAsiaTheme="minorHAnsi"/>
                <w:sz w:val="24"/>
                <w:szCs w:val="24"/>
                <w:lang w:val="sv-SE"/>
              </w:rPr>
              <w:t>Melakukan Pengecekan WiFi Bandara</w:t>
            </w:r>
          </w:p>
          <w:p w14:paraId="75ABEDCA" w14:textId="77777777" w:rsidR="005D4E5F" w:rsidRDefault="005D4E5F">
            <w:pPr>
              <w:pStyle w:val="TableParagraph"/>
              <w:numPr>
                <w:ilvl w:val="0"/>
                <w:numId w:val="38"/>
              </w:numPr>
              <w:rPr>
                <w:rFonts w:eastAsiaTheme="minorHAnsi"/>
                <w:sz w:val="24"/>
                <w:szCs w:val="24"/>
                <w:lang w:val="sv-SE"/>
              </w:rPr>
            </w:pPr>
            <w:r w:rsidRPr="001F5D96">
              <w:rPr>
                <w:rFonts w:eastAsiaTheme="minorHAnsi"/>
                <w:sz w:val="24"/>
                <w:szCs w:val="24"/>
                <w:lang w:val="sv-SE"/>
              </w:rPr>
              <w:t>Penggantian</w:t>
            </w:r>
            <w:r>
              <w:rPr>
                <w:rFonts w:eastAsiaTheme="minorHAnsi"/>
                <w:sz w:val="24"/>
                <w:szCs w:val="24"/>
                <w:lang w:val="sv-SE"/>
              </w:rPr>
              <w:t xml:space="preserve"> dan Pemasangan</w:t>
            </w:r>
            <w:r w:rsidRPr="001F5D96">
              <w:rPr>
                <w:rFonts w:eastAsiaTheme="minorHAnsi"/>
                <w:sz w:val="24"/>
                <w:szCs w:val="24"/>
                <w:lang w:val="sv-SE"/>
              </w:rPr>
              <w:t xml:space="preserve"> CCTV di Terminal Internasiona</w:t>
            </w:r>
            <w:r>
              <w:rPr>
                <w:rFonts w:eastAsiaTheme="minorHAnsi"/>
                <w:sz w:val="24"/>
                <w:szCs w:val="24"/>
                <w:lang w:val="sv-SE"/>
              </w:rPr>
              <w:t>l</w:t>
            </w:r>
          </w:p>
          <w:p w14:paraId="5FCE5657" w14:textId="77777777" w:rsidR="005D4E5F" w:rsidRDefault="005D4E5F" w:rsidP="001F5D96">
            <w:pPr>
              <w:pStyle w:val="TableParagraph"/>
              <w:rPr>
                <w:rFonts w:eastAsiaTheme="minorHAnsi"/>
                <w:sz w:val="24"/>
                <w:szCs w:val="24"/>
                <w:lang w:val="sv-SE"/>
              </w:rPr>
            </w:pPr>
          </w:p>
          <w:p w14:paraId="09D34078" w14:textId="77777777" w:rsidR="005D4E5F" w:rsidRDefault="005D4E5F" w:rsidP="001F5D96">
            <w:pPr>
              <w:pStyle w:val="TableParagraph"/>
              <w:rPr>
                <w:rFonts w:eastAsiaTheme="minorHAnsi"/>
                <w:sz w:val="24"/>
                <w:szCs w:val="24"/>
                <w:lang w:val="sv-SE"/>
              </w:rPr>
            </w:pPr>
          </w:p>
          <w:p w14:paraId="085CEE8C" w14:textId="77777777" w:rsidR="005D4E5F" w:rsidRDefault="005D4E5F" w:rsidP="001F5D96">
            <w:pPr>
              <w:pStyle w:val="TableParagraph"/>
              <w:rPr>
                <w:rFonts w:eastAsiaTheme="minorHAnsi"/>
                <w:sz w:val="24"/>
                <w:szCs w:val="24"/>
                <w:lang w:val="sv-SE"/>
              </w:rPr>
            </w:pPr>
          </w:p>
          <w:p w14:paraId="7038381D" w14:textId="77777777" w:rsidR="005D4E5F" w:rsidRDefault="005D4E5F" w:rsidP="001F5D96">
            <w:pPr>
              <w:pStyle w:val="TableParagraph"/>
              <w:rPr>
                <w:rFonts w:eastAsiaTheme="minorHAnsi"/>
                <w:sz w:val="24"/>
                <w:szCs w:val="24"/>
                <w:lang w:val="sv-SE"/>
              </w:rPr>
            </w:pPr>
          </w:p>
          <w:p w14:paraId="37CDA6C6" w14:textId="77777777" w:rsidR="005D4E5F" w:rsidRDefault="005D4E5F" w:rsidP="001F5D96">
            <w:pPr>
              <w:pStyle w:val="TableParagraph"/>
              <w:rPr>
                <w:rFonts w:eastAsiaTheme="minorHAnsi"/>
                <w:sz w:val="24"/>
                <w:szCs w:val="24"/>
                <w:lang w:val="sv-SE"/>
              </w:rPr>
            </w:pPr>
          </w:p>
          <w:p w14:paraId="6783C5AE" w14:textId="77777777" w:rsidR="005D4E5F" w:rsidRDefault="005D4E5F" w:rsidP="001F5D96">
            <w:pPr>
              <w:pStyle w:val="TableParagraph"/>
              <w:rPr>
                <w:rFonts w:eastAsiaTheme="minorHAnsi"/>
                <w:sz w:val="24"/>
                <w:szCs w:val="24"/>
                <w:lang w:val="sv-SE"/>
              </w:rPr>
            </w:pPr>
          </w:p>
        </w:tc>
        <w:tc>
          <w:tcPr>
            <w:tcW w:w="2412" w:type="dxa"/>
          </w:tcPr>
          <w:p w14:paraId="4543968D" w14:textId="77777777" w:rsidR="005D4E5F" w:rsidRDefault="005D4E5F">
            <w:pPr>
              <w:pStyle w:val="TableParagraph"/>
              <w:rPr>
                <w:sz w:val="24"/>
              </w:rPr>
            </w:pPr>
            <w:r>
              <w:rPr>
                <w:noProof/>
                <w:sz w:val="24"/>
              </w:rPr>
              <w:drawing>
                <wp:inline distT="0" distB="0" distL="0" distR="0" wp14:anchorId="5BE3DA83" wp14:editId="4F42BC0A">
                  <wp:extent cx="1394460" cy="1858010"/>
                  <wp:effectExtent l="0" t="0" r="0" b="0"/>
                  <wp:docPr id="1209234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4CF3801B" w14:textId="77777777" w:rsidR="005D4E5F" w:rsidRDefault="005D4E5F" w:rsidP="00B67D60">
            <w:pPr>
              <w:pStyle w:val="TableParagraph"/>
              <w:jc w:val="center"/>
              <w:rPr>
                <w:noProof/>
              </w:rPr>
            </w:pPr>
          </w:p>
          <w:p w14:paraId="34866054" w14:textId="77777777" w:rsidR="005D4E5F" w:rsidRDefault="005D4E5F" w:rsidP="00B67D60">
            <w:pPr>
              <w:pStyle w:val="TableParagraph"/>
              <w:jc w:val="center"/>
              <w:rPr>
                <w:noProof/>
              </w:rPr>
            </w:pPr>
            <w:r>
              <w:rPr>
                <w:noProof/>
              </w:rPr>
              <w:drawing>
                <wp:inline distT="0" distB="0" distL="0" distR="0" wp14:anchorId="4E34AD6A" wp14:editId="55ED96EB">
                  <wp:extent cx="1289685" cy="1719580"/>
                  <wp:effectExtent l="0" t="0" r="5715" b="0"/>
                  <wp:docPr id="15894195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0CB36519" w14:textId="77777777" w:rsidTr="005D4E5F">
        <w:trPr>
          <w:trHeight w:val="1700"/>
        </w:trPr>
        <w:tc>
          <w:tcPr>
            <w:tcW w:w="1716" w:type="dxa"/>
          </w:tcPr>
          <w:p w14:paraId="4BB88BF9" w14:textId="77777777" w:rsidR="005D4E5F" w:rsidRDefault="005D4E5F">
            <w:pPr>
              <w:pStyle w:val="TableParagraph"/>
              <w:rPr>
                <w:sz w:val="24"/>
              </w:rPr>
            </w:pPr>
            <w:r>
              <w:rPr>
                <w:sz w:val="24"/>
              </w:rPr>
              <w:t>16/01/2026</w:t>
            </w:r>
          </w:p>
        </w:tc>
        <w:tc>
          <w:tcPr>
            <w:tcW w:w="4682" w:type="dxa"/>
          </w:tcPr>
          <w:p w14:paraId="01DEA973" w14:textId="77777777" w:rsidR="005D4E5F" w:rsidRDefault="005D4E5F">
            <w:pPr>
              <w:pStyle w:val="TableParagraph"/>
              <w:numPr>
                <w:ilvl w:val="0"/>
                <w:numId w:val="39"/>
              </w:numPr>
              <w:rPr>
                <w:rFonts w:eastAsiaTheme="minorHAnsi"/>
                <w:sz w:val="24"/>
                <w:szCs w:val="24"/>
                <w:lang w:val="sv-SE"/>
              </w:rPr>
            </w:pPr>
            <w:r>
              <w:rPr>
                <w:rFonts w:eastAsiaTheme="minorHAnsi"/>
                <w:sz w:val="24"/>
                <w:szCs w:val="24"/>
                <w:lang w:val="sv-SE"/>
              </w:rPr>
              <w:t>Menyalakan dan Melakukan Pengecekan Peralatan Elektronika</w:t>
            </w:r>
          </w:p>
          <w:p w14:paraId="56175A06" w14:textId="77777777" w:rsidR="005D4E5F" w:rsidRDefault="005D4E5F">
            <w:pPr>
              <w:pStyle w:val="TableParagraph"/>
              <w:numPr>
                <w:ilvl w:val="0"/>
                <w:numId w:val="39"/>
              </w:numPr>
              <w:rPr>
                <w:rFonts w:eastAsiaTheme="minorHAnsi"/>
                <w:sz w:val="24"/>
                <w:szCs w:val="24"/>
                <w:lang w:val="sv-SE"/>
              </w:rPr>
            </w:pPr>
            <w:r>
              <w:rPr>
                <w:rFonts w:eastAsiaTheme="minorHAnsi"/>
                <w:sz w:val="24"/>
                <w:szCs w:val="24"/>
                <w:lang w:val="sv-SE"/>
              </w:rPr>
              <w:t>Melakukan Pengecekan WiFi Bandara</w:t>
            </w:r>
          </w:p>
          <w:p w14:paraId="58E56954" w14:textId="77777777" w:rsidR="005D4E5F" w:rsidRDefault="005D4E5F">
            <w:pPr>
              <w:pStyle w:val="TableParagraph"/>
              <w:numPr>
                <w:ilvl w:val="0"/>
                <w:numId w:val="39"/>
              </w:numPr>
              <w:rPr>
                <w:rFonts w:eastAsiaTheme="minorHAnsi"/>
                <w:sz w:val="24"/>
                <w:szCs w:val="24"/>
                <w:lang w:val="sv-SE"/>
              </w:rPr>
            </w:pPr>
            <w:r w:rsidRPr="001F5D96">
              <w:rPr>
                <w:rFonts w:eastAsiaTheme="minorHAnsi"/>
                <w:sz w:val="24"/>
                <w:szCs w:val="24"/>
                <w:lang w:val="sv-SE"/>
              </w:rPr>
              <w:t>Penggantian</w:t>
            </w:r>
            <w:r>
              <w:rPr>
                <w:rFonts w:eastAsiaTheme="minorHAnsi"/>
                <w:sz w:val="24"/>
                <w:szCs w:val="24"/>
                <w:lang w:val="sv-SE"/>
              </w:rPr>
              <w:t xml:space="preserve"> dan Pemasangan</w:t>
            </w:r>
            <w:r w:rsidRPr="001F5D96">
              <w:rPr>
                <w:rFonts w:eastAsiaTheme="minorHAnsi"/>
                <w:sz w:val="24"/>
                <w:szCs w:val="24"/>
                <w:lang w:val="sv-SE"/>
              </w:rPr>
              <w:t xml:space="preserve"> CCTV di Terminal Internasiona</w:t>
            </w:r>
            <w:r>
              <w:rPr>
                <w:rFonts w:eastAsiaTheme="minorHAnsi"/>
                <w:sz w:val="24"/>
                <w:szCs w:val="24"/>
                <w:lang w:val="sv-SE"/>
              </w:rPr>
              <w:t>l</w:t>
            </w:r>
          </w:p>
          <w:p w14:paraId="7406A17D" w14:textId="77777777" w:rsidR="005D4E5F" w:rsidRPr="001F5D96" w:rsidRDefault="005D4E5F">
            <w:pPr>
              <w:pStyle w:val="TableParagraph"/>
              <w:numPr>
                <w:ilvl w:val="0"/>
                <w:numId w:val="39"/>
              </w:numPr>
              <w:rPr>
                <w:rFonts w:eastAsiaTheme="minorHAnsi"/>
                <w:sz w:val="24"/>
                <w:szCs w:val="24"/>
                <w:lang w:val="sv-SE"/>
              </w:rPr>
            </w:pPr>
            <w:r>
              <w:rPr>
                <w:rFonts w:eastAsiaTheme="minorHAnsi"/>
                <w:sz w:val="24"/>
                <w:szCs w:val="24"/>
                <w:lang w:val="sv-SE"/>
              </w:rPr>
              <w:t>Pengecekan Server CCTV</w:t>
            </w:r>
          </w:p>
        </w:tc>
        <w:tc>
          <w:tcPr>
            <w:tcW w:w="2412" w:type="dxa"/>
          </w:tcPr>
          <w:p w14:paraId="3D6E40C8" w14:textId="77777777" w:rsidR="005D4E5F" w:rsidRDefault="005D4E5F">
            <w:pPr>
              <w:pStyle w:val="TableParagraph"/>
              <w:rPr>
                <w:sz w:val="24"/>
              </w:rPr>
            </w:pPr>
            <w:r>
              <w:rPr>
                <w:noProof/>
                <w:sz w:val="24"/>
              </w:rPr>
              <w:drawing>
                <wp:inline distT="0" distB="0" distL="0" distR="0" wp14:anchorId="16C3A64A" wp14:editId="6ACF3474">
                  <wp:extent cx="1394460" cy="1858010"/>
                  <wp:effectExtent l="0" t="0" r="0" b="0"/>
                  <wp:docPr id="1919411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49B8029C" w14:textId="77777777" w:rsidR="005D4E5F" w:rsidRDefault="005D4E5F" w:rsidP="001F5D96">
            <w:pPr>
              <w:pStyle w:val="TableParagraph"/>
              <w:jc w:val="center"/>
              <w:rPr>
                <w:noProof/>
              </w:rPr>
            </w:pPr>
          </w:p>
          <w:p w14:paraId="3348FF3A" w14:textId="77777777" w:rsidR="005D4E5F" w:rsidRDefault="005D4E5F" w:rsidP="001F5D96">
            <w:pPr>
              <w:pStyle w:val="TableParagraph"/>
              <w:jc w:val="center"/>
              <w:rPr>
                <w:noProof/>
              </w:rPr>
            </w:pPr>
            <w:r>
              <w:rPr>
                <w:noProof/>
              </w:rPr>
              <w:drawing>
                <wp:inline distT="0" distB="0" distL="0" distR="0" wp14:anchorId="2A1C4299" wp14:editId="1933B62F">
                  <wp:extent cx="1289685" cy="1719580"/>
                  <wp:effectExtent l="0" t="0" r="5715" b="0"/>
                  <wp:docPr id="14876937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127424C5" w14:textId="77777777" w:rsidR="005D4E5F" w:rsidRDefault="005D4E5F" w:rsidP="001F5D96">
            <w:pPr>
              <w:pStyle w:val="TableParagraph"/>
              <w:jc w:val="center"/>
              <w:rPr>
                <w:noProof/>
              </w:rPr>
            </w:pPr>
          </w:p>
        </w:tc>
      </w:tr>
      <w:tr w:rsidR="005D4E5F" w14:paraId="1FD035EE" w14:textId="77777777" w:rsidTr="005D4E5F">
        <w:trPr>
          <w:trHeight w:val="1700"/>
        </w:trPr>
        <w:tc>
          <w:tcPr>
            <w:tcW w:w="1716" w:type="dxa"/>
          </w:tcPr>
          <w:p w14:paraId="593A2727" w14:textId="77777777" w:rsidR="005D4E5F" w:rsidRDefault="005D4E5F">
            <w:pPr>
              <w:pStyle w:val="TableParagraph"/>
              <w:rPr>
                <w:sz w:val="24"/>
              </w:rPr>
            </w:pPr>
            <w:r>
              <w:rPr>
                <w:sz w:val="24"/>
              </w:rPr>
              <w:t>17/01/2026</w:t>
            </w:r>
          </w:p>
        </w:tc>
        <w:tc>
          <w:tcPr>
            <w:tcW w:w="4682" w:type="dxa"/>
          </w:tcPr>
          <w:p w14:paraId="26FCF06A" w14:textId="77777777" w:rsidR="005D4E5F" w:rsidRDefault="005D4E5F">
            <w:pPr>
              <w:pStyle w:val="TableParagraph"/>
              <w:numPr>
                <w:ilvl w:val="0"/>
                <w:numId w:val="40"/>
              </w:numPr>
              <w:rPr>
                <w:rFonts w:eastAsiaTheme="minorHAnsi"/>
                <w:sz w:val="24"/>
                <w:szCs w:val="24"/>
                <w:lang w:val="sv-SE"/>
              </w:rPr>
            </w:pPr>
            <w:r>
              <w:rPr>
                <w:rFonts w:eastAsiaTheme="minorHAnsi"/>
                <w:sz w:val="24"/>
                <w:szCs w:val="24"/>
                <w:lang w:val="sv-SE"/>
              </w:rPr>
              <w:t>Menyalakan dan Melakukan Pengecekan Peralatan Elektronika</w:t>
            </w:r>
          </w:p>
          <w:p w14:paraId="509FE5E7" w14:textId="77777777" w:rsidR="005D4E5F" w:rsidRDefault="005D4E5F">
            <w:pPr>
              <w:pStyle w:val="TableParagraph"/>
              <w:numPr>
                <w:ilvl w:val="0"/>
                <w:numId w:val="40"/>
              </w:numPr>
              <w:rPr>
                <w:rFonts w:eastAsiaTheme="minorHAnsi"/>
                <w:sz w:val="24"/>
                <w:szCs w:val="24"/>
                <w:lang w:val="sv-SE"/>
              </w:rPr>
            </w:pPr>
            <w:r>
              <w:rPr>
                <w:rFonts w:eastAsiaTheme="minorHAnsi"/>
                <w:sz w:val="24"/>
                <w:szCs w:val="24"/>
                <w:lang w:val="sv-SE"/>
              </w:rPr>
              <w:t>Melakukan Pengecekan WiFi Bandara</w:t>
            </w:r>
          </w:p>
          <w:p w14:paraId="2143AF21" w14:textId="77777777" w:rsidR="005D4E5F" w:rsidRDefault="005D4E5F">
            <w:pPr>
              <w:pStyle w:val="TableParagraph"/>
              <w:numPr>
                <w:ilvl w:val="0"/>
                <w:numId w:val="40"/>
              </w:numPr>
              <w:rPr>
                <w:rFonts w:eastAsiaTheme="minorHAnsi"/>
                <w:sz w:val="24"/>
                <w:szCs w:val="24"/>
                <w:lang w:val="en-ID"/>
              </w:rPr>
            </w:pPr>
            <w:r w:rsidRPr="001F5D96">
              <w:rPr>
                <w:rFonts w:eastAsiaTheme="minorHAnsi"/>
                <w:sz w:val="24"/>
                <w:szCs w:val="24"/>
                <w:lang w:val="en-ID"/>
              </w:rPr>
              <w:t xml:space="preserve">Pemeliharaan Preventif </w:t>
            </w:r>
            <w:r>
              <w:rPr>
                <w:rFonts w:eastAsiaTheme="minorHAnsi"/>
                <w:sz w:val="24"/>
                <w:szCs w:val="24"/>
                <w:lang w:val="en-ID"/>
              </w:rPr>
              <w:t>CCTV d</w:t>
            </w:r>
            <w:r w:rsidRPr="001F5D96">
              <w:rPr>
                <w:rFonts w:eastAsiaTheme="minorHAnsi"/>
                <w:sz w:val="24"/>
                <w:szCs w:val="24"/>
                <w:lang w:val="en-ID"/>
              </w:rPr>
              <w:t>i Area Dropout Terminal</w:t>
            </w:r>
          </w:p>
          <w:p w14:paraId="3CA24128" w14:textId="77777777" w:rsidR="005D4E5F" w:rsidRDefault="005D4E5F" w:rsidP="001F5D96">
            <w:pPr>
              <w:pStyle w:val="TableParagraph"/>
              <w:rPr>
                <w:rFonts w:eastAsiaTheme="minorHAnsi"/>
                <w:sz w:val="24"/>
                <w:szCs w:val="24"/>
                <w:lang w:val="en-ID"/>
              </w:rPr>
            </w:pPr>
          </w:p>
          <w:p w14:paraId="37AA6FE7" w14:textId="77777777" w:rsidR="005D4E5F" w:rsidRDefault="005D4E5F" w:rsidP="001F5D96">
            <w:pPr>
              <w:pStyle w:val="TableParagraph"/>
              <w:rPr>
                <w:rFonts w:eastAsiaTheme="minorHAnsi"/>
                <w:sz w:val="24"/>
                <w:szCs w:val="24"/>
                <w:lang w:val="en-ID"/>
              </w:rPr>
            </w:pPr>
          </w:p>
          <w:p w14:paraId="2093B8A0" w14:textId="77777777" w:rsidR="005D4E5F" w:rsidRDefault="005D4E5F" w:rsidP="001F5D96">
            <w:pPr>
              <w:pStyle w:val="TableParagraph"/>
              <w:rPr>
                <w:rFonts w:eastAsiaTheme="minorHAnsi"/>
                <w:sz w:val="24"/>
                <w:szCs w:val="24"/>
                <w:lang w:val="en-ID"/>
              </w:rPr>
            </w:pPr>
          </w:p>
          <w:p w14:paraId="5E1EA572" w14:textId="77777777" w:rsidR="005D4E5F" w:rsidRDefault="005D4E5F" w:rsidP="001F5D96">
            <w:pPr>
              <w:pStyle w:val="TableParagraph"/>
              <w:rPr>
                <w:rFonts w:eastAsiaTheme="minorHAnsi"/>
                <w:sz w:val="24"/>
                <w:szCs w:val="24"/>
                <w:lang w:val="en-ID"/>
              </w:rPr>
            </w:pPr>
          </w:p>
          <w:p w14:paraId="58BDDFA7" w14:textId="77777777" w:rsidR="005D4E5F" w:rsidRDefault="005D4E5F" w:rsidP="001F5D96">
            <w:pPr>
              <w:pStyle w:val="TableParagraph"/>
              <w:rPr>
                <w:rFonts w:eastAsiaTheme="minorHAnsi"/>
                <w:sz w:val="24"/>
                <w:szCs w:val="24"/>
                <w:lang w:val="en-ID"/>
              </w:rPr>
            </w:pPr>
          </w:p>
          <w:p w14:paraId="0739F053" w14:textId="77777777" w:rsidR="005D4E5F" w:rsidRPr="001F5D96" w:rsidRDefault="005D4E5F" w:rsidP="001F5D96">
            <w:pPr>
              <w:pStyle w:val="TableParagraph"/>
              <w:rPr>
                <w:rFonts w:eastAsiaTheme="minorHAnsi"/>
                <w:sz w:val="24"/>
                <w:szCs w:val="24"/>
                <w:lang w:val="en-ID"/>
              </w:rPr>
            </w:pPr>
          </w:p>
        </w:tc>
        <w:tc>
          <w:tcPr>
            <w:tcW w:w="2412" w:type="dxa"/>
          </w:tcPr>
          <w:p w14:paraId="54C54DC8" w14:textId="77777777" w:rsidR="005D4E5F" w:rsidRDefault="005D4E5F">
            <w:pPr>
              <w:pStyle w:val="TableParagraph"/>
              <w:rPr>
                <w:sz w:val="24"/>
              </w:rPr>
            </w:pPr>
            <w:r>
              <w:rPr>
                <w:noProof/>
                <w:sz w:val="24"/>
              </w:rPr>
              <w:drawing>
                <wp:inline distT="0" distB="0" distL="0" distR="0" wp14:anchorId="6FE0F14D" wp14:editId="23961B13">
                  <wp:extent cx="1394460" cy="1858010"/>
                  <wp:effectExtent l="0" t="0" r="0" b="0"/>
                  <wp:docPr id="813011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3045E340" w14:textId="77777777" w:rsidR="005D4E5F" w:rsidRDefault="005D4E5F" w:rsidP="001F5D96">
            <w:pPr>
              <w:pStyle w:val="TableParagraph"/>
              <w:jc w:val="center"/>
              <w:rPr>
                <w:noProof/>
              </w:rPr>
            </w:pPr>
          </w:p>
          <w:p w14:paraId="042BCFD1" w14:textId="77777777" w:rsidR="005D4E5F" w:rsidRDefault="005D4E5F" w:rsidP="001F5D96">
            <w:pPr>
              <w:pStyle w:val="TableParagraph"/>
              <w:jc w:val="center"/>
              <w:rPr>
                <w:noProof/>
              </w:rPr>
            </w:pPr>
            <w:r>
              <w:rPr>
                <w:noProof/>
              </w:rPr>
              <w:drawing>
                <wp:inline distT="0" distB="0" distL="0" distR="0" wp14:anchorId="5099645E" wp14:editId="27AC5A65">
                  <wp:extent cx="1289685" cy="1601470"/>
                  <wp:effectExtent l="0" t="0" r="5715" b="0"/>
                  <wp:docPr id="14" name="Gambar 14" descr="WhatsApp Image 2026-01-29 at 18.06.5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bar 14" descr="WhatsApp Image 2026-01-29 at 18.06.54 (4)"/>
                          <pic:cNvPicPr>
                            <a:picLocks noChangeAspect="1"/>
                          </pic:cNvPicPr>
                        </pic:nvPicPr>
                        <pic:blipFill>
                          <a:blip r:embed="rId88"/>
                          <a:stretch>
                            <a:fillRect/>
                          </a:stretch>
                        </pic:blipFill>
                        <pic:spPr>
                          <a:xfrm>
                            <a:off x="0" y="0"/>
                            <a:ext cx="1289685" cy="1601470"/>
                          </a:xfrm>
                          <a:prstGeom prst="rect">
                            <a:avLst/>
                          </a:prstGeom>
                        </pic:spPr>
                      </pic:pic>
                    </a:graphicData>
                  </a:graphic>
                </wp:inline>
              </w:drawing>
            </w:r>
          </w:p>
        </w:tc>
      </w:tr>
      <w:tr w:rsidR="005D4E5F" w14:paraId="5629C912" w14:textId="77777777" w:rsidTr="005D4E5F">
        <w:trPr>
          <w:trHeight w:val="1700"/>
        </w:trPr>
        <w:tc>
          <w:tcPr>
            <w:tcW w:w="1716" w:type="dxa"/>
          </w:tcPr>
          <w:p w14:paraId="11B1BD5C" w14:textId="77777777" w:rsidR="005D4E5F" w:rsidRDefault="005D4E5F">
            <w:pPr>
              <w:pStyle w:val="TableParagraph"/>
              <w:rPr>
                <w:sz w:val="24"/>
              </w:rPr>
            </w:pPr>
            <w:r>
              <w:rPr>
                <w:sz w:val="24"/>
              </w:rPr>
              <w:lastRenderedPageBreak/>
              <w:t>20/01/2026</w:t>
            </w:r>
          </w:p>
        </w:tc>
        <w:tc>
          <w:tcPr>
            <w:tcW w:w="4682" w:type="dxa"/>
          </w:tcPr>
          <w:p w14:paraId="6ABA3A5A" w14:textId="77777777" w:rsidR="005D4E5F" w:rsidRDefault="005D4E5F">
            <w:pPr>
              <w:pStyle w:val="TableParagraph"/>
              <w:numPr>
                <w:ilvl w:val="0"/>
                <w:numId w:val="41"/>
              </w:numPr>
              <w:rPr>
                <w:rFonts w:eastAsiaTheme="minorHAnsi"/>
                <w:sz w:val="24"/>
                <w:szCs w:val="24"/>
                <w:lang w:val="sv-SE"/>
              </w:rPr>
            </w:pPr>
            <w:r>
              <w:rPr>
                <w:rFonts w:eastAsiaTheme="minorHAnsi"/>
                <w:sz w:val="24"/>
                <w:szCs w:val="24"/>
                <w:lang w:val="sv-SE"/>
              </w:rPr>
              <w:t>Menyalakan dan Melakukan Pengecekan Peralatan Elektronika</w:t>
            </w:r>
          </w:p>
          <w:p w14:paraId="055D76ED" w14:textId="77777777" w:rsidR="005D4E5F" w:rsidRDefault="005D4E5F">
            <w:pPr>
              <w:pStyle w:val="TableParagraph"/>
              <w:numPr>
                <w:ilvl w:val="0"/>
                <w:numId w:val="41"/>
              </w:numPr>
              <w:rPr>
                <w:rFonts w:eastAsiaTheme="minorHAnsi"/>
                <w:sz w:val="24"/>
                <w:szCs w:val="24"/>
                <w:lang w:val="sv-SE"/>
              </w:rPr>
            </w:pPr>
            <w:r>
              <w:rPr>
                <w:rFonts w:eastAsiaTheme="minorHAnsi"/>
                <w:sz w:val="24"/>
                <w:szCs w:val="24"/>
                <w:lang w:val="sv-SE"/>
              </w:rPr>
              <w:t>Melakukan Pengecekan WiFi Bandara</w:t>
            </w:r>
          </w:p>
          <w:p w14:paraId="6DA8089C" w14:textId="77777777" w:rsidR="005D4E5F" w:rsidRDefault="005D4E5F">
            <w:pPr>
              <w:pStyle w:val="TableParagraph"/>
              <w:numPr>
                <w:ilvl w:val="0"/>
                <w:numId w:val="41"/>
              </w:numPr>
              <w:rPr>
                <w:rFonts w:eastAsiaTheme="minorHAnsi"/>
                <w:sz w:val="24"/>
                <w:szCs w:val="24"/>
                <w:lang w:val="sv-SE"/>
              </w:rPr>
            </w:pPr>
            <w:r w:rsidRPr="001F5D96">
              <w:rPr>
                <w:rFonts w:eastAsiaTheme="minorHAnsi"/>
                <w:sz w:val="24"/>
                <w:szCs w:val="24"/>
                <w:lang w:val="sv-SE"/>
              </w:rPr>
              <w:t xml:space="preserve">Pengecekan kabel LAN </w:t>
            </w:r>
            <w:r>
              <w:rPr>
                <w:rFonts w:eastAsiaTheme="minorHAnsi"/>
                <w:sz w:val="24"/>
                <w:szCs w:val="24"/>
                <w:lang w:val="sv-SE"/>
              </w:rPr>
              <w:t>pada peralatan FIDS di Area Kedatangan</w:t>
            </w:r>
          </w:p>
          <w:p w14:paraId="625F3072" w14:textId="77777777" w:rsidR="005D4E5F" w:rsidRPr="003A1E00" w:rsidRDefault="005D4E5F" w:rsidP="003A1E00">
            <w:pPr>
              <w:rPr>
                <w:lang w:val="sv-SE"/>
              </w:rPr>
            </w:pPr>
          </w:p>
          <w:p w14:paraId="78D27547" w14:textId="77777777" w:rsidR="005D4E5F" w:rsidRDefault="005D4E5F" w:rsidP="003A1E00">
            <w:pPr>
              <w:rPr>
                <w:rFonts w:eastAsiaTheme="minorHAnsi"/>
                <w:sz w:val="24"/>
                <w:szCs w:val="24"/>
                <w:lang w:val="sv-SE"/>
              </w:rPr>
            </w:pPr>
          </w:p>
          <w:p w14:paraId="3CEA2C44" w14:textId="77777777" w:rsidR="005D4E5F" w:rsidRDefault="005D4E5F" w:rsidP="003A1E00">
            <w:pPr>
              <w:rPr>
                <w:lang w:val="sv-SE"/>
              </w:rPr>
            </w:pPr>
          </w:p>
          <w:p w14:paraId="7EB0EFC3" w14:textId="77777777" w:rsidR="005D4E5F" w:rsidRDefault="005D4E5F" w:rsidP="003A1E00">
            <w:pPr>
              <w:rPr>
                <w:lang w:val="sv-SE"/>
              </w:rPr>
            </w:pPr>
          </w:p>
          <w:p w14:paraId="64EAFB7B" w14:textId="77777777" w:rsidR="005D4E5F" w:rsidRDefault="005D4E5F" w:rsidP="003A1E00">
            <w:pPr>
              <w:rPr>
                <w:lang w:val="sv-SE"/>
              </w:rPr>
            </w:pPr>
          </w:p>
          <w:p w14:paraId="25BE9067" w14:textId="77777777" w:rsidR="005D4E5F" w:rsidRDefault="005D4E5F" w:rsidP="003A1E00">
            <w:pPr>
              <w:rPr>
                <w:lang w:val="sv-SE"/>
              </w:rPr>
            </w:pPr>
          </w:p>
          <w:p w14:paraId="1AB6766B" w14:textId="77777777" w:rsidR="005D4E5F" w:rsidRPr="003A1E00" w:rsidRDefault="005D4E5F" w:rsidP="003A1E00">
            <w:pPr>
              <w:rPr>
                <w:lang w:val="sv-SE"/>
              </w:rPr>
            </w:pPr>
          </w:p>
        </w:tc>
        <w:tc>
          <w:tcPr>
            <w:tcW w:w="2412" w:type="dxa"/>
          </w:tcPr>
          <w:p w14:paraId="64E9A6C8" w14:textId="77777777" w:rsidR="005D4E5F" w:rsidRDefault="005D4E5F">
            <w:pPr>
              <w:pStyle w:val="TableParagraph"/>
              <w:rPr>
                <w:sz w:val="24"/>
              </w:rPr>
            </w:pPr>
            <w:r>
              <w:rPr>
                <w:noProof/>
                <w:sz w:val="24"/>
              </w:rPr>
              <w:drawing>
                <wp:inline distT="0" distB="0" distL="0" distR="0" wp14:anchorId="1A148BEB" wp14:editId="214864D4">
                  <wp:extent cx="1394460" cy="1858010"/>
                  <wp:effectExtent l="0" t="0" r="0" b="0"/>
                  <wp:docPr id="174979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2B04488" w14:textId="77777777" w:rsidR="005D4E5F" w:rsidRDefault="005D4E5F" w:rsidP="001F5D96">
            <w:pPr>
              <w:pStyle w:val="TableParagraph"/>
              <w:jc w:val="center"/>
              <w:rPr>
                <w:noProof/>
              </w:rPr>
            </w:pPr>
          </w:p>
          <w:p w14:paraId="6F421B9A" w14:textId="77777777" w:rsidR="005D4E5F" w:rsidRDefault="005D4E5F" w:rsidP="001F5D96">
            <w:pPr>
              <w:pStyle w:val="TableParagraph"/>
              <w:jc w:val="center"/>
              <w:rPr>
                <w:noProof/>
              </w:rPr>
            </w:pPr>
            <w:r>
              <w:rPr>
                <w:noProof/>
              </w:rPr>
              <w:drawing>
                <wp:inline distT="0" distB="0" distL="0" distR="0" wp14:anchorId="7150E42B" wp14:editId="474E2694">
                  <wp:extent cx="1289685" cy="1719580"/>
                  <wp:effectExtent l="0" t="0" r="5715" b="0"/>
                  <wp:docPr id="4152100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0C5FEF96" w14:textId="77777777" w:rsidTr="005D4E5F">
        <w:trPr>
          <w:trHeight w:val="1700"/>
        </w:trPr>
        <w:tc>
          <w:tcPr>
            <w:tcW w:w="1716" w:type="dxa"/>
          </w:tcPr>
          <w:p w14:paraId="1C13A78F" w14:textId="77777777" w:rsidR="005D4E5F" w:rsidRDefault="005D4E5F">
            <w:pPr>
              <w:pStyle w:val="TableParagraph"/>
              <w:rPr>
                <w:sz w:val="24"/>
              </w:rPr>
            </w:pPr>
            <w:r>
              <w:rPr>
                <w:sz w:val="24"/>
              </w:rPr>
              <w:t>21/01/2026</w:t>
            </w:r>
          </w:p>
        </w:tc>
        <w:tc>
          <w:tcPr>
            <w:tcW w:w="4682" w:type="dxa"/>
          </w:tcPr>
          <w:p w14:paraId="390FE1A1" w14:textId="77777777" w:rsidR="005D4E5F" w:rsidRDefault="005D4E5F">
            <w:pPr>
              <w:pStyle w:val="TableParagraph"/>
              <w:numPr>
                <w:ilvl w:val="0"/>
                <w:numId w:val="42"/>
              </w:numPr>
              <w:rPr>
                <w:rFonts w:eastAsiaTheme="minorHAnsi"/>
                <w:sz w:val="24"/>
                <w:szCs w:val="24"/>
                <w:lang w:val="sv-SE"/>
              </w:rPr>
            </w:pPr>
            <w:r>
              <w:rPr>
                <w:rFonts w:eastAsiaTheme="minorHAnsi"/>
                <w:sz w:val="24"/>
                <w:szCs w:val="24"/>
                <w:lang w:val="sv-SE"/>
              </w:rPr>
              <w:t>Menyalakan dan Melakukan Pengecekan Peralatan Elektronika</w:t>
            </w:r>
          </w:p>
          <w:p w14:paraId="314FBEAC" w14:textId="77777777" w:rsidR="005D4E5F" w:rsidRDefault="005D4E5F">
            <w:pPr>
              <w:pStyle w:val="TableParagraph"/>
              <w:numPr>
                <w:ilvl w:val="0"/>
                <w:numId w:val="42"/>
              </w:numPr>
              <w:rPr>
                <w:rFonts w:eastAsiaTheme="minorHAnsi"/>
                <w:sz w:val="24"/>
                <w:szCs w:val="24"/>
                <w:lang w:val="sv-SE"/>
              </w:rPr>
            </w:pPr>
            <w:r>
              <w:rPr>
                <w:rFonts w:eastAsiaTheme="minorHAnsi"/>
                <w:sz w:val="24"/>
                <w:szCs w:val="24"/>
                <w:lang w:val="sv-SE"/>
              </w:rPr>
              <w:t>Melakukan Pengecekan WiFi Bandara</w:t>
            </w:r>
          </w:p>
          <w:p w14:paraId="5B529683" w14:textId="77777777" w:rsidR="005D4E5F" w:rsidRDefault="005D4E5F">
            <w:pPr>
              <w:pStyle w:val="TableParagraph"/>
              <w:numPr>
                <w:ilvl w:val="0"/>
                <w:numId w:val="42"/>
              </w:numPr>
              <w:rPr>
                <w:rFonts w:eastAsiaTheme="minorHAnsi"/>
                <w:sz w:val="24"/>
                <w:szCs w:val="24"/>
                <w:lang w:val="sv-SE"/>
              </w:rPr>
            </w:pPr>
            <w:r>
              <w:rPr>
                <w:rFonts w:eastAsiaTheme="minorHAnsi"/>
                <w:sz w:val="24"/>
                <w:szCs w:val="24"/>
                <w:lang w:val="sv-SE"/>
              </w:rPr>
              <w:t>Pemasangan Televisi pada Kids Zone di Area ruang tunggu keberangkatan</w:t>
            </w:r>
          </w:p>
          <w:p w14:paraId="0A650B1E" w14:textId="77777777" w:rsidR="005D4E5F" w:rsidRDefault="005D4E5F" w:rsidP="003A1E00">
            <w:pPr>
              <w:pStyle w:val="TableParagraph"/>
              <w:rPr>
                <w:rFonts w:eastAsiaTheme="minorHAnsi"/>
                <w:sz w:val="24"/>
                <w:szCs w:val="24"/>
                <w:lang w:val="sv-SE"/>
              </w:rPr>
            </w:pPr>
          </w:p>
          <w:p w14:paraId="6168241C" w14:textId="77777777" w:rsidR="005D4E5F" w:rsidRDefault="005D4E5F" w:rsidP="003A1E00">
            <w:pPr>
              <w:pStyle w:val="TableParagraph"/>
              <w:rPr>
                <w:rFonts w:eastAsiaTheme="minorHAnsi"/>
                <w:sz w:val="24"/>
                <w:szCs w:val="24"/>
                <w:lang w:val="sv-SE"/>
              </w:rPr>
            </w:pPr>
          </w:p>
          <w:p w14:paraId="733E386F" w14:textId="77777777" w:rsidR="005D4E5F" w:rsidRDefault="005D4E5F" w:rsidP="003A1E00">
            <w:pPr>
              <w:pStyle w:val="TableParagraph"/>
              <w:rPr>
                <w:rFonts w:eastAsiaTheme="minorHAnsi"/>
                <w:sz w:val="24"/>
                <w:szCs w:val="24"/>
                <w:lang w:val="sv-SE"/>
              </w:rPr>
            </w:pPr>
          </w:p>
          <w:p w14:paraId="3507FA9A" w14:textId="77777777" w:rsidR="005D4E5F" w:rsidRDefault="005D4E5F" w:rsidP="003A1E00">
            <w:pPr>
              <w:pStyle w:val="TableParagraph"/>
              <w:rPr>
                <w:rFonts w:eastAsiaTheme="minorHAnsi"/>
                <w:sz w:val="24"/>
                <w:szCs w:val="24"/>
                <w:lang w:val="sv-SE"/>
              </w:rPr>
            </w:pPr>
          </w:p>
          <w:p w14:paraId="0E25BE97" w14:textId="77777777" w:rsidR="005D4E5F" w:rsidRDefault="005D4E5F" w:rsidP="003A1E00">
            <w:pPr>
              <w:pStyle w:val="TableParagraph"/>
              <w:rPr>
                <w:rFonts w:eastAsiaTheme="minorHAnsi"/>
                <w:sz w:val="24"/>
                <w:szCs w:val="24"/>
                <w:lang w:val="sv-SE"/>
              </w:rPr>
            </w:pPr>
          </w:p>
          <w:p w14:paraId="590D55C2" w14:textId="77777777" w:rsidR="005D4E5F" w:rsidRPr="003A1E00" w:rsidRDefault="005D4E5F" w:rsidP="003A1E00">
            <w:pPr>
              <w:pStyle w:val="TableParagraph"/>
              <w:rPr>
                <w:rFonts w:eastAsiaTheme="minorHAnsi"/>
                <w:sz w:val="24"/>
                <w:szCs w:val="24"/>
                <w:lang w:val="sv-SE"/>
              </w:rPr>
            </w:pPr>
          </w:p>
        </w:tc>
        <w:tc>
          <w:tcPr>
            <w:tcW w:w="2412" w:type="dxa"/>
          </w:tcPr>
          <w:p w14:paraId="6F9FE870" w14:textId="77777777" w:rsidR="005D4E5F" w:rsidRDefault="005D4E5F">
            <w:pPr>
              <w:pStyle w:val="TableParagraph"/>
              <w:rPr>
                <w:sz w:val="24"/>
              </w:rPr>
            </w:pPr>
            <w:r>
              <w:rPr>
                <w:noProof/>
                <w:sz w:val="24"/>
              </w:rPr>
              <w:drawing>
                <wp:inline distT="0" distB="0" distL="0" distR="0" wp14:anchorId="1C2AD768" wp14:editId="329669E1">
                  <wp:extent cx="1394460" cy="1858010"/>
                  <wp:effectExtent l="0" t="0" r="0" b="0"/>
                  <wp:docPr id="819614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64A4FF48" w14:textId="77777777" w:rsidR="005D4E5F" w:rsidRDefault="005D4E5F" w:rsidP="001F5D96">
            <w:pPr>
              <w:pStyle w:val="TableParagraph"/>
              <w:jc w:val="center"/>
              <w:rPr>
                <w:noProof/>
              </w:rPr>
            </w:pPr>
          </w:p>
          <w:p w14:paraId="28E24AE5" w14:textId="77777777" w:rsidR="005D4E5F" w:rsidRDefault="005D4E5F" w:rsidP="001F5D96">
            <w:pPr>
              <w:pStyle w:val="TableParagraph"/>
              <w:jc w:val="center"/>
              <w:rPr>
                <w:noProof/>
              </w:rPr>
            </w:pPr>
            <w:r>
              <w:rPr>
                <w:noProof/>
              </w:rPr>
              <w:drawing>
                <wp:inline distT="0" distB="0" distL="0" distR="0" wp14:anchorId="4F689FF3" wp14:editId="7BCD047E">
                  <wp:extent cx="1289685" cy="1719580"/>
                  <wp:effectExtent l="0" t="0" r="5715" b="0"/>
                  <wp:docPr id="42721717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866F919" w14:textId="77777777" w:rsidTr="005D4E5F">
        <w:trPr>
          <w:trHeight w:val="1700"/>
        </w:trPr>
        <w:tc>
          <w:tcPr>
            <w:tcW w:w="1716" w:type="dxa"/>
          </w:tcPr>
          <w:p w14:paraId="57771067" w14:textId="77777777" w:rsidR="005D4E5F" w:rsidRDefault="005D4E5F">
            <w:pPr>
              <w:pStyle w:val="TableParagraph"/>
              <w:rPr>
                <w:sz w:val="24"/>
              </w:rPr>
            </w:pPr>
            <w:r>
              <w:rPr>
                <w:sz w:val="24"/>
              </w:rPr>
              <w:t>22/01/2026</w:t>
            </w:r>
          </w:p>
        </w:tc>
        <w:tc>
          <w:tcPr>
            <w:tcW w:w="4682" w:type="dxa"/>
          </w:tcPr>
          <w:p w14:paraId="0DBD2121" w14:textId="77777777" w:rsidR="005D4E5F" w:rsidRDefault="005D4E5F">
            <w:pPr>
              <w:pStyle w:val="TableParagraph"/>
              <w:numPr>
                <w:ilvl w:val="0"/>
                <w:numId w:val="43"/>
              </w:numPr>
              <w:rPr>
                <w:rFonts w:eastAsiaTheme="minorHAnsi"/>
                <w:sz w:val="24"/>
                <w:szCs w:val="24"/>
                <w:lang w:val="sv-SE"/>
              </w:rPr>
            </w:pPr>
            <w:r>
              <w:rPr>
                <w:rFonts w:eastAsiaTheme="minorHAnsi"/>
                <w:sz w:val="24"/>
                <w:szCs w:val="24"/>
                <w:lang w:val="sv-SE"/>
              </w:rPr>
              <w:t>Menyalakan dan Melakukan Pengecekan Peralatan Elektronika</w:t>
            </w:r>
          </w:p>
          <w:p w14:paraId="2BAC9D12" w14:textId="77777777" w:rsidR="005D4E5F" w:rsidRDefault="005D4E5F">
            <w:pPr>
              <w:pStyle w:val="TableParagraph"/>
              <w:numPr>
                <w:ilvl w:val="0"/>
                <w:numId w:val="43"/>
              </w:numPr>
              <w:rPr>
                <w:rFonts w:eastAsiaTheme="minorHAnsi"/>
                <w:sz w:val="24"/>
                <w:szCs w:val="24"/>
                <w:lang w:val="sv-SE"/>
              </w:rPr>
            </w:pPr>
            <w:r>
              <w:rPr>
                <w:rFonts w:eastAsiaTheme="minorHAnsi"/>
                <w:sz w:val="24"/>
                <w:szCs w:val="24"/>
                <w:lang w:val="sv-SE"/>
              </w:rPr>
              <w:t>Melakukan Pengecekan WiFi Bandara</w:t>
            </w:r>
          </w:p>
          <w:p w14:paraId="18128A37" w14:textId="77777777" w:rsidR="005D4E5F" w:rsidRDefault="005D4E5F" w:rsidP="003A1E00">
            <w:pPr>
              <w:pStyle w:val="TableParagraph"/>
              <w:ind w:left="360"/>
              <w:rPr>
                <w:rFonts w:eastAsiaTheme="minorHAnsi"/>
                <w:sz w:val="24"/>
                <w:szCs w:val="24"/>
                <w:lang w:val="sv-SE"/>
              </w:rPr>
            </w:pPr>
          </w:p>
          <w:p w14:paraId="1A4D2F2F" w14:textId="77777777" w:rsidR="005D4E5F" w:rsidRDefault="005D4E5F" w:rsidP="003A1E00">
            <w:pPr>
              <w:pStyle w:val="TableParagraph"/>
              <w:ind w:left="360"/>
              <w:rPr>
                <w:rFonts w:eastAsiaTheme="minorHAnsi"/>
                <w:sz w:val="24"/>
                <w:szCs w:val="24"/>
                <w:lang w:val="sv-SE"/>
              </w:rPr>
            </w:pPr>
          </w:p>
          <w:p w14:paraId="1E17D154" w14:textId="77777777" w:rsidR="005D4E5F" w:rsidRDefault="005D4E5F" w:rsidP="003A1E00">
            <w:pPr>
              <w:pStyle w:val="TableParagraph"/>
              <w:ind w:left="360"/>
              <w:rPr>
                <w:rFonts w:eastAsiaTheme="minorHAnsi"/>
                <w:sz w:val="24"/>
                <w:szCs w:val="24"/>
                <w:lang w:val="sv-SE"/>
              </w:rPr>
            </w:pPr>
          </w:p>
          <w:p w14:paraId="12C64049" w14:textId="77777777" w:rsidR="005D4E5F" w:rsidRDefault="005D4E5F" w:rsidP="003A1E00">
            <w:pPr>
              <w:pStyle w:val="TableParagraph"/>
              <w:ind w:left="360"/>
              <w:rPr>
                <w:rFonts w:eastAsiaTheme="minorHAnsi"/>
                <w:sz w:val="24"/>
                <w:szCs w:val="24"/>
                <w:lang w:val="sv-SE"/>
              </w:rPr>
            </w:pPr>
          </w:p>
          <w:p w14:paraId="5A9CEFE8" w14:textId="77777777" w:rsidR="005D4E5F" w:rsidRDefault="005D4E5F" w:rsidP="003A1E00">
            <w:pPr>
              <w:pStyle w:val="TableParagraph"/>
              <w:ind w:left="360"/>
              <w:rPr>
                <w:rFonts w:eastAsiaTheme="minorHAnsi"/>
                <w:sz w:val="24"/>
                <w:szCs w:val="24"/>
                <w:lang w:val="sv-SE"/>
              </w:rPr>
            </w:pPr>
          </w:p>
          <w:p w14:paraId="51AC8ABF" w14:textId="77777777" w:rsidR="005D4E5F" w:rsidRDefault="005D4E5F" w:rsidP="003A1E00">
            <w:pPr>
              <w:pStyle w:val="TableParagraph"/>
              <w:ind w:left="360"/>
              <w:rPr>
                <w:rFonts w:eastAsiaTheme="minorHAnsi"/>
                <w:sz w:val="24"/>
                <w:szCs w:val="24"/>
                <w:lang w:val="sv-SE"/>
              </w:rPr>
            </w:pPr>
          </w:p>
          <w:p w14:paraId="635397B4" w14:textId="77777777" w:rsidR="005D4E5F" w:rsidRDefault="005D4E5F" w:rsidP="003A1E00">
            <w:pPr>
              <w:pStyle w:val="TableParagraph"/>
              <w:ind w:left="360"/>
              <w:rPr>
                <w:rFonts w:eastAsiaTheme="minorHAnsi"/>
                <w:sz w:val="24"/>
                <w:szCs w:val="24"/>
                <w:lang w:val="sv-SE"/>
              </w:rPr>
            </w:pPr>
          </w:p>
          <w:p w14:paraId="18EFB7D3" w14:textId="77777777" w:rsidR="005D4E5F" w:rsidRDefault="005D4E5F" w:rsidP="003A1E00">
            <w:pPr>
              <w:pStyle w:val="TableParagraph"/>
              <w:ind w:left="360"/>
              <w:rPr>
                <w:rFonts w:eastAsiaTheme="minorHAnsi"/>
                <w:sz w:val="24"/>
                <w:szCs w:val="24"/>
                <w:lang w:val="sv-SE"/>
              </w:rPr>
            </w:pPr>
          </w:p>
        </w:tc>
        <w:tc>
          <w:tcPr>
            <w:tcW w:w="2412" w:type="dxa"/>
          </w:tcPr>
          <w:p w14:paraId="3F6BCE8D" w14:textId="77777777" w:rsidR="005D4E5F" w:rsidRDefault="005D4E5F">
            <w:pPr>
              <w:pStyle w:val="TableParagraph"/>
              <w:rPr>
                <w:sz w:val="24"/>
              </w:rPr>
            </w:pPr>
            <w:r>
              <w:rPr>
                <w:noProof/>
                <w:sz w:val="24"/>
              </w:rPr>
              <w:drawing>
                <wp:inline distT="0" distB="0" distL="0" distR="0" wp14:anchorId="0332401A" wp14:editId="39D1CF55">
                  <wp:extent cx="1394460" cy="1858010"/>
                  <wp:effectExtent l="0" t="0" r="0" b="0"/>
                  <wp:docPr id="971934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5DFDA34" w14:textId="77777777" w:rsidR="005D4E5F" w:rsidRDefault="005D4E5F" w:rsidP="001F5D96">
            <w:pPr>
              <w:pStyle w:val="TableParagraph"/>
              <w:jc w:val="center"/>
              <w:rPr>
                <w:noProof/>
              </w:rPr>
            </w:pPr>
          </w:p>
          <w:p w14:paraId="17C2D4B6" w14:textId="77777777" w:rsidR="005D4E5F" w:rsidRDefault="005D4E5F" w:rsidP="001F5D96">
            <w:pPr>
              <w:pStyle w:val="TableParagraph"/>
              <w:jc w:val="center"/>
              <w:rPr>
                <w:noProof/>
              </w:rPr>
            </w:pPr>
            <w:r>
              <w:rPr>
                <w:noProof/>
              </w:rPr>
              <w:drawing>
                <wp:inline distT="0" distB="0" distL="0" distR="0" wp14:anchorId="410BB7F6" wp14:editId="799D3F2A">
                  <wp:extent cx="1289685" cy="1719580"/>
                  <wp:effectExtent l="0" t="0" r="5715" b="0"/>
                  <wp:docPr id="15550837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687EDABD" w14:textId="77777777" w:rsidTr="005D4E5F">
        <w:trPr>
          <w:trHeight w:val="1700"/>
        </w:trPr>
        <w:tc>
          <w:tcPr>
            <w:tcW w:w="1716" w:type="dxa"/>
          </w:tcPr>
          <w:p w14:paraId="116F09A7" w14:textId="77777777" w:rsidR="005D4E5F" w:rsidRDefault="005D4E5F">
            <w:pPr>
              <w:pStyle w:val="TableParagraph"/>
              <w:rPr>
                <w:sz w:val="24"/>
              </w:rPr>
            </w:pPr>
            <w:r>
              <w:rPr>
                <w:sz w:val="24"/>
              </w:rPr>
              <w:t>23/01/2026</w:t>
            </w:r>
          </w:p>
        </w:tc>
        <w:tc>
          <w:tcPr>
            <w:tcW w:w="4682" w:type="dxa"/>
          </w:tcPr>
          <w:p w14:paraId="6BD20FC7" w14:textId="77777777" w:rsidR="005D4E5F" w:rsidRDefault="005D4E5F">
            <w:pPr>
              <w:pStyle w:val="TableParagraph"/>
              <w:numPr>
                <w:ilvl w:val="0"/>
                <w:numId w:val="44"/>
              </w:numPr>
              <w:rPr>
                <w:rFonts w:eastAsiaTheme="minorHAnsi"/>
                <w:sz w:val="24"/>
                <w:szCs w:val="24"/>
                <w:lang w:val="sv-SE"/>
              </w:rPr>
            </w:pPr>
            <w:r>
              <w:rPr>
                <w:rFonts w:eastAsiaTheme="minorHAnsi"/>
                <w:sz w:val="24"/>
                <w:szCs w:val="24"/>
                <w:lang w:val="sv-SE"/>
              </w:rPr>
              <w:t>Menyalakan dan Melakukan Pengecekan Peralatan Elektronika</w:t>
            </w:r>
          </w:p>
          <w:p w14:paraId="74B42366" w14:textId="77777777" w:rsidR="005D4E5F" w:rsidRDefault="005D4E5F">
            <w:pPr>
              <w:pStyle w:val="TableParagraph"/>
              <w:numPr>
                <w:ilvl w:val="0"/>
                <w:numId w:val="44"/>
              </w:numPr>
              <w:rPr>
                <w:rFonts w:eastAsiaTheme="minorHAnsi"/>
                <w:sz w:val="24"/>
                <w:szCs w:val="24"/>
                <w:lang w:val="sv-SE"/>
              </w:rPr>
            </w:pPr>
            <w:r>
              <w:rPr>
                <w:rFonts w:eastAsiaTheme="minorHAnsi"/>
                <w:sz w:val="24"/>
                <w:szCs w:val="24"/>
                <w:lang w:val="sv-SE"/>
              </w:rPr>
              <w:t>Melakukan Pengecekan WiFi Bandara</w:t>
            </w:r>
          </w:p>
          <w:p w14:paraId="3DBF05A7" w14:textId="77777777" w:rsidR="005D4E5F" w:rsidRDefault="005D4E5F" w:rsidP="003A1E00">
            <w:pPr>
              <w:pStyle w:val="TableParagraph"/>
              <w:ind w:left="720"/>
              <w:rPr>
                <w:rFonts w:eastAsiaTheme="minorHAnsi"/>
                <w:sz w:val="24"/>
                <w:szCs w:val="24"/>
                <w:lang w:val="sv-SE"/>
              </w:rPr>
            </w:pPr>
          </w:p>
          <w:p w14:paraId="6448AC69" w14:textId="77777777" w:rsidR="005D4E5F" w:rsidRDefault="005D4E5F" w:rsidP="003A1E00">
            <w:pPr>
              <w:pStyle w:val="TableParagraph"/>
              <w:ind w:left="720"/>
              <w:rPr>
                <w:rFonts w:eastAsiaTheme="minorHAnsi"/>
                <w:sz w:val="24"/>
                <w:szCs w:val="24"/>
                <w:lang w:val="sv-SE"/>
              </w:rPr>
            </w:pPr>
          </w:p>
          <w:p w14:paraId="530B22B1" w14:textId="77777777" w:rsidR="005D4E5F" w:rsidRDefault="005D4E5F" w:rsidP="003A1E00">
            <w:pPr>
              <w:pStyle w:val="TableParagraph"/>
              <w:ind w:left="720"/>
              <w:rPr>
                <w:rFonts w:eastAsiaTheme="minorHAnsi"/>
                <w:sz w:val="24"/>
                <w:szCs w:val="24"/>
                <w:lang w:val="sv-SE"/>
              </w:rPr>
            </w:pPr>
          </w:p>
          <w:p w14:paraId="6D3EC560" w14:textId="77777777" w:rsidR="005D4E5F" w:rsidRDefault="005D4E5F" w:rsidP="003A1E00">
            <w:pPr>
              <w:pStyle w:val="TableParagraph"/>
              <w:ind w:left="720"/>
              <w:rPr>
                <w:rFonts w:eastAsiaTheme="minorHAnsi"/>
                <w:sz w:val="24"/>
                <w:szCs w:val="24"/>
                <w:lang w:val="sv-SE"/>
              </w:rPr>
            </w:pPr>
          </w:p>
          <w:p w14:paraId="1C26F55B" w14:textId="77777777" w:rsidR="005D4E5F" w:rsidRDefault="005D4E5F" w:rsidP="003A1E00">
            <w:pPr>
              <w:pStyle w:val="TableParagraph"/>
              <w:ind w:left="720"/>
              <w:rPr>
                <w:rFonts w:eastAsiaTheme="minorHAnsi"/>
                <w:sz w:val="24"/>
                <w:szCs w:val="24"/>
                <w:lang w:val="sv-SE"/>
              </w:rPr>
            </w:pPr>
          </w:p>
          <w:p w14:paraId="1D9F52BE" w14:textId="77777777" w:rsidR="005D4E5F" w:rsidRDefault="005D4E5F" w:rsidP="003A1E00">
            <w:pPr>
              <w:pStyle w:val="TableParagraph"/>
              <w:ind w:left="720"/>
              <w:rPr>
                <w:rFonts w:eastAsiaTheme="minorHAnsi"/>
                <w:sz w:val="24"/>
                <w:szCs w:val="24"/>
                <w:lang w:val="sv-SE"/>
              </w:rPr>
            </w:pPr>
          </w:p>
          <w:p w14:paraId="0435FCB9" w14:textId="77777777" w:rsidR="005D4E5F" w:rsidRDefault="005D4E5F" w:rsidP="003A1E00">
            <w:pPr>
              <w:pStyle w:val="TableParagraph"/>
              <w:ind w:left="720"/>
              <w:rPr>
                <w:rFonts w:eastAsiaTheme="minorHAnsi"/>
                <w:sz w:val="24"/>
                <w:szCs w:val="24"/>
                <w:lang w:val="sv-SE"/>
              </w:rPr>
            </w:pPr>
          </w:p>
          <w:p w14:paraId="262CF371" w14:textId="77777777" w:rsidR="005D4E5F" w:rsidRDefault="005D4E5F" w:rsidP="003A1E00">
            <w:pPr>
              <w:pStyle w:val="TableParagraph"/>
              <w:ind w:left="720"/>
              <w:rPr>
                <w:rFonts w:eastAsiaTheme="minorHAnsi"/>
                <w:sz w:val="24"/>
                <w:szCs w:val="24"/>
                <w:lang w:val="sv-SE"/>
              </w:rPr>
            </w:pPr>
          </w:p>
        </w:tc>
        <w:tc>
          <w:tcPr>
            <w:tcW w:w="2412" w:type="dxa"/>
          </w:tcPr>
          <w:p w14:paraId="2583EC4D" w14:textId="77777777" w:rsidR="005D4E5F" w:rsidRDefault="005D4E5F">
            <w:pPr>
              <w:pStyle w:val="TableParagraph"/>
              <w:rPr>
                <w:sz w:val="24"/>
              </w:rPr>
            </w:pPr>
            <w:r>
              <w:rPr>
                <w:noProof/>
                <w:sz w:val="24"/>
              </w:rPr>
              <w:drawing>
                <wp:inline distT="0" distB="0" distL="0" distR="0" wp14:anchorId="208D368E" wp14:editId="6472A8A5">
                  <wp:extent cx="1394460" cy="1858010"/>
                  <wp:effectExtent l="0" t="0" r="0" b="0"/>
                  <wp:docPr id="179225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10D0CEE" w14:textId="77777777" w:rsidR="005D4E5F" w:rsidRDefault="005D4E5F" w:rsidP="001F5D96">
            <w:pPr>
              <w:pStyle w:val="TableParagraph"/>
              <w:jc w:val="center"/>
              <w:rPr>
                <w:noProof/>
              </w:rPr>
            </w:pPr>
          </w:p>
          <w:p w14:paraId="7CB5E0D2" w14:textId="77777777" w:rsidR="005D4E5F" w:rsidRDefault="005D4E5F" w:rsidP="001F5D96">
            <w:pPr>
              <w:pStyle w:val="TableParagraph"/>
              <w:jc w:val="center"/>
              <w:rPr>
                <w:noProof/>
              </w:rPr>
            </w:pPr>
            <w:r>
              <w:rPr>
                <w:noProof/>
              </w:rPr>
              <w:drawing>
                <wp:inline distT="0" distB="0" distL="0" distR="0" wp14:anchorId="1DBCB196" wp14:editId="6AF593B1">
                  <wp:extent cx="1289685" cy="1719580"/>
                  <wp:effectExtent l="0" t="0" r="5715" b="0"/>
                  <wp:docPr id="87178215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764D4BA" w14:textId="77777777" w:rsidTr="005D4E5F">
        <w:trPr>
          <w:trHeight w:val="1700"/>
        </w:trPr>
        <w:tc>
          <w:tcPr>
            <w:tcW w:w="1716" w:type="dxa"/>
          </w:tcPr>
          <w:p w14:paraId="659A67A3" w14:textId="77777777" w:rsidR="005D4E5F" w:rsidRDefault="005D4E5F">
            <w:pPr>
              <w:pStyle w:val="TableParagraph"/>
              <w:rPr>
                <w:sz w:val="24"/>
              </w:rPr>
            </w:pPr>
            <w:r>
              <w:rPr>
                <w:sz w:val="24"/>
              </w:rPr>
              <w:lastRenderedPageBreak/>
              <w:t>26/01/2026</w:t>
            </w:r>
          </w:p>
        </w:tc>
        <w:tc>
          <w:tcPr>
            <w:tcW w:w="4682" w:type="dxa"/>
          </w:tcPr>
          <w:p w14:paraId="6F86D664" w14:textId="77777777" w:rsidR="005D4E5F" w:rsidRDefault="005D4E5F">
            <w:pPr>
              <w:pStyle w:val="TableParagraph"/>
              <w:numPr>
                <w:ilvl w:val="0"/>
                <w:numId w:val="45"/>
              </w:numPr>
              <w:rPr>
                <w:rFonts w:eastAsiaTheme="minorHAnsi"/>
                <w:sz w:val="24"/>
                <w:szCs w:val="24"/>
                <w:lang w:val="sv-SE"/>
              </w:rPr>
            </w:pPr>
            <w:r>
              <w:rPr>
                <w:rFonts w:eastAsiaTheme="minorHAnsi"/>
                <w:sz w:val="24"/>
                <w:szCs w:val="24"/>
                <w:lang w:val="sv-SE"/>
              </w:rPr>
              <w:t>Menyalakan dan Melakukan Pengecekan Peralatan Elektronika</w:t>
            </w:r>
          </w:p>
          <w:p w14:paraId="22DBB609" w14:textId="77777777" w:rsidR="005D4E5F" w:rsidRDefault="005D4E5F">
            <w:pPr>
              <w:pStyle w:val="TableParagraph"/>
              <w:numPr>
                <w:ilvl w:val="0"/>
                <w:numId w:val="45"/>
              </w:numPr>
              <w:rPr>
                <w:rFonts w:eastAsiaTheme="minorHAnsi"/>
                <w:sz w:val="24"/>
                <w:szCs w:val="24"/>
                <w:lang w:val="sv-SE"/>
              </w:rPr>
            </w:pPr>
            <w:r>
              <w:rPr>
                <w:rFonts w:eastAsiaTheme="minorHAnsi"/>
                <w:sz w:val="24"/>
                <w:szCs w:val="24"/>
                <w:lang w:val="sv-SE"/>
              </w:rPr>
              <w:t>Melakukan Pengecekan WiFi Bandara</w:t>
            </w:r>
          </w:p>
          <w:p w14:paraId="61E34CE9" w14:textId="77777777" w:rsidR="005D4E5F" w:rsidRDefault="005D4E5F">
            <w:pPr>
              <w:pStyle w:val="TableParagraph"/>
              <w:numPr>
                <w:ilvl w:val="0"/>
                <w:numId w:val="45"/>
              </w:numPr>
              <w:rPr>
                <w:rFonts w:eastAsiaTheme="minorHAnsi"/>
                <w:sz w:val="24"/>
                <w:szCs w:val="24"/>
                <w:lang w:val="sv-SE"/>
              </w:rPr>
            </w:pPr>
            <w:r>
              <w:rPr>
                <w:rFonts w:eastAsiaTheme="minorHAnsi"/>
                <w:sz w:val="24"/>
                <w:szCs w:val="24"/>
                <w:lang w:val="sv-SE"/>
              </w:rPr>
              <w:t>Penggantian Conveyor Belt pada peralatan X-RAY di Area Keberangkatan</w:t>
            </w:r>
          </w:p>
          <w:p w14:paraId="680A7815" w14:textId="77777777" w:rsidR="005D4E5F" w:rsidRDefault="005D4E5F" w:rsidP="003A1E00">
            <w:pPr>
              <w:pStyle w:val="TableParagraph"/>
              <w:ind w:left="720"/>
              <w:rPr>
                <w:rFonts w:eastAsiaTheme="minorHAnsi"/>
                <w:sz w:val="24"/>
                <w:szCs w:val="24"/>
                <w:lang w:val="sv-SE"/>
              </w:rPr>
            </w:pPr>
          </w:p>
          <w:p w14:paraId="74ADBDFA" w14:textId="77777777" w:rsidR="005D4E5F" w:rsidRDefault="005D4E5F" w:rsidP="003A1E00">
            <w:pPr>
              <w:pStyle w:val="TableParagraph"/>
              <w:ind w:left="720"/>
              <w:rPr>
                <w:rFonts w:eastAsiaTheme="minorHAnsi"/>
                <w:sz w:val="24"/>
                <w:szCs w:val="24"/>
                <w:lang w:val="sv-SE"/>
              </w:rPr>
            </w:pPr>
          </w:p>
          <w:p w14:paraId="485E25CB" w14:textId="77777777" w:rsidR="005D4E5F" w:rsidRDefault="005D4E5F" w:rsidP="003A1E00">
            <w:pPr>
              <w:pStyle w:val="TableParagraph"/>
              <w:ind w:left="720"/>
              <w:rPr>
                <w:rFonts w:eastAsiaTheme="minorHAnsi"/>
                <w:sz w:val="24"/>
                <w:szCs w:val="24"/>
                <w:lang w:val="sv-SE"/>
              </w:rPr>
            </w:pPr>
          </w:p>
          <w:p w14:paraId="5EDCADE4" w14:textId="77777777" w:rsidR="005D4E5F" w:rsidRDefault="005D4E5F" w:rsidP="003A1E00">
            <w:pPr>
              <w:pStyle w:val="TableParagraph"/>
              <w:ind w:left="720"/>
              <w:rPr>
                <w:rFonts w:eastAsiaTheme="minorHAnsi"/>
                <w:sz w:val="24"/>
                <w:szCs w:val="24"/>
                <w:lang w:val="sv-SE"/>
              </w:rPr>
            </w:pPr>
          </w:p>
          <w:p w14:paraId="5307F92A" w14:textId="77777777" w:rsidR="005D4E5F" w:rsidRDefault="005D4E5F" w:rsidP="003A1E00">
            <w:pPr>
              <w:pStyle w:val="TableParagraph"/>
              <w:ind w:left="720"/>
              <w:rPr>
                <w:rFonts w:eastAsiaTheme="minorHAnsi"/>
                <w:sz w:val="24"/>
                <w:szCs w:val="24"/>
                <w:lang w:val="sv-SE"/>
              </w:rPr>
            </w:pPr>
          </w:p>
        </w:tc>
        <w:tc>
          <w:tcPr>
            <w:tcW w:w="2412" w:type="dxa"/>
          </w:tcPr>
          <w:p w14:paraId="73EEAB54" w14:textId="77777777" w:rsidR="005D4E5F" w:rsidRDefault="005D4E5F">
            <w:pPr>
              <w:pStyle w:val="TableParagraph"/>
              <w:rPr>
                <w:sz w:val="24"/>
              </w:rPr>
            </w:pPr>
            <w:r>
              <w:rPr>
                <w:noProof/>
                <w:sz w:val="24"/>
              </w:rPr>
              <w:drawing>
                <wp:inline distT="0" distB="0" distL="0" distR="0" wp14:anchorId="6A2FE316" wp14:editId="4A27B183">
                  <wp:extent cx="1394460" cy="1858010"/>
                  <wp:effectExtent l="0" t="0" r="0" b="0"/>
                  <wp:docPr id="1972786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62FA503" w14:textId="77777777" w:rsidR="005D4E5F" w:rsidRDefault="005D4E5F" w:rsidP="001F5D96">
            <w:pPr>
              <w:pStyle w:val="TableParagraph"/>
              <w:jc w:val="center"/>
              <w:rPr>
                <w:noProof/>
              </w:rPr>
            </w:pPr>
          </w:p>
          <w:p w14:paraId="0CDA225C" w14:textId="77777777" w:rsidR="005D4E5F" w:rsidRDefault="005D4E5F" w:rsidP="001F5D96">
            <w:pPr>
              <w:pStyle w:val="TableParagraph"/>
              <w:jc w:val="center"/>
              <w:rPr>
                <w:noProof/>
              </w:rPr>
            </w:pPr>
            <w:r>
              <w:rPr>
                <w:noProof/>
              </w:rPr>
              <w:drawing>
                <wp:inline distT="0" distB="0" distL="0" distR="0" wp14:anchorId="6FD1C55B" wp14:editId="5D8D1AEF">
                  <wp:extent cx="1289685" cy="1719580"/>
                  <wp:effectExtent l="0" t="0" r="5715" b="0"/>
                  <wp:docPr id="17646898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73994ED" w14:textId="77777777" w:rsidTr="005D4E5F">
        <w:trPr>
          <w:trHeight w:val="1700"/>
        </w:trPr>
        <w:tc>
          <w:tcPr>
            <w:tcW w:w="1716" w:type="dxa"/>
          </w:tcPr>
          <w:p w14:paraId="6241AAFA" w14:textId="77777777" w:rsidR="005D4E5F" w:rsidRDefault="005D4E5F">
            <w:pPr>
              <w:pStyle w:val="TableParagraph"/>
              <w:rPr>
                <w:sz w:val="24"/>
              </w:rPr>
            </w:pPr>
            <w:r>
              <w:rPr>
                <w:sz w:val="24"/>
              </w:rPr>
              <w:t>27/01/2026</w:t>
            </w:r>
          </w:p>
        </w:tc>
        <w:tc>
          <w:tcPr>
            <w:tcW w:w="4682" w:type="dxa"/>
          </w:tcPr>
          <w:p w14:paraId="0C4916A2" w14:textId="77777777" w:rsidR="005D4E5F" w:rsidRDefault="005D4E5F">
            <w:pPr>
              <w:pStyle w:val="TableParagraph"/>
              <w:numPr>
                <w:ilvl w:val="0"/>
                <w:numId w:val="46"/>
              </w:numPr>
              <w:rPr>
                <w:rFonts w:eastAsiaTheme="minorHAnsi"/>
                <w:sz w:val="24"/>
                <w:szCs w:val="24"/>
                <w:lang w:val="sv-SE"/>
              </w:rPr>
            </w:pPr>
            <w:r>
              <w:rPr>
                <w:rFonts w:eastAsiaTheme="minorHAnsi"/>
                <w:sz w:val="24"/>
                <w:szCs w:val="24"/>
                <w:lang w:val="sv-SE"/>
              </w:rPr>
              <w:t>Menyalakan dan Melakukan Pengecekan Peralatan Elektronika</w:t>
            </w:r>
          </w:p>
          <w:p w14:paraId="6AF60836" w14:textId="77777777" w:rsidR="005D4E5F" w:rsidRDefault="005D4E5F">
            <w:pPr>
              <w:pStyle w:val="TableParagraph"/>
              <w:numPr>
                <w:ilvl w:val="0"/>
                <w:numId w:val="46"/>
              </w:numPr>
              <w:rPr>
                <w:rFonts w:eastAsiaTheme="minorHAnsi"/>
                <w:sz w:val="24"/>
                <w:szCs w:val="24"/>
                <w:lang w:val="sv-SE"/>
              </w:rPr>
            </w:pPr>
            <w:r>
              <w:rPr>
                <w:rFonts w:eastAsiaTheme="minorHAnsi"/>
                <w:sz w:val="24"/>
                <w:szCs w:val="24"/>
                <w:lang w:val="sv-SE"/>
              </w:rPr>
              <w:t>Melakukan Pengecekan WiFi Bandara</w:t>
            </w:r>
          </w:p>
          <w:p w14:paraId="7BA5E4C4" w14:textId="77777777" w:rsidR="005D4E5F" w:rsidRPr="00E83E7C" w:rsidRDefault="005D4E5F">
            <w:pPr>
              <w:pStyle w:val="TableParagraph"/>
              <w:numPr>
                <w:ilvl w:val="0"/>
                <w:numId w:val="46"/>
              </w:numPr>
              <w:rPr>
                <w:rFonts w:eastAsiaTheme="minorHAnsi"/>
                <w:sz w:val="24"/>
                <w:szCs w:val="24"/>
                <w:lang w:val="sv-SE"/>
              </w:rPr>
            </w:pPr>
            <w:r w:rsidRPr="00E83E7C">
              <w:rPr>
                <w:rFonts w:eastAsiaTheme="minorHAnsi"/>
                <w:sz w:val="24"/>
                <w:szCs w:val="24"/>
                <w:lang w:val="sv-SE"/>
              </w:rPr>
              <w:t>Setting Conveyor Conveyor Belt pada peralatan X-RAY di Area Keberangkatan</w:t>
            </w:r>
          </w:p>
          <w:p w14:paraId="26463BCD" w14:textId="77777777" w:rsidR="005D4E5F" w:rsidRDefault="005D4E5F" w:rsidP="00E83E7C">
            <w:pPr>
              <w:pStyle w:val="TableParagraph"/>
              <w:ind w:left="720"/>
              <w:rPr>
                <w:rFonts w:eastAsiaTheme="minorHAnsi"/>
                <w:sz w:val="24"/>
                <w:szCs w:val="24"/>
                <w:lang w:val="sv-SE"/>
              </w:rPr>
            </w:pPr>
          </w:p>
          <w:p w14:paraId="6F70E00A" w14:textId="77777777" w:rsidR="005D4E5F" w:rsidRDefault="005D4E5F" w:rsidP="00E83E7C">
            <w:pPr>
              <w:pStyle w:val="TableParagraph"/>
              <w:ind w:left="720"/>
              <w:rPr>
                <w:rFonts w:eastAsiaTheme="minorHAnsi"/>
                <w:sz w:val="24"/>
                <w:szCs w:val="24"/>
                <w:lang w:val="sv-SE"/>
              </w:rPr>
            </w:pPr>
          </w:p>
          <w:p w14:paraId="584FE527" w14:textId="77777777" w:rsidR="005D4E5F" w:rsidRDefault="005D4E5F" w:rsidP="00E83E7C">
            <w:pPr>
              <w:pStyle w:val="TableParagraph"/>
              <w:ind w:left="720"/>
              <w:rPr>
                <w:rFonts w:eastAsiaTheme="minorHAnsi"/>
                <w:sz w:val="24"/>
                <w:szCs w:val="24"/>
                <w:lang w:val="sv-SE"/>
              </w:rPr>
            </w:pPr>
          </w:p>
          <w:p w14:paraId="0C16FD63" w14:textId="77777777" w:rsidR="005D4E5F" w:rsidRDefault="005D4E5F" w:rsidP="00E83E7C">
            <w:pPr>
              <w:pStyle w:val="TableParagraph"/>
              <w:ind w:left="720"/>
              <w:rPr>
                <w:rFonts w:eastAsiaTheme="minorHAnsi"/>
                <w:sz w:val="24"/>
                <w:szCs w:val="24"/>
                <w:lang w:val="sv-SE"/>
              </w:rPr>
            </w:pPr>
          </w:p>
          <w:p w14:paraId="690367E0" w14:textId="77777777" w:rsidR="005D4E5F" w:rsidRDefault="005D4E5F" w:rsidP="00E83E7C">
            <w:pPr>
              <w:pStyle w:val="TableParagraph"/>
              <w:ind w:left="720"/>
              <w:rPr>
                <w:rFonts w:eastAsiaTheme="minorHAnsi"/>
                <w:sz w:val="24"/>
                <w:szCs w:val="24"/>
                <w:lang w:val="sv-SE"/>
              </w:rPr>
            </w:pPr>
          </w:p>
        </w:tc>
        <w:tc>
          <w:tcPr>
            <w:tcW w:w="2412" w:type="dxa"/>
          </w:tcPr>
          <w:p w14:paraId="42B4DCF5" w14:textId="77777777" w:rsidR="005D4E5F" w:rsidRDefault="005D4E5F">
            <w:pPr>
              <w:pStyle w:val="TableParagraph"/>
              <w:rPr>
                <w:sz w:val="24"/>
              </w:rPr>
            </w:pPr>
            <w:r>
              <w:rPr>
                <w:noProof/>
                <w:sz w:val="24"/>
              </w:rPr>
              <w:drawing>
                <wp:inline distT="0" distB="0" distL="0" distR="0" wp14:anchorId="094F2BCD" wp14:editId="3D501D4E">
                  <wp:extent cx="1394460" cy="1858010"/>
                  <wp:effectExtent l="0" t="0" r="0" b="0"/>
                  <wp:docPr id="1349346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F8D8204" w14:textId="77777777" w:rsidR="005D4E5F" w:rsidRDefault="005D4E5F" w:rsidP="001F5D96">
            <w:pPr>
              <w:pStyle w:val="TableParagraph"/>
              <w:jc w:val="center"/>
              <w:rPr>
                <w:noProof/>
              </w:rPr>
            </w:pPr>
          </w:p>
          <w:p w14:paraId="62C19337" w14:textId="77777777" w:rsidR="005D4E5F" w:rsidRDefault="005D4E5F" w:rsidP="001F5D96">
            <w:pPr>
              <w:pStyle w:val="TableParagraph"/>
              <w:jc w:val="center"/>
              <w:rPr>
                <w:noProof/>
              </w:rPr>
            </w:pPr>
            <w:r>
              <w:rPr>
                <w:noProof/>
              </w:rPr>
              <w:drawing>
                <wp:inline distT="0" distB="0" distL="0" distR="0" wp14:anchorId="45811E44" wp14:editId="0572E3E2">
                  <wp:extent cx="1289685" cy="1719580"/>
                  <wp:effectExtent l="0" t="0" r="5715" b="0"/>
                  <wp:docPr id="18115997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0B977EC2" w14:textId="77777777" w:rsidTr="005D4E5F">
        <w:trPr>
          <w:trHeight w:val="1700"/>
        </w:trPr>
        <w:tc>
          <w:tcPr>
            <w:tcW w:w="1716" w:type="dxa"/>
          </w:tcPr>
          <w:p w14:paraId="371309D0" w14:textId="77777777" w:rsidR="005D4E5F" w:rsidRDefault="005D4E5F">
            <w:pPr>
              <w:pStyle w:val="TableParagraph"/>
              <w:rPr>
                <w:sz w:val="24"/>
              </w:rPr>
            </w:pPr>
            <w:r>
              <w:rPr>
                <w:sz w:val="24"/>
              </w:rPr>
              <w:t>28/01/2026</w:t>
            </w:r>
          </w:p>
        </w:tc>
        <w:tc>
          <w:tcPr>
            <w:tcW w:w="4682" w:type="dxa"/>
          </w:tcPr>
          <w:p w14:paraId="706C2F80" w14:textId="77777777" w:rsidR="005D4E5F" w:rsidRDefault="005D4E5F">
            <w:pPr>
              <w:pStyle w:val="TableParagraph"/>
              <w:numPr>
                <w:ilvl w:val="0"/>
                <w:numId w:val="47"/>
              </w:numPr>
              <w:rPr>
                <w:rFonts w:eastAsiaTheme="minorHAnsi"/>
                <w:sz w:val="24"/>
                <w:szCs w:val="24"/>
                <w:lang w:val="sv-SE"/>
              </w:rPr>
            </w:pPr>
            <w:r>
              <w:rPr>
                <w:rFonts w:eastAsiaTheme="minorHAnsi"/>
                <w:sz w:val="24"/>
                <w:szCs w:val="24"/>
                <w:lang w:val="sv-SE"/>
              </w:rPr>
              <w:t>Menyalakan dan Melakukan Pengecekan Peralatan Elektronika</w:t>
            </w:r>
          </w:p>
          <w:p w14:paraId="01673186" w14:textId="77777777" w:rsidR="005D4E5F" w:rsidRDefault="005D4E5F">
            <w:pPr>
              <w:pStyle w:val="TableParagraph"/>
              <w:numPr>
                <w:ilvl w:val="0"/>
                <w:numId w:val="47"/>
              </w:numPr>
              <w:rPr>
                <w:rFonts w:eastAsiaTheme="minorHAnsi"/>
                <w:sz w:val="24"/>
                <w:szCs w:val="24"/>
                <w:lang w:val="sv-SE"/>
              </w:rPr>
            </w:pPr>
            <w:r>
              <w:rPr>
                <w:rFonts w:eastAsiaTheme="minorHAnsi"/>
                <w:sz w:val="24"/>
                <w:szCs w:val="24"/>
                <w:lang w:val="sv-SE"/>
              </w:rPr>
              <w:t>Melakukan Pengecekan WiFi Bandara</w:t>
            </w:r>
          </w:p>
          <w:p w14:paraId="6EE38412" w14:textId="77777777" w:rsidR="005D4E5F" w:rsidRPr="00E83E7C" w:rsidRDefault="005D4E5F">
            <w:pPr>
              <w:pStyle w:val="TableParagraph"/>
              <w:numPr>
                <w:ilvl w:val="0"/>
                <w:numId w:val="47"/>
              </w:numPr>
              <w:rPr>
                <w:rFonts w:eastAsiaTheme="minorHAnsi"/>
                <w:sz w:val="24"/>
                <w:szCs w:val="24"/>
                <w:lang w:val="sv-SE"/>
              </w:rPr>
            </w:pPr>
            <w:r w:rsidRPr="00E83E7C">
              <w:rPr>
                <w:rFonts w:eastAsiaTheme="minorHAnsi"/>
                <w:sz w:val="24"/>
                <w:szCs w:val="24"/>
                <w:lang w:val="sv-SE"/>
              </w:rPr>
              <w:t>Setting Conveyor Conveyor Belt pada peralatan X-RAY di Area Keberangkatan</w:t>
            </w:r>
          </w:p>
          <w:p w14:paraId="294E8EB1" w14:textId="77777777" w:rsidR="005D4E5F" w:rsidRDefault="005D4E5F" w:rsidP="00E83E7C">
            <w:pPr>
              <w:pStyle w:val="TableParagraph"/>
              <w:ind w:left="720"/>
              <w:rPr>
                <w:rFonts w:eastAsiaTheme="minorHAnsi"/>
                <w:sz w:val="24"/>
                <w:szCs w:val="24"/>
                <w:lang w:val="sv-SE"/>
              </w:rPr>
            </w:pPr>
          </w:p>
        </w:tc>
        <w:tc>
          <w:tcPr>
            <w:tcW w:w="2412" w:type="dxa"/>
          </w:tcPr>
          <w:p w14:paraId="45C4EDBF" w14:textId="77777777" w:rsidR="005D4E5F" w:rsidRDefault="005D4E5F">
            <w:pPr>
              <w:pStyle w:val="TableParagraph"/>
              <w:rPr>
                <w:sz w:val="24"/>
              </w:rPr>
            </w:pPr>
          </w:p>
          <w:p w14:paraId="2EE1A33C" w14:textId="77777777" w:rsidR="005D4E5F" w:rsidRDefault="005D4E5F">
            <w:pPr>
              <w:pStyle w:val="TableParagraph"/>
              <w:rPr>
                <w:sz w:val="24"/>
              </w:rPr>
            </w:pPr>
          </w:p>
          <w:p w14:paraId="21400F63" w14:textId="77777777" w:rsidR="005D4E5F" w:rsidRDefault="005D4E5F">
            <w:pPr>
              <w:pStyle w:val="TableParagraph"/>
              <w:rPr>
                <w:sz w:val="24"/>
              </w:rPr>
            </w:pPr>
            <w:r>
              <w:rPr>
                <w:noProof/>
                <w:sz w:val="24"/>
              </w:rPr>
              <w:drawing>
                <wp:inline distT="0" distB="0" distL="0" distR="0" wp14:anchorId="239D0C07" wp14:editId="5AE3217D">
                  <wp:extent cx="1394460" cy="1858010"/>
                  <wp:effectExtent l="0" t="0" r="0" b="0"/>
                  <wp:docPr id="180962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p w14:paraId="319B1398" w14:textId="77777777" w:rsidR="005D4E5F" w:rsidRDefault="005D4E5F">
            <w:pPr>
              <w:pStyle w:val="TableParagraph"/>
              <w:rPr>
                <w:sz w:val="24"/>
              </w:rPr>
            </w:pPr>
          </w:p>
          <w:p w14:paraId="254B84C3" w14:textId="77777777" w:rsidR="005D4E5F" w:rsidRDefault="005D4E5F">
            <w:pPr>
              <w:pStyle w:val="TableParagraph"/>
              <w:rPr>
                <w:sz w:val="24"/>
              </w:rPr>
            </w:pPr>
          </w:p>
          <w:p w14:paraId="5D30FECF" w14:textId="77777777" w:rsidR="005D4E5F" w:rsidRDefault="005D4E5F">
            <w:pPr>
              <w:pStyle w:val="TableParagraph"/>
              <w:rPr>
                <w:sz w:val="24"/>
              </w:rPr>
            </w:pPr>
          </w:p>
          <w:p w14:paraId="3BAC4076" w14:textId="77777777" w:rsidR="005D4E5F" w:rsidRDefault="005D4E5F">
            <w:pPr>
              <w:pStyle w:val="TableParagraph"/>
              <w:rPr>
                <w:sz w:val="24"/>
              </w:rPr>
            </w:pPr>
          </w:p>
          <w:p w14:paraId="5A31D2F8" w14:textId="77777777" w:rsidR="005D4E5F" w:rsidRDefault="005D4E5F">
            <w:pPr>
              <w:pStyle w:val="TableParagraph"/>
              <w:rPr>
                <w:sz w:val="24"/>
              </w:rPr>
            </w:pPr>
          </w:p>
          <w:p w14:paraId="447767B5" w14:textId="77777777" w:rsidR="005D4E5F" w:rsidRDefault="005D4E5F">
            <w:pPr>
              <w:pStyle w:val="TableParagraph"/>
              <w:rPr>
                <w:sz w:val="24"/>
              </w:rPr>
            </w:pPr>
          </w:p>
          <w:p w14:paraId="33D26F02" w14:textId="77777777" w:rsidR="005D4E5F" w:rsidRDefault="005D4E5F">
            <w:pPr>
              <w:pStyle w:val="TableParagraph"/>
              <w:rPr>
                <w:sz w:val="24"/>
              </w:rPr>
            </w:pPr>
          </w:p>
        </w:tc>
        <w:tc>
          <w:tcPr>
            <w:tcW w:w="2247" w:type="dxa"/>
          </w:tcPr>
          <w:p w14:paraId="2AF97AEA" w14:textId="77777777" w:rsidR="005D4E5F" w:rsidRDefault="005D4E5F" w:rsidP="001F5D96">
            <w:pPr>
              <w:pStyle w:val="TableParagraph"/>
              <w:jc w:val="center"/>
              <w:rPr>
                <w:noProof/>
              </w:rPr>
            </w:pPr>
          </w:p>
          <w:p w14:paraId="3FED3F05" w14:textId="77777777" w:rsidR="005D4E5F" w:rsidRDefault="005D4E5F" w:rsidP="001F5D96">
            <w:pPr>
              <w:pStyle w:val="TableParagraph"/>
              <w:jc w:val="center"/>
              <w:rPr>
                <w:noProof/>
              </w:rPr>
            </w:pPr>
            <w:r>
              <w:rPr>
                <w:noProof/>
              </w:rPr>
              <w:drawing>
                <wp:inline distT="0" distB="0" distL="0" distR="0" wp14:anchorId="5688940C" wp14:editId="50A46FD1">
                  <wp:extent cx="1289685" cy="1719580"/>
                  <wp:effectExtent l="0" t="0" r="5715" b="0"/>
                  <wp:docPr id="87151285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6F9442FB" w14:textId="77777777" w:rsidTr="005D4E5F">
        <w:trPr>
          <w:trHeight w:val="1700"/>
        </w:trPr>
        <w:tc>
          <w:tcPr>
            <w:tcW w:w="1716" w:type="dxa"/>
          </w:tcPr>
          <w:p w14:paraId="4DE68715" w14:textId="77777777" w:rsidR="005D4E5F" w:rsidRDefault="005D4E5F">
            <w:pPr>
              <w:pStyle w:val="TableParagraph"/>
              <w:rPr>
                <w:sz w:val="24"/>
              </w:rPr>
            </w:pPr>
            <w:r>
              <w:rPr>
                <w:sz w:val="24"/>
              </w:rPr>
              <w:lastRenderedPageBreak/>
              <w:t>29/01/2026</w:t>
            </w:r>
          </w:p>
        </w:tc>
        <w:tc>
          <w:tcPr>
            <w:tcW w:w="4682" w:type="dxa"/>
          </w:tcPr>
          <w:p w14:paraId="1FD909B9" w14:textId="77777777" w:rsidR="005D4E5F" w:rsidRDefault="005D4E5F">
            <w:pPr>
              <w:pStyle w:val="TableParagraph"/>
              <w:numPr>
                <w:ilvl w:val="0"/>
                <w:numId w:val="48"/>
              </w:numPr>
              <w:rPr>
                <w:rFonts w:eastAsiaTheme="minorHAnsi"/>
                <w:sz w:val="24"/>
                <w:szCs w:val="24"/>
                <w:lang w:val="sv-SE"/>
              </w:rPr>
            </w:pPr>
            <w:r>
              <w:rPr>
                <w:rFonts w:eastAsiaTheme="minorHAnsi"/>
                <w:sz w:val="24"/>
                <w:szCs w:val="24"/>
                <w:lang w:val="sv-SE"/>
              </w:rPr>
              <w:t>Menyalakan dan Melakukan Pengecekan Peralatan Elektronika</w:t>
            </w:r>
          </w:p>
          <w:p w14:paraId="6456B08F" w14:textId="77777777" w:rsidR="005D4E5F" w:rsidRDefault="005D4E5F">
            <w:pPr>
              <w:pStyle w:val="TableParagraph"/>
              <w:numPr>
                <w:ilvl w:val="0"/>
                <w:numId w:val="48"/>
              </w:numPr>
              <w:rPr>
                <w:rFonts w:eastAsiaTheme="minorHAnsi"/>
                <w:sz w:val="24"/>
                <w:szCs w:val="24"/>
                <w:lang w:val="sv-SE"/>
              </w:rPr>
            </w:pPr>
            <w:r>
              <w:rPr>
                <w:rFonts w:eastAsiaTheme="minorHAnsi"/>
                <w:sz w:val="24"/>
                <w:szCs w:val="24"/>
                <w:lang w:val="sv-SE"/>
              </w:rPr>
              <w:t>Melakukan Pengecekan WiFi Bandara</w:t>
            </w:r>
          </w:p>
          <w:p w14:paraId="6CC03A2F" w14:textId="77777777" w:rsidR="005D4E5F" w:rsidRDefault="005D4E5F" w:rsidP="00E83E7C">
            <w:pPr>
              <w:pStyle w:val="TableParagraph"/>
              <w:ind w:left="720"/>
              <w:rPr>
                <w:rFonts w:eastAsiaTheme="minorHAnsi"/>
                <w:sz w:val="24"/>
                <w:szCs w:val="24"/>
                <w:lang w:val="sv-SE"/>
              </w:rPr>
            </w:pPr>
          </w:p>
          <w:p w14:paraId="25850DEB" w14:textId="77777777" w:rsidR="005D4E5F" w:rsidRDefault="005D4E5F" w:rsidP="00E83E7C">
            <w:pPr>
              <w:pStyle w:val="TableParagraph"/>
              <w:ind w:left="720"/>
              <w:rPr>
                <w:rFonts w:eastAsiaTheme="minorHAnsi"/>
                <w:sz w:val="24"/>
                <w:szCs w:val="24"/>
                <w:lang w:val="sv-SE"/>
              </w:rPr>
            </w:pPr>
          </w:p>
          <w:p w14:paraId="7C73B920" w14:textId="77777777" w:rsidR="005D4E5F" w:rsidRDefault="005D4E5F" w:rsidP="00E83E7C">
            <w:pPr>
              <w:pStyle w:val="TableParagraph"/>
              <w:ind w:left="720"/>
              <w:rPr>
                <w:rFonts w:eastAsiaTheme="minorHAnsi"/>
                <w:sz w:val="24"/>
                <w:szCs w:val="24"/>
                <w:lang w:val="sv-SE"/>
              </w:rPr>
            </w:pPr>
          </w:p>
          <w:p w14:paraId="7E91E8C6" w14:textId="77777777" w:rsidR="005D4E5F" w:rsidRDefault="005D4E5F" w:rsidP="00E83E7C">
            <w:pPr>
              <w:pStyle w:val="TableParagraph"/>
              <w:ind w:left="720"/>
              <w:rPr>
                <w:rFonts w:eastAsiaTheme="minorHAnsi"/>
                <w:sz w:val="24"/>
                <w:szCs w:val="24"/>
                <w:lang w:val="sv-SE"/>
              </w:rPr>
            </w:pPr>
          </w:p>
          <w:p w14:paraId="3E9BE05A" w14:textId="77777777" w:rsidR="005D4E5F" w:rsidRDefault="005D4E5F" w:rsidP="00E83E7C">
            <w:pPr>
              <w:pStyle w:val="TableParagraph"/>
              <w:rPr>
                <w:rFonts w:eastAsiaTheme="minorHAnsi"/>
                <w:sz w:val="24"/>
                <w:szCs w:val="24"/>
                <w:lang w:val="sv-SE"/>
              </w:rPr>
            </w:pPr>
          </w:p>
        </w:tc>
        <w:tc>
          <w:tcPr>
            <w:tcW w:w="2412" w:type="dxa"/>
          </w:tcPr>
          <w:p w14:paraId="7CFAB03D" w14:textId="77777777" w:rsidR="005D4E5F" w:rsidRDefault="005D4E5F">
            <w:pPr>
              <w:pStyle w:val="TableParagraph"/>
              <w:rPr>
                <w:sz w:val="24"/>
              </w:rPr>
            </w:pPr>
            <w:r>
              <w:rPr>
                <w:noProof/>
                <w:sz w:val="24"/>
              </w:rPr>
              <w:drawing>
                <wp:inline distT="0" distB="0" distL="0" distR="0" wp14:anchorId="4F628E80" wp14:editId="13019BB8">
                  <wp:extent cx="1394460" cy="1858010"/>
                  <wp:effectExtent l="0" t="0" r="0" b="0"/>
                  <wp:docPr id="1753206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3848024E" w14:textId="77777777" w:rsidR="005D4E5F" w:rsidRDefault="005D4E5F" w:rsidP="001F5D96">
            <w:pPr>
              <w:pStyle w:val="TableParagraph"/>
              <w:jc w:val="center"/>
              <w:rPr>
                <w:noProof/>
              </w:rPr>
            </w:pPr>
          </w:p>
          <w:p w14:paraId="3D8D44C6" w14:textId="77777777" w:rsidR="005D4E5F" w:rsidRDefault="005D4E5F" w:rsidP="001F5D96">
            <w:pPr>
              <w:pStyle w:val="TableParagraph"/>
              <w:jc w:val="center"/>
              <w:rPr>
                <w:noProof/>
              </w:rPr>
            </w:pPr>
            <w:r>
              <w:rPr>
                <w:noProof/>
              </w:rPr>
              <w:drawing>
                <wp:inline distT="0" distB="0" distL="0" distR="0" wp14:anchorId="3FBFA5CE" wp14:editId="3648A003">
                  <wp:extent cx="1289685" cy="1719580"/>
                  <wp:effectExtent l="0" t="0" r="5715" b="0"/>
                  <wp:docPr id="7143729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5FAE424B" w14:textId="77777777" w:rsidTr="005D4E5F">
        <w:trPr>
          <w:trHeight w:val="1700"/>
        </w:trPr>
        <w:tc>
          <w:tcPr>
            <w:tcW w:w="1716" w:type="dxa"/>
          </w:tcPr>
          <w:p w14:paraId="25DA9C55" w14:textId="77777777" w:rsidR="005D4E5F" w:rsidRDefault="005D4E5F">
            <w:pPr>
              <w:pStyle w:val="TableParagraph"/>
              <w:rPr>
                <w:sz w:val="24"/>
              </w:rPr>
            </w:pPr>
            <w:r>
              <w:rPr>
                <w:sz w:val="24"/>
              </w:rPr>
              <w:t>1/02/2026</w:t>
            </w:r>
          </w:p>
        </w:tc>
        <w:tc>
          <w:tcPr>
            <w:tcW w:w="4682" w:type="dxa"/>
          </w:tcPr>
          <w:p w14:paraId="4EAC3A2D" w14:textId="77777777" w:rsidR="005D4E5F" w:rsidRDefault="005D4E5F">
            <w:pPr>
              <w:pStyle w:val="TableParagraph"/>
              <w:numPr>
                <w:ilvl w:val="0"/>
                <w:numId w:val="49"/>
              </w:numPr>
              <w:rPr>
                <w:rFonts w:eastAsiaTheme="minorHAnsi"/>
                <w:sz w:val="24"/>
                <w:szCs w:val="24"/>
                <w:lang w:val="sv-SE"/>
              </w:rPr>
            </w:pPr>
            <w:r>
              <w:rPr>
                <w:rFonts w:eastAsiaTheme="minorHAnsi"/>
                <w:sz w:val="24"/>
                <w:szCs w:val="24"/>
                <w:lang w:val="sv-SE"/>
              </w:rPr>
              <w:t>Menyalakan dan Melakukan Pengecekan Peralatan Elektronika</w:t>
            </w:r>
          </w:p>
          <w:p w14:paraId="4040AD42" w14:textId="77777777" w:rsidR="005D4E5F" w:rsidRDefault="005D4E5F">
            <w:pPr>
              <w:pStyle w:val="TableParagraph"/>
              <w:numPr>
                <w:ilvl w:val="0"/>
                <w:numId w:val="49"/>
              </w:numPr>
              <w:rPr>
                <w:rFonts w:eastAsiaTheme="minorHAnsi"/>
                <w:sz w:val="24"/>
                <w:szCs w:val="24"/>
                <w:lang w:val="sv-SE"/>
              </w:rPr>
            </w:pPr>
            <w:r>
              <w:rPr>
                <w:rFonts w:eastAsiaTheme="minorHAnsi"/>
                <w:sz w:val="24"/>
                <w:szCs w:val="24"/>
                <w:lang w:val="sv-SE"/>
              </w:rPr>
              <w:t>Melakukan Pengecekan WiFi Bandara</w:t>
            </w:r>
          </w:p>
          <w:p w14:paraId="0C439FCF" w14:textId="77777777" w:rsidR="005D4E5F" w:rsidRPr="00D15785" w:rsidRDefault="005D4E5F">
            <w:pPr>
              <w:pStyle w:val="TableParagraph"/>
              <w:numPr>
                <w:ilvl w:val="0"/>
                <w:numId w:val="49"/>
              </w:numPr>
              <w:rPr>
                <w:rFonts w:eastAsiaTheme="minorHAnsi"/>
                <w:sz w:val="24"/>
                <w:szCs w:val="24"/>
                <w:lang w:val="sv-SE"/>
              </w:rPr>
            </w:pPr>
            <w:r>
              <w:rPr>
                <w:rFonts w:eastAsiaTheme="minorHAnsi"/>
                <w:sz w:val="24"/>
                <w:szCs w:val="24"/>
                <w:lang w:val="sv-SE"/>
              </w:rPr>
              <w:t>Melakukan Pengecekan dan Perbaikan Sensitivitas pada sensor rolling door</w:t>
            </w:r>
          </w:p>
          <w:p w14:paraId="19569215" w14:textId="77777777" w:rsidR="005D4E5F" w:rsidRDefault="005D4E5F" w:rsidP="00D15785">
            <w:pPr>
              <w:pStyle w:val="TableParagraph"/>
              <w:ind w:left="720"/>
              <w:rPr>
                <w:rFonts w:eastAsiaTheme="minorHAnsi"/>
                <w:sz w:val="24"/>
                <w:szCs w:val="24"/>
                <w:lang w:val="sv-SE"/>
              </w:rPr>
            </w:pPr>
          </w:p>
          <w:p w14:paraId="292EE6DA" w14:textId="77777777" w:rsidR="005D4E5F" w:rsidRDefault="005D4E5F" w:rsidP="00D15785">
            <w:pPr>
              <w:pStyle w:val="TableParagraph"/>
              <w:ind w:left="720"/>
              <w:rPr>
                <w:rFonts w:eastAsiaTheme="minorHAnsi"/>
                <w:sz w:val="24"/>
                <w:szCs w:val="24"/>
                <w:lang w:val="sv-SE"/>
              </w:rPr>
            </w:pPr>
          </w:p>
          <w:p w14:paraId="075B0E05" w14:textId="77777777" w:rsidR="005D4E5F" w:rsidRDefault="005D4E5F" w:rsidP="00D15785">
            <w:pPr>
              <w:pStyle w:val="TableParagraph"/>
              <w:ind w:left="720"/>
              <w:rPr>
                <w:rFonts w:eastAsiaTheme="minorHAnsi"/>
                <w:sz w:val="24"/>
                <w:szCs w:val="24"/>
                <w:lang w:val="sv-SE"/>
              </w:rPr>
            </w:pPr>
          </w:p>
          <w:p w14:paraId="4B357A9B" w14:textId="77777777" w:rsidR="005D4E5F" w:rsidRDefault="005D4E5F" w:rsidP="00D15785">
            <w:pPr>
              <w:pStyle w:val="TableParagraph"/>
              <w:ind w:left="720"/>
              <w:rPr>
                <w:rFonts w:eastAsiaTheme="minorHAnsi"/>
                <w:sz w:val="24"/>
                <w:szCs w:val="24"/>
                <w:lang w:val="sv-SE"/>
              </w:rPr>
            </w:pPr>
          </w:p>
          <w:p w14:paraId="5DAD6D44" w14:textId="77777777" w:rsidR="005D4E5F" w:rsidRDefault="005D4E5F" w:rsidP="00D15785">
            <w:pPr>
              <w:pStyle w:val="TableParagraph"/>
              <w:rPr>
                <w:rFonts w:eastAsiaTheme="minorHAnsi"/>
                <w:sz w:val="24"/>
                <w:szCs w:val="24"/>
                <w:lang w:val="sv-SE"/>
              </w:rPr>
            </w:pPr>
          </w:p>
          <w:p w14:paraId="6145A530" w14:textId="77777777" w:rsidR="005D4E5F" w:rsidRDefault="005D4E5F" w:rsidP="00D15785">
            <w:pPr>
              <w:pStyle w:val="TableParagraph"/>
              <w:rPr>
                <w:rFonts w:eastAsiaTheme="minorHAnsi"/>
                <w:sz w:val="24"/>
                <w:szCs w:val="24"/>
                <w:lang w:val="sv-SE"/>
              </w:rPr>
            </w:pPr>
          </w:p>
        </w:tc>
        <w:tc>
          <w:tcPr>
            <w:tcW w:w="2412" w:type="dxa"/>
          </w:tcPr>
          <w:p w14:paraId="47DF1A53" w14:textId="77777777" w:rsidR="005D4E5F" w:rsidRDefault="005D4E5F">
            <w:pPr>
              <w:pStyle w:val="TableParagraph"/>
              <w:rPr>
                <w:sz w:val="24"/>
              </w:rPr>
            </w:pPr>
            <w:r>
              <w:rPr>
                <w:noProof/>
                <w:sz w:val="24"/>
              </w:rPr>
              <w:drawing>
                <wp:inline distT="0" distB="0" distL="0" distR="0" wp14:anchorId="1B2F5435" wp14:editId="01BE22D0">
                  <wp:extent cx="1394460" cy="1858010"/>
                  <wp:effectExtent l="0" t="0" r="0" b="0"/>
                  <wp:docPr id="103200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501AD9B" w14:textId="77777777" w:rsidR="005D4E5F" w:rsidRDefault="005D4E5F" w:rsidP="001F5D96">
            <w:pPr>
              <w:pStyle w:val="TableParagraph"/>
              <w:jc w:val="center"/>
              <w:rPr>
                <w:noProof/>
              </w:rPr>
            </w:pPr>
          </w:p>
          <w:p w14:paraId="3C6DE9C7" w14:textId="77777777" w:rsidR="005D4E5F" w:rsidRDefault="005D4E5F" w:rsidP="001F5D96">
            <w:pPr>
              <w:pStyle w:val="TableParagraph"/>
              <w:jc w:val="center"/>
              <w:rPr>
                <w:noProof/>
              </w:rPr>
            </w:pPr>
            <w:r>
              <w:rPr>
                <w:noProof/>
              </w:rPr>
              <w:drawing>
                <wp:inline distT="0" distB="0" distL="0" distR="0" wp14:anchorId="764A49D2" wp14:editId="1AFEE957">
                  <wp:extent cx="1289685" cy="1719580"/>
                  <wp:effectExtent l="0" t="0" r="5715" b="0"/>
                  <wp:docPr id="1292113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0CC2E468" w14:textId="77777777" w:rsidTr="005D4E5F">
        <w:trPr>
          <w:trHeight w:val="1700"/>
        </w:trPr>
        <w:tc>
          <w:tcPr>
            <w:tcW w:w="1716" w:type="dxa"/>
          </w:tcPr>
          <w:p w14:paraId="3B3230A1" w14:textId="77777777" w:rsidR="005D4E5F" w:rsidRDefault="005D4E5F" w:rsidP="00E8798D">
            <w:pPr>
              <w:pStyle w:val="TableParagraph"/>
              <w:rPr>
                <w:sz w:val="24"/>
              </w:rPr>
            </w:pPr>
            <w:r>
              <w:rPr>
                <w:sz w:val="24"/>
              </w:rPr>
              <w:t>2/02/2026</w:t>
            </w:r>
          </w:p>
        </w:tc>
        <w:tc>
          <w:tcPr>
            <w:tcW w:w="4682" w:type="dxa"/>
          </w:tcPr>
          <w:p w14:paraId="0F807439" w14:textId="77777777" w:rsidR="005D4E5F" w:rsidRDefault="005D4E5F">
            <w:pPr>
              <w:pStyle w:val="TableParagraph"/>
              <w:numPr>
                <w:ilvl w:val="0"/>
                <w:numId w:val="50"/>
              </w:numPr>
              <w:rPr>
                <w:rFonts w:eastAsiaTheme="minorHAnsi"/>
                <w:sz w:val="24"/>
                <w:szCs w:val="24"/>
                <w:lang w:val="sv-SE"/>
              </w:rPr>
            </w:pPr>
            <w:r>
              <w:rPr>
                <w:rFonts w:eastAsiaTheme="minorHAnsi"/>
                <w:sz w:val="24"/>
                <w:szCs w:val="24"/>
                <w:lang w:val="sv-SE"/>
              </w:rPr>
              <w:t>Menyalakan dan Melakukan Pengecekan Peralatan Elektronika</w:t>
            </w:r>
          </w:p>
          <w:p w14:paraId="4DF7591E" w14:textId="77777777" w:rsidR="005D4E5F" w:rsidRDefault="005D4E5F">
            <w:pPr>
              <w:pStyle w:val="TableParagraph"/>
              <w:numPr>
                <w:ilvl w:val="0"/>
                <w:numId w:val="50"/>
              </w:numPr>
              <w:rPr>
                <w:rFonts w:eastAsiaTheme="minorHAnsi"/>
                <w:sz w:val="24"/>
                <w:szCs w:val="24"/>
                <w:lang w:val="sv-SE"/>
              </w:rPr>
            </w:pPr>
            <w:r>
              <w:rPr>
                <w:rFonts w:eastAsiaTheme="minorHAnsi"/>
                <w:sz w:val="24"/>
                <w:szCs w:val="24"/>
                <w:lang w:val="sv-SE"/>
              </w:rPr>
              <w:t>Melakukan Pengecekan WiFi Bandara</w:t>
            </w:r>
          </w:p>
          <w:p w14:paraId="2522A665" w14:textId="77777777" w:rsidR="005D4E5F" w:rsidRDefault="005D4E5F">
            <w:pPr>
              <w:pStyle w:val="TableParagraph"/>
              <w:numPr>
                <w:ilvl w:val="0"/>
                <w:numId w:val="50"/>
              </w:numPr>
              <w:rPr>
                <w:rFonts w:eastAsiaTheme="minorHAnsi"/>
                <w:sz w:val="24"/>
                <w:szCs w:val="24"/>
                <w:lang w:val="sv-SE"/>
              </w:rPr>
            </w:pPr>
            <w:r>
              <w:rPr>
                <w:rFonts w:eastAsiaTheme="minorHAnsi"/>
                <w:sz w:val="24"/>
                <w:szCs w:val="24"/>
                <w:lang w:val="sv-SE"/>
              </w:rPr>
              <w:t>Melaksanakan Perbaikan CCTV di Area VIP Bandara</w:t>
            </w:r>
          </w:p>
          <w:p w14:paraId="3D564A02" w14:textId="77777777" w:rsidR="005D4E5F" w:rsidRDefault="005D4E5F" w:rsidP="00E8798D">
            <w:pPr>
              <w:pStyle w:val="TableParagraph"/>
              <w:ind w:left="720"/>
              <w:rPr>
                <w:rFonts w:eastAsiaTheme="minorHAnsi"/>
                <w:sz w:val="24"/>
                <w:szCs w:val="24"/>
                <w:lang w:val="sv-SE"/>
              </w:rPr>
            </w:pPr>
          </w:p>
          <w:p w14:paraId="3261F5FC" w14:textId="77777777" w:rsidR="005D4E5F" w:rsidRDefault="005D4E5F" w:rsidP="00E8798D">
            <w:pPr>
              <w:pStyle w:val="TableParagraph"/>
              <w:ind w:left="720"/>
              <w:rPr>
                <w:rFonts w:eastAsiaTheme="minorHAnsi"/>
                <w:sz w:val="24"/>
                <w:szCs w:val="24"/>
                <w:lang w:val="sv-SE"/>
              </w:rPr>
            </w:pPr>
          </w:p>
          <w:p w14:paraId="7326946B" w14:textId="77777777" w:rsidR="005D4E5F" w:rsidRDefault="005D4E5F" w:rsidP="00E8798D">
            <w:pPr>
              <w:pStyle w:val="TableParagraph"/>
              <w:ind w:left="720"/>
              <w:rPr>
                <w:rFonts w:eastAsiaTheme="minorHAnsi"/>
                <w:sz w:val="24"/>
                <w:szCs w:val="24"/>
                <w:lang w:val="sv-SE"/>
              </w:rPr>
            </w:pPr>
          </w:p>
          <w:p w14:paraId="2A18BED7" w14:textId="77777777" w:rsidR="005D4E5F" w:rsidRDefault="005D4E5F" w:rsidP="00E8798D">
            <w:pPr>
              <w:pStyle w:val="TableParagraph"/>
              <w:ind w:left="720"/>
              <w:rPr>
                <w:rFonts w:eastAsiaTheme="minorHAnsi"/>
                <w:sz w:val="24"/>
                <w:szCs w:val="24"/>
                <w:lang w:val="sv-SE"/>
              </w:rPr>
            </w:pPr>
          </w:p>
          <w:p w14:paraId="125DFC39" w14:textId="77777777" w:rsidR="005D4E5F" w:rsidRDefault="005D4E5F" w:rsidP="00E8798D">
            <w:pPr>
              <w:pStyle w:val="TableParagraph"/>
              <w:ind w:left="720"/>
              <w:rPr>
                <w:rFonts w:eastAsiaTheme="minorHAnsi"/>
                <w:sz w:val="24"/>
                <w:szCs w:val="24"/>
                <w:lang w:val="sv-SE"/>
              </w:rPr>
            </w:pPr>
          </w:p>
          <w:p w14:paraId="3AA1E070" w14:textId="77777777" w:rsidR="005D4E5F" w:rsidRDefault="005D4E5F" w:rsidP="00E8798D">
            <w:pPr>
              <w:pStyle w:val="TableParagraph"/>
              <w:ind w:left="720"/>
              <w:rPr>
                <w:rFonts w:eastAsiaTheme="minorHAnsi"/>
                <w:sz w:val="24"/>
                <w:szCs w:val="24"/>
                <w:lang w:val="sv-SE"/>
              </w:rPr>
            </w:pPr>
          </w:p>
        </w:tc>
        <w:tc>
          <w:tcPr>
            <w:tcW w:w="2412" w:type="dxa"/>
          </w:tcPr>
          <w:p w14:paraId="6F2BF855" w14:textId="77777777" w:rsidR="005D4E5F" w:rsidRDefault="005D4E5F" w:rsidP="00E8798D">
            <w:pPr>
              <w:pStyle w:val="TableParagraph"/>
              <w:rPr>
                <w:sz w:val="24"/>
              </w:rPr>
            </w:pPr>
            <w:r>
              <w:rPr>
                <w:noProof/>
                <w:sz w:val="24"/>
              </w:rPr>
              <w:drawing>
                <wp:inline distT="0" distB="0" distL="0" distR="0" wp14:anchorId="404A7650" wp14:editId="03A9AE63">
                  <wp:extent cx="1394460" cy="1858010"/>
                  <wp:effectExtent l="0" t="0" r="0" b="0"/>
                  <wp:docPr id="21398938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04E2D84F" w14:textId="77777777" w:rsidR="005D4E5F" w:rsidRDefault="005D4E5F" w:rsidP="00E8798D">
            <w:pPr>
              <w:pStyle w:val="TableParagraph"/>
              <w:rPr>
                <w:noProof/>
              </w:rPr>
            </w:pPr>
          </w:p>
          <w:p w14:paraId="0D90F2E5" w14:textId="77777777" w:rsidR="005D4E5F" w:rsidRDefault="005D4E5F" w:rsidP="00E8798D">
            <w:pPr>
              <w:pStyle w:val="TableParagraph"/>
              <w:jc w:val="center"/>
              <w:rPr>
                <w:noProof/>
              </w:rPr>
            </w:pPr>
            <w:r>
              <w:rPr>
                <w:noProof/>
              </w:rPr>
              <w:drawing>
                <wp:inline distT="0" distB="0" distL="0" distR="0" wp14:anchorId="1F93BED8" wp14:editId="020D24C3">
                  <wp:extent cx="1289685" cy="1719580"/>
                  <wp:effectExtent l="0" t="0" r="5715" b="0"/>
                  <wp:docPr id="21444797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12F799C" w14:textId="77777777" w:rsidTr="005D4E5F">
        <w:trPr>
          <w:trHeight w:val="1700"/>
        </w:trPr>
        <w:tc>
          <w:tcPr>
            <w:tcW w:w="1716" w:type="dxa"/>
          </w:tcPr>
          <w:p w14:paraId="2BC11983" w14:textId="77777777" w:rsidR="005D4E5F" w:rsidRDefault="005D4E5F" w:rsidP="00E8798D">
            <w:pPr>
              <w:pStyle w:val="TableParagraph"/>
              <w:rPr>
                <w:sz w:val="24"/>
              </w:rPr>
            </w:pPr>
            <w:r>
              <w:rPr>
                <w:sz w:val="24"/>
              </w:rPr>
              <w:t>3/02/2026</w:t>
            </w:r>
          </w:p>
        </w:tc>
        <w:tc>
          <w:tcPr>
            <w:tcW w:w="4682" w:type="dxa"/>
          </w:tcPr>
          <w:p w14:paraId="29FC851E" w14:textId="77777777" w:rsidR="005D4E5F" w:rsidRDefault="005D4E5F">
            <w:pPr>
              <w:pStyle w:val="TableParagraph"/>
              <w:numPr>
                <w:ilvl w:val="0"/>
                <w:numId w:val="51"/>
              </w:numPr>
              <w:rPr>
                <w:rFonts w:eastAsiaTheme="minorHAnsi"/>
                <w:sz w:val="24"/>
                <w:szCs w:val="24"/>
                <w:lang w:val="sv-SE"/>
              </w:rPr>
            </w:pPr>
            <w:r>
              <w:rPr>
                <w:rFonts w:eastAsiaTheme="minorHAnsi"/>
                <w:sz w:val="24"/>
                <w:szCs w:val="24"/>
                <w:lang w:val="sv-SE"/>
              </w:rPr>
              <w:t>Menyalakan dan Melakukan Pengecekan Peralatan Elektronika</w:t>
            </w:r>
          </w:p>
          <w:p w14:paraId="578B9129" w14:textId="77777777" w:rsidR="005D4E5F" w:rsidRDefault="005D4E5F">
            <w:pPr>
              <w:pStyle w:val="TableParagraph"/>
              <w:numPr>
                <w:ilvl w:val="0"/>
                <w:numId w:val="51"/>
              </w:numPr>
              <w:rPr>
                <w:rFonts w:eastAsiaTheme="minorHAnsi"/>
                <w:sz w:val="24"/>
                <w:szCs w:val="24"/>
                <w:lang w:val="sv-SE"/>
              </w:rPr>
            </w:pPr>
            <w:r>
              <w:rPr>
                <w:rFonts w:eastAsiaTheme="minorHAnsi"/>
                <w:sz w:val="24"/>
                <w:szCs w:val="24"/>
                <w:lang w:val="sv-SE"/>
              </w:rPr>
              <w:t>Melakukan Pengecekan WiFi Bandara</w:t>
            </w:r>
          </w:p>
          <w:p w14:paraId="204CB3C1" w14:textId="77777777" w:rsidR="005D4E5F" w:rsidRDefault="005D4E5F">
            <w:pPr>
              <w:pStyle w:val="TableParagraph"/>
              <w:numPr>
                <w:ilvl w:val="0"/>
                <w:numId w:val="51"/>
              </w:numPr>
              <w:rPr>
                <w:rFonts w:eastAsiaTheme="minorHAnsi"/>
                <w:sz w:val="24"/>
                <w:szCs w:val="24"/>
                <w:lang w:val="en-ID"/>
              </w:rPr>
            </w:pPr>
            <w:r w:rsidRPr="00D15785">
              <w:rPr>
                <w:rFonts w:eastAsiaTheme="minorHAnsi"/>
                <w:sz w:val="24"/>
                <w:szCs w:val="24"/>
                <w:lang w:val="en-ID"/>
              </w:rPr>
              <w:t>Melaksanakan Perbaikan Control Panel X-ra</w:t>
            </w:r>
            <w:r>
              <w:rPr>
                <w:rFonts w:eastAsiaTheme="minorHAnsi"/>
                <w:sz w:val="24"/>
                <w:szCs w:val="24"/>
                <w:lang w:val="en-ID"/>
              </w:rPr>
              <w:t>y di Boarding Lounge</w:t>
            </w:r>
          </w:p>
          <w:p w14:paraId="3998AF22" w14:textId="77777777" w:rsidR="005D4E5F" w:rsidRDefault="005D4E5F" w:rsidP="00E8798D">
            <w:pPr>
              <w:pStyle w:val="TableParagraph"/>
              <w:rPr>
                <w:rFonts w:eastAsiaTheme="minorHAnsi"/>
                <w:sz w:val="24"/>
                <w:szCs w:val="24"/>
                <w:lang w:val="en-ID"/>
              </w:rPr>
            </w:pPr>
          </w:p>
          <w:p w14:paraId="318371C9" w14:textId="77777777" w:rsidR="005D4E5F" w:rsidRDefault="005D4E5F" w:rsidP="00E8798D">
            <w:pPr>
              <w:pStyle w:val="TableParagraph"/>
              <w:rPr>
                <w:rFonts w:eastAsiaTheme="minorHAnsi"/>
                <w:sz w:val="24"/>
                <w:szCs w:val="24"/>
                <w:lang w:val="en-ID"/>
              </w:rPr>
            </w:pPr>
          </w:p>
          <w:p w14:paraId="1AB0FBF8" w14:textId="77777777" w:rsidR="005D4E5F" w:rsidRDefault="005D4E5F" w:rsidP="00E8798D">
            <w:pPr>
              <w:pStyle w:val="TableParagraph"/>
              <w:rPr>
                <w:rFonts w:eastAsiaTheme="minorHAnsi"/>
                <w:sz w:val="24"/>
                <w:szCs w:val="24"/>
                <w:lang w:val="en-ID"/>
              </w:rPr>
            </w:pPr>
          </w:p>
          <w:p w14:paraId="12BF2BAB" w14:textId="77777777" w:rsidR="005D4E5F" w:rsidRDefault="005D4E5F" w:rsidP="00E8798D">
            <w:pPr>
              <w:pStyle w:val="TableParagraph"/>
              <w:rPr>
                <w:rFonts w:eastAsiaTheme="minorHAnsi"/>
                <w:sz w:val="24"/>
                <w:szCs w:val="24"/>
                <w:lang w:val="en-ID"/>
              </w:rPr>
            </w:pPr>
          </w:p>
          <w:p w14:paraId="4AFAF90A" w14:textId="77777777" w:rsidR="005D4E5F" w:rsidRDefault="005D4E5F" w:rsidP="00E8798D">
            <w:pPr>
              <w:pStyle w:val="TableParagraph"/>
              <w:rPr>
                <w:rFonts w:eastAsiaTheme="minorHAnsi"/>
                <w:sz w:val="24"/>
                <w:szCs w:val="24"/>
                <w:lang w:val="en-ID"/>
              </w:rPr>
            </w:pPr>
          </w:p>
          <w:p w14:paraId="1930DE22" w14:textId="77777777" w:rsidR="005D4E5F" w:rsidRPr="00E8798D" w:rsidRDefault="005D4E5F" w:rsidP="00E8798D">
            <w:pPr>
              <w:pStyle w:val="TableParagraph"/>
              <w:ind w:left="720"/>
              <w:rPr>
                <w:rFonts w:eastAsiaTheme="minorHAnsi"/>
                <w:sz w:val="24"/>
                <w:szCs w:val="24"/>
                <w:lang w:val="en-ID"/>
              </w:rPr>
            </w:pPr>
          </w:p>
        </w:tc>
        <w:tc>
          <w:tcPr>
            <w:tcW w:w="2412" w:type="dxa"/>
          </w:tcPr>
          <w:p w14:paraId="02C68E9B" w14:textId="77777777" w:rsidR="005D4E5F" w:rsidRDefault="005D4E5F" w:rsidP="00E8798D">
            <w:pPr>
              <w:pStyle w:val="TableParagraph"/>
              <w:rPr>
                <w:sz w:val="24"/>
              </w:rPr>
            </w:pPr>
            <w:r>
              <w:rPr>
                <w:noProof/>
                <w:sz w:val="24"/>
              </w:rPr>
              <w:drawing>
                <wp:inline distT="0" distB="0" distL="0" distR="0" wp14:anchorId="4D47FA78" wp14:editId="5D60BF30">
                  <wp:extent cx="1394460" cy="1858010"/>
                  <wp:effectExtent l="0" t="0" r="0" b="0"/>
                  <wp:docPr id="1560960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6597207" w14:textId="77777777" w:rsidR="005D4E5F" w:rsidRDefault="005D4E5F" w:rsidP="00E8798D">
            <w:pPr>
              <w:pStyle w:val="TableParagraph"/>
              <w:jc w:val="center"/>
              <w:rPr>
                <w:noProof/>
              </w:rPr>
            </w:pPr>
          </w:p>
          <w:p w14:paraId="00784659" w14:textId="77777777" w:rsidR="005D4E5F" w:rsidRDefault="005D4E5F" w:rsidP="00E8798D">
            <w:pPr>
              <w:pStyle w:val="TableParagraph"/>
              <w:jc w:val="center"/>
              <w:rPr>
                <w:noProof/>
              </w:rPr>
            </w:pPr>
            <w:r>
              <w:rPr>
                <w:noProof/>
              </w:rPr>
              <w:drawing>
                <wp:inline distT="0" distB="0" distL="0" distR="0" wp14:anchorId="63936D00" wp14:editId="29C98DAA">
                  <wp:extent cx="1289685" cy="1719580"/>
                  <wp:effectExtent l="0" t="0" r="5715" b="0"/>
                  <wp:docPr id="3179502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6B3EDA58" w14:textId="77777777" w:rsidTr="005D4E5F">
        <w:trPr>
          <w:trHeight w:val="1700"/>
        </w:trPr>
        <w:tc>
          <w:tcPr>
            <w:tcW w:w="1716" w:type="dxa"/>
          </w:tcPr>
          <w:p w14:paraId="35590EC5" w14:textId="77777777" w:rsidR="005D4E5F" w:rsidRDefault="005D4E5F" w:rsidP="00E8798D">
            <w:pPr>
              <w:pStyle w:val="TableParagraph"/>
              <w:rPr>
                <w:sz w:val="24"/>
              </w:rPr>
            </w:pPr>
            <w:r>
              <w:rPr>
                <w:sz w:val="24"/>
              </w:rPr>
              <w:lastRenderedPageBreak/>
              <w:t>4/02/2026</w:t>
            </w:r>
          </w:p>
        </w:tc>
        <w:tc>
          <w:tcPr>
            <w:tcW w:w="4682" w:type="dxa"/>
          </w:tcPr>
          <w:p w14:paraId="34986A48" w14:textId="77777777" w:rsidR="005D4E5F" w:rsidRDefault="005D4E5F">
            <w:pPr>
              <w:pStyle w:val="TableParagraph"/>
              <w:numPr>
                <w:ilvl w:val="0"/>
                <w:numId w:val="52"/>
              </w:numPr>
              <w:rPr>
                <w:rFonts w:eastAsiaTheme="minorHAnsi"/>
                <w:sz w:val="24"/>
                <w:szCs w:val="24"/>
                <w:lang w:val="sv-SE"/>
              </w:rPr>
            </w:pPr>
            <w:r>
              <w:rPr>
                <w:rFonts w:eastAsiaTheme="minorHAnsi"/>
                <w:sz w:val="24"/>
                <w:szCs w:val="24"/>
                <w:lang w:val="sv-SE"/>
              </w:rPr>
              <w:t>Menyalakan dan Melakukan Pengecekan Peralatan Elektronika</w:t>
            </w:r>
          </w:p>
          <w:p w14:paraId="56320BA8" w14:textId="77777777" w:rsidR="005D4E5F" w:rsidRDefault="005D4E5F">
            <w:pPr>
              <w:pStyle w:val="TableParagraph"/>
              <w:numPr>
                <w:ilvl w:val="0"/>
                <w:numId w:val="52"/>
              </w:numPr>
              <w:rPr>
                <w:rFonts w:eastAsiaTheme="minorHAnsi"/>
                <w:sz w:val="24"/>
                <w:szCs w:val="24"/>
                <w:lang w:val="sv-SE"/>
              </w:rPr>
            </w:pPr>
            <w:r>
              <w:rPr>
                <w:rFonts w:eastAsiaTheme="minorHAnsi"/>
                <w:sz w:val="24"/>
                <w:szCs w:val="24"/>
                <w:lang w:val="sv-SE"/>
              </w:rPr>
              <w:t>Melakukan Pengecekan WiFi Bandara</w:t>
            </w:r>
          </w:p>
          <w:p w14:paraId="58F616C4" w14:textId="77777777" w:rsidR="005D4E5F" w:rsidRDefault="005D4E5F">
            <w:pPr>
              <w:pStyle w:val="TableParagraph"/>
              <w:numPr>
                <w:ilvl w:val="0"/>
                <w:numId w:val="52"/>
              </w:numPr>
              <w:rPr>
                <w:rFonts w:eastAsiaTheme="minorHAnsi"/>
                <w:sz w:val="24"/>
                <w:szCs w:val="24"/>
                <w:lang w:val="sv-SE"/>
              </w:rPr>
            </w:pPr>
            <w:r>
              <w:rPr>
                <w:rFonts w:eastAsiaTheme="minorHAnsi"/>
                <w:sz w:val="24"/>
                <w:szCs w:val="24"/>
                <w:lang w:val="sv-SE"/>
              </w:rPr>
              <w:t>Melaksanakan Pengecekan Monitor pada Camera Thermal</w:t>
            </w:r>
          </w:p>
          <w:p w14:paraId="73D4408E" w14:textId="77777777" w:rsidR="005D4E5F" w:rsidRDefault="005D4E5F" w:rsidP="00E8798D">
            <w:pPr>
              <w:pStyle w:val="TableParagraph"/>
              <w:ind w:left="720"/>
              <w:rPr>
                <w:rFonts w:eastAsiaTheme="minorHAnsi"/>
                <w:sz w:val="24"/>
                <w:szCs w:val="24"/>
                <w:lang w:val="sv-SE"/>
              </w:rPr>
            </w:pPr>
          </w:p>
          <w:p w14:paraId="30BD823F" w14:textId="77777777" w:rsidR="005D4E5F" w:rsidRDefault="005D4E5F" w:rsidP="00E8798D">
            <w:pPr>
              <w:pStyle w:val="TableParagraph"/>
              <w:ind w:left="720"/>
              <w:rPr>
                <w:rFonts w:eastAsiaTheme="minorHAnsi"/>
                <w:sz w:val="24"/>
                <w:szCs w:val="24"/>
                <w:lang w:val="sv-SE"/>
              </w:rPr>
            </w:pPr>
          </w:p>
          <w:p w14:paraId="713A6BB2" w14:textId="77777777" w:rsidR="005D4E5F" w:rsidRDefault="005D4E5F" w:rsidP="00E8798D">
            <w:pPr>
              <w:pStyle w:val="TableParagraph"/>
              <w:ind w:left="720"/>
              <w:rPr>
                <w:rFonts w:eastAsiaTheme="minorHAnsi"/>
                <w:sz w:val="24"/>
                <w:szCs w:val="24"/>
                <w:lang w:val="sv-SE"/>
              </w:rPr>
            </w:pPr>
          </w:p>
          <w:p w14:paraId="6942906F" w14:textId="77777777" w:rsidR="005D4E5F" w:rsidRDefault="005D4E5F" w:rsidP="00E8798D">
            <w:pPr>
              <w:pStyle w:val="TableParagraph"/>
              <w:ind w:left="720"/>
              <w:rPr>
                <w:rFonts w:eastAsiaTheme="minorHAnsi"/>
                <w:sz w:val="24"/>
                <w:szCs w:val="24"/>
                <w:lang w:val="sv-SE"/>
              </w:rPr>
            </w:pPr>
          </w:p>
          <w:p w14:paraId="39ABED6F" w14:textId="77777777" w:rsidR="005D4E5F" w:rsidRDefault="005D4E5F" w:rsidP="00E8798D">
            <w:pPr>
              <w:pStyle w:val="TableParagraph"/>
              <w:ind w:left="720"/>
              <w:rPr>
                <w:rFonts w:eastAsiaTheme="minorHAnsi"/>
                <w:sz w:val="24"/>
                <w:szCs w:val="24"/>
                <w:lang w:val="sv-SE"/>
              </w:rPr>
            </w:pPr>
          </w:p>
          <w:p w14:paraId="13C07F83" w14:textId="77777777" w:rsidR="005D4E5F" w:rsidRDefault="005D4E5F" w:rsidP="00E8798D">
            <w:pPr>
              <w:pStyle w:val="TableParagraph"/>
              <w:ind w:left="720"/>
              <w:rPr>
                <w:rFonts w:eastAsiaTheme="minorHAnsi"/>
                <w:sz w:val="24"/>
                <w:szCs w:val="24"/>
                <w:lang w:val="sv-SE"/>
              </w:rPr>
            </w:pPr>
          </w:p>
        </w:tc>
        <w:tc>
          <w:tcPr>
            <w:tcW w:w="2412" w:type="dxa"/>
          </w:tcPr>
          <w:p w14:paraId="5AE8834E" w14:textId="77777777" w:rsidR="005D4E5F" w:rsidRDefault="005D4E5F" w:rsidP="00E8798D">
            <w:pPr>
              <w:pStyle w:val="TableParagraph"/>
              <w:rPr>
                <w:sz w:val="24"/>
              </w:rPr>
            </w:pPr>
            <w:r>
              <w:rPr>
                <w:noProof/>
                <w:sz w:val="24"/>
              </w:rPr>
              <w:drawing>
                <wp:inline distT="0" distB="0" distL="0" distR="0" wp14:anchorId="344C857B" wp14:editId="76A98789">
                  <wp:extent cx="1394460" cy="1858010"/>
                  <wp:effectExtent l="0" t="0" r="0" b="0"/>
                  <wp:docPr id="1440922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5022273" w14:textId="77777777" w:rsidR="005D4E5F" w:rsidRDefault="005D4E5F" w:rsidP="00E8798D">
            <w:pPr>
              <w:pStyle w:val="TableParagraph"/>
              <w:jc w:val="center"/>
              <w:rPr>
                <w:noProof/>
              </w:rPr>
            </w:pPr>
          </w:p>
          <w:p w14:paraId="5DF06AD2" w14:textId="77777777" w:rsidR="005D4E5F" w:rsidRDefault="005D4E5F" w:rsidP="00E8798D">
            <w:pPr>
              <w:pStyle w:val="TableParagraph"/>
              <w:jc w:val="center"/>
              <w:rPr>
                <w:noProof/>
              </w:rPr>
            </w:pPr>
            <w:r>
              <w:rPr>
                <w:noProof/>
              </w:rPr>
              <w:drawing>
                <wp:inline distT="0" distB="0" distL="0" distR="0" wp14:anchorId="60C19A63" wp14:editId="7E4CBF79">
                  <wp:extent cx="1289685" cy="1719580"/>
                  <wp:effectExtent l="0" t="0" r="5715" b="0"/>
                  <wp:docPr id="20285768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573473F" w14:textId="77777777" w:rsidTr="005D4E5F">
        <w:trPr>
          <w:trHeight w:val="1700"/>
        </w:trPr>
        <w:tc>
          <w:tcPr>
            <w:tcW w:w="1716" w:type="dxa"/>
          </w:tcPr>
          <w:p w14:paraId="654B5CED" w14:textId="77777777" w:rsidR="005D4E5F" w:rsidRDefault="005D4E5F">
            <w:pPr>
              <w:pStyle w:val="TableParagraph"/>
              <w:rPr>
                <w:sz w:val="24"/>
              </w:rPr>
            </w:pPr>
            <w:r>
              <w:rPr>
                <w:sz w:val="24"/>
              </w:rPr>
              <w:t>7/02/2026</w:t>
            </w:r>
          </w:p>
        </w:tc>
        <w:tc>
          <w:tcPr>
            <w:tcW w:w="4682" w:type="dxa"/>
          </w:tcPr>
          <w:p w14:paraId="1738CCC9" w14:textId="77777777" w:rsidR="005D4E5F" w:rsidRDefault="005D4E5F">
            <w:pPr>
              <w:pStyle w:val="TableParagraph"/>
              <w:numPr>
                <w:ilvl w:val="0"/>
                <w:numId w:val="53"/>
              </w:numPr>
              <w:rPr>
                <w:rFonts w:eastAsiaTheme="minorHAnsi"/>
                <w:sz w:val="24"/>
                <w:szCs w:val="24"/>
                <w:lang w:val="sv-SE"/>
              </w:rPr>
            </w:pPr>
            <w:r>
              <w:rPr>
                <w:rFonts w:eastAsiaTheme="minorHAnsi"/>
                <w:sz w:val="24"/>
                <w:szCs w:val="24"/>
                <w:lang w:val="sv-SE"/>
              </w:rPr>
              <w:t>Menyalakan dan Melakukan Pengecekan Peralatan Elektronika</w:t>
            </w:r>
          </w:p>
          <w:p w14:paraId="791508F1" w14:textId="77777777" w:rsidR="005D4E5F" w:rsidRDefault="005D4E5F">
            <w:pPr>
              <w:pStyle w:val="TableParagraph"/>
              <w:numPr>
                <w:ilvl w:val="0"/>
                <w:numId w:val="53"/>
              </w:numPr>
              <w:rPr>
                <w:rFonts w:eastAsiaTheme="minorHAnsi"/>
                <w:sz w:val="24"/>
                <w:szCs w:val="24"/>
                <w:lang w:val="sv-SE"/>
              </w:rPr>
            </w:pPr>
            <w:r>
              <w:rPr>
                <w:rFonts w:eastAsiaTheme="minorHAnsi"/>
                <w:sz w:val="24"/>
                <w:szCs w:val="24"/>
                <w:lang w:val="sv-SE"/>
              </w:rPr>
              <w:t>Melakukan Pengecekan WiFi Bandara</w:t>
            </w:r>
          </w:p>
          <w:p w14:paraId="37050228" w14:textId="77777777" w:rsidR="005D4E5F" w:rsidRDefault="005D4E5F">
            <w:pPr>
              <w:pStyle w:val="TableParagraph"/>
              <w:numPr>
                <w:ilvl w:val="0"/>
                <w:numId w:val="53"/>
              </w:numPr>
              <w:rPr>
                <w:rFonts w:eastAsiaTheme="minorHAnsi"/>
                <w:sz w:val="24"/>
                <w:szCs w:val="24"/>
                <w:lang w:val="sv-SE"/>
              </w:rPr>
            </w:pPr>
            <w:r>
              <w:rPr>
                <w:rFonts w:eastAsiaTheme="minorHAnsi"/>
                <w:sz w:val="24"/>
                <w:szCs w:val="24"/>
                <w:lang w:val="sv-SE"/>
              </w:rPr>
              <w:t>Melaksanakan Reposisi Camera Thermal pada Area Kedatangan</w:t>
            </w:r>
          </w:p>
          <w:p w14:paraId="56309511" w14:textId="77777777" w:rsidR="005D4E5F" w:rsidRDefault="005D4E5F" w:rsidP="00E8798D">
            <w:pPr>
              <w:pStyle w:val="TableParagraph"/>
              <w:ind w:left="720"/>
              <w:rPr>
                <w:rFonts w:eastAsiaTheme="minorHAnsi"/>
                <w:sz w:val="24"/>
                <w:szCs w:val="24"/>
                <w:lang w:val="sv-SE"/>
              </w:rPr>
            </w:pPr>
          </w:p>
          <w:p w14:paraId="20D39388" w14:textId="77777777" w:rsidR="005D4E5F" w:rsidRDefault="005D4E5F" w:rsidP="00E8798D">
            <w:pPr>
              <w:pStyle w:val="TableParagraph"/>
              <w:ind w:left="720"/>
              <w:rPr>
                <w:rFonts w:eastAsiaTheme="minorHAnsi"/>
                <w:sz w:val="24"/>
                <w:szCs w:val="24"/>
                <w:lang w:val="sv-SE"/>
              </w:rPr>
            </w:pPr>
          </w:p>
          <w:p w14:paraId="6FCF8086" w14:textId="77777777" w:rsidR="005D4E5F" w:rsidRDefault="005D4E5F" w:rsidP="00E8798D">
            <w:pPr>
              <w:pStyle w:val="TableParagraph"/>
              <w:ind w:left="720"/>
              <w:rPr>
                <w:rFonts w:eastAsiaTheme="minorHAnsi"/>
                <w:sz w:val="24"/>
                <w:szCs w:val="24"/>
                <w:lang w:val="sv-SE"/>
              </w:rPr>
            </w:pPr>
          </w:p>
          <w:p w14:paraId="068296C2" w14:textId="77777777" w:rsidR="005D4E5F" w:rsidRDefault="005D4E5F" w:rsidP="00E8798D">
            <w:pPr>
              <w:pStyle w:val="TableParagraph"/>
              <w:ind w:left="720"/>
              <w:rPr>
                <w:rFonts w:eastAsiaTheme="minorHAnsi"/>
                <w:sz w:val="24"/>
                <w:szCs w:val="24"/>
                <w:lang w:val="sv-SE"/>
              </w:rPr>
            </w:pPr>
          </w:p>
          <w:p w14:paraId="5ADE508A" w14:textId="77777777" w:rsidR="005D4E5F" w:rsidRDefault="005D4E5F" w:rsidP="00E8798D">
            <w:pPr>
              <w:pStyle w:val="TableParagraph"/>
              <w:ind w:left="720"/>
              <w:rPr>
                <w:rFonts w:eastAsiaTheme="minorHAnsi"/>
                <w:sz w:val="24"/>
                <w:szCs w:val="24"/>
                <w:lang w:val="sv-SE"/>
              </w:rPr>
            </w:pPr>
          </w:p>
          <w:p w14:paraId="1DC4A397" w14:textId="77777777" w:rsidR="005D4E5F" w:rsidRDefault="005D4E5F" w:rsidP="00E8798D">
            <w:pPr>
              <w:pStyle w:val="TableParagraph"/>
              <w:ind w:left="720"/>
              <w:rPr>
                <w:rFonts w:eastAsiaTheme="minorHAnsi"/>
                <w:sz w:val="24"/>
                <w:szCs w:val="24"/>
                <w:lang w:val="sv-SE"/>
              </w:rPr>
            </w:pPr>
          </w:p>
          <w:p w14:paraId="1BC48916" w14:textId="77777777" w:rsidR="005D4E5F" w:rsidRDefault="005D4E5F" w:rsidP="00E8798D">
            <w:pPr>
              <w:pStyle w:val="TableParagraph"/>
              <w:ind w:left="720"/>
              <w:rPr>
                <w:rFonts w:eastAsiaTheme="minorHAnsi"/>
                <w:sz w:val="24"/>
                <w:szCs w:val="24"/>
                <w:lang w:val="sv-SE"/>
              </w:rPr>
            </w:pPr>
          </w:p>
          <w:p w14:paraId="5DCBD16E" w14:textId="77777777" w:rsidR="005D4E5F" w:rsidRDefault="005D4E5F" w:rsidP="00E8798D">
            <w:pPr>
              <w:pStyle w:val="TableParagraph"/>
              <w:ind w:left="720"/>
              <w:rPr>
                <w:rFonts w:eastAsiaTheme="minorHAnsi"/>
                <w:sz w:val="24"/>
                <w:szCs w:val="24"/>
                <w:lang w:val="sv-SE"/>
              </w:rPr>
            </w:pPr>
          </w:p>
        </w:tc>
        <w:tc>
          <w:tcPr>
            <w:tcW w:w="2412" w:type="dxa"/>
          </w:tcPr>
          <w:p w14:paraId="6F2E4AE4" w14:textId="77777777" w:rsidR="005D4E5F" w:rsidRDefault="005D4E5F">
            <w:pPr>
              <w:pStyle w:val="TableParagraph"/>
              <w:rPr>
                <w:sz w:val="24"/>
              </w:rPr>
            </w:pPr>
            <w:r>
              <w:rPr>
                <w:noProof/>
                <w:sz w:val="24"/>
              </w:rPr>
              <w:drawing>
                <wp:inline distT="0" distB="0" distL="0" distR="0" wp14:anchorId="615A7A4B" wp14:editId="67127A77">
                  <wp:extent cx="1394460" cy="1858010"/>
                  <wp:effectExtent l="0" t="0" r="0" b="0"/>
                  <wp:docPr id="124848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DFBF62D" w14:textId="77777777" w:rsidR="005D4E5F" w:rsidRDefault="005D4E5F" w:rsidP="001F5D96">
            <w:pPr>
              <w:pStyle w:val="TableParagraph"/>
              <w:jc w:val="center"/>
              <w:rPr>
                <w:noProof/>
              </w:rPr>
            </w:pPr>
          </w:p>
          <w:p w14:paraId="2620052D" w14:textId="77777777" w:rsidR="005D4E5F" w:rsidRDefault="005D4E5F" w:rsidP="001F5D96">
            <w:pPr>
              <w:pStyle w:val="TableParagraph"/>
              <w:jc w:val="center"/>
              <w:rPr>
                <w:noProof/>
              </w:rPr>
            </w:pPr>
            <w:r>
              <w:rPr>
                <w:noProof/>
              </w:rPr>
              <w:drawing>
                <wp:inline distT="0" distB="0" distL="0" distR="0" wp14:anchorId="4AF124A9" wp14:editId="201843C9">
                  <wp:extent cx="1289685" cy="1719580"/>
                  <wp:effectExtent l="0" t="0" r="5715" b="0"/>
                  <wp:docPr id="53051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FC77F00" w14:textId="77777777" w:rsidTr="005D4E5F">
        <w:trPr>
          <w:trHeight w:val="1700"/>
        </w:trPr>
        <w:tc>
          <w:tcPr>
            <w:tcW w:w="1716" w:type="dxa"/>
          </w:tcPr>
          <w:p w14:paraId="228102B2" w14:textId="77777777" w:rsidR="005D4E5F" w:rsidRDefault="005D4E5F">
            <w:pPr>
              <w:pStyle w:val="TableParagraph"/>
              <w:rPr>
                <w:sz w:val="24"/>
              </w:rPr>
            </w:pPr>
            <w:r>
              <w:rPr>
                <w:sz w:val="24"/>
              </w:rPr>
              <w:t>8/02/2026</w:t>
            </w:r>
          </w:p>
        </w:tc>
        <w:tc>
          <w:tcPr>
            <w:tcW w:w="4682" w:type="dxa"/>
          </w:tcPr>
          <w:p w14:paraId="4A513317" w14:textId="77777777" w:rsidR="005D4E5F" w:rsidRDefault="005D4E5F">
            <w:pPr>
              <w:pStyle w:val="TableParagraph"/>
              <w:numPr>
                <w:ilvl w:val="0"/>
                <w:numId w:val="54"/>
              </w:numPr>
              <w:rPr>
                <w:rFonts w:eastAsiaTheme="minorHAnsi"/>
                <w:sz w:val="24"/>
                <w:szCs w:val="24"/>
                <w:lang w:val="sv-SE"/>
              </w:rPr>
            </w:pPr>
            <w:r>
              <w:rPr>
                <w:rFonts w:eastAsiaTheme="minorHAnsi"/>
                <w:sz w:val="24"/>
                <w:szCs w:val="24"/>
                <w:lang w:val="sv-SE"/>
              </w:rPr>
              <w:t>Menyalakan dan Melakukan Pengecekan Peralatan Elektronika</w:t>
            </w:r>
          </w:p>
          <w:p w14:paraId="2821DDB0" w14:textId="77777777" w:rsidR="005D4E5F" w:rsidRDefault="005D4E5F">
            <w:pPr>
              <w:pStyle w:val="TableParagraph"/>
              <w:numPr>
                <w:ilvl w:val="0"/>
                <w:numId w:val="54"/>
              </w:numPr>
              <w:rPr>
                <w:rFonts w:eastAsiaTheme="minorHAnsi"/>
                <w:sz w:val="24"/>
                <w:szCs w:val="24"/>
                <w:lang w:val="sv-SE"/>
              </w:rPr>
            </w:pPr>
            <w:r>
              <w:rPr>
                <w:rFonts w:eastAsiaTheme="minorHAnsi"/>
                <w:sz w:val="24"/>
                <w:szCs w:val="24"/>
                <w:lang w:val="sv-SE"/>
              </w:rPr>
              <w:t>Melakukan Pengecekan WiFi Bandara</w:t>
            </w:r>
          </w:p>
          <w:p w14:paraId="364264BB" w14:textId="77777777" w:rsidR="005D4E5F" w:rsidRDefault="005D4E5F">
            <w:pPr>
              <w:pStyle w:val="TableParagraph"/>
              <w:numPr>
                <w:ilvl w:val="0"/>
                <w:numId w:val="54"/>
              </w:numPr>
              <w:rPr>
                <w:rFonts w:eastAsiaTheme="minorHAnsi"/>
                <w:sz w:val="24"/>
                <w:szCs w:val="24"/>
                <w:lang w:val="sv-SE"/>
              </w:rPr>
            </w:pPr>
            <w:r>
              <w:rPr>
                <w:rFonts w:eastAsiaTheme="minorHAnsi"/>
                <w:sz w:val="24"/>
                <w:szCs w:val="24"/>
                <w:lang w:val="sv-SE"/>
              </w:rPr>
              <w:t>Melaksanakan Pengecekan Power Supply pada X-ray</w:t>
            </w:r>
          </w:p>
          <w:p w14:paraId="2C1F31D3" w14:textId="77777777" w:rsidR="005D4E5F" w:rsidRDefault="005D4E5F" w:rsidP="00E8798D">
            <w:pPr>
              <w:pStyle w:val="TableParagraph"/>
              <w:ind w:left="720"/>
              <w:rPr>
                <w:rFonts w:eastAsiaTheme="minorHAnsi"/>
                <w:sz w:val="24"/>
                <w:szCs w:val="24"/>
                <w:lang w:val="sv-SE"/>
              </w:rPr>
            </w:pPr>
          </w:p>
          <w:p w14:paraId="43C747F7" w14:textId="77777777" w:rsidR="005D4E5F" w:rsidRDefault="005D4E5F" w:rsidP="00E8798D">
            <w:pPr>
              <w:pStyle w:val="TableParagraph"/>
              <w:ind w:left="720"/>
              <w:rPr>
                <w:rFonts w:eastAsiaTheme="minorHAnsi"/>
                <w:sz w:val="24"/>
                <w:szCs w:val="24"/>
                <w:lang w:val="sv-SE"/>
              </w:rPr>
            </w:pPr>
          </w:p>
          <w:p w14:paraId="4F20A02D" w14:textId="77777777" w:rsidR="005D4E5F" w:rsidRDefault="005D4E5F" w:rsidP="00E8798D">
            <w:pPr>
              <w:pStyle w:val="TableParagraph"/>
              <w:ind w:left="720"/>
              <w:rPr>
                <w:rFonts w:eastAsiaTheme="minorHAnsi"/>
                <w:sz w:val="24"/>
                <w:szCs w:val="24"/>
                <w:lang w:val="sv-SE"/>
              </w:rPr>
            </w:pPr>
          </w:p>
          <w:p w14:paraId="31ADC932" w14:textId="77777777" w:rsidR="005D4E5F" w:rsidRDefault="005D4E5F" w:rsidP="00E8798D">
            <w:pPr>
              <w:pStyle w:val="TableParagraph"/>
              <w:ind w:left="720"/>
              <w:rPr>
                <w:rFonts w:eastAsiaTheme="minorHAnsi"/>
                <w:sz w:val="24"/>
                <w:szCs w:val="24"/>
                <w:lang w:val="sv-SE"/>
              </w:rPr>
            </w:pPr>
          </w:p>
          <w:p w14:paraId="730C5DC0" w14:textId="77777777" w:rsidR="005D4E5F" w:rsidRDefault="005D4E5F" w:rsidP="00E8798D">
            <w:pPr>
              <w:pStyle w:val="TableParagraph"/>
              <w:ind w:left="720"/>
              <w:rPr>
                <w:rFonts w:eastAsiaTheme="minorHAnsi"/>
                <w:sz w:val="24"/>
                <w:szCs w:val="24"/>
                <w:lang w:val="sv-SE"/>
              </w:rPr>
            </w:pPr>
          </w:p>
          <w:p w14:paraId="3C757FBE" w14:textId="77777777" w:rsidR="005D4E5F" w:rsidRDefault="005D4E5F" w:rsidP="00E8798D">
            <w:pPr>
              <w:pStyle w:val="TableParagraph"/>
              <w:ind w:left="720"/>
              <w:rPr>
                <w:rFonts w:eastAsiaTheme="minorHAnsi"/>
                <w:sz w:val="24"/>
                <w:szCs w:val="24"/>
                <w:lang w:val="sv-SE"/>
              </w:rPr>
            </w:pPr>
          </w:p>
        </w:tc>
        <w:tc>
          <w:tcPr>
            <w:tcW w:w="2412" w:type="dxa"/>
          </w:tcPr>
          <w:p w14:paraId="02B27292" w14:textId="77777777" w:rsidR="005D4E5F" w:rsidRDefault="005D4E5F">
            <w:pPr>
              <w:pStyle w:val="TableParagraph"/>
              <w:rPr>
                <w:sz w:val="24"/>
              </w:rPr>
            </w:pPr>
            <w:r>
              <w:rPr>
                <w:noProof/>
                <w:sz w:val="24"/>
              </w:rPr>
              <w:drawing>
                <wp:inline distT="0" distB="0" distL="0" distR="0" wp14:anchorId="5DED2812" wp14:editId="6E272143">
                  <wp:extent cx="1394460" cy="1858010"/>
                  <wp:effectExtent l="0" t="0" r="0" b="0"/>
                  <wp:docPr id="485012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2E1F6A7" w14:textId="77777777" w:rsidR="005D4E5F" w:rsidRDefault="005D4E5F" w:rsidP="001F5D96">
            <w:pPr>
              <w:pStyle w:val="TableParagraph"/>
              <w:jc w:val="center"/>
              <w:rPr>
                <w:noProof/>
              </w:rPr>
            </w:pPr>
          </w:p>
          <w:p w14:paraId="01C00D36" w14:textId="77777777" w:rsidR="005D4E5F" w:rsidRDefault="005D4E5F" w:rsidP="001F5D96">
            <w:pPr>
              <w:pStyle w:val="TableParagraph"/>
              <w:jc w:val="center"/>
              <w:rPr>
                <w:noProof/>
              </w:rPr>
            </w:pPr>
            <w:r>
              <w:rPr>
                <w:noProof/>
              </w:rPr>
              <w:drawing>
                <wp:inline distT="0" distB="0" distL="0" distR="0" wp14:anchorId="6E3408AA" wp14:editId="5D3D4F60">
                  <wp:extent cx="1289685" cy="1719580"/>
                  <wp:effectExtent l="0" t="0" r="5715" b="0"/>
                  <wp:docPr id="15408298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40E49B00" w14:textId="77777777" w:rsidTr="005D4E5F">
        <w:trPr>
          <w:trHeight w:val="1700"/>
        </w:trPr>
        <w:tc>
          <w:tcPr>
            <w:tcW w:w="1716" w:type="dxa"/>
          </w:tcPr>
          <w:p w14:paraId="635FE72F" w14:textId="77777777" w:rsidR="005D4E5F" w:rsidRDefault="005D4E5F">
            <w:pPr>
              <w:pStyle w:val="TableParagraph"/>
              <w:rPr>
                <w:sz w:val="24"/>
              </w:rPr>
            </w:pPr>
            <w:r>
              <w:rPr>
                <w:sz w:val="24"/>
              </w:rPr>
              <w:t>9/02/2026</w:t>
            </w:r>
          </w:p>
        </w:tc>
        <w:tc>
          <w:tcPr>
            <w:tcW w:w="4682" w:type="dxa"/>
          </w:tcPr>
          <w:p w14:paraId="7134F227" w14:textId="77777777" w:rsidR="005D4E5F" w:rsidRDefault="005D4E5F">
            <w:pPr>
              <w:pStyle w:val="TableParagraph"/>
              <w:numPr>
                <w:ilvl w:val="0"/>
                <w:numId w:val="55"/>
              </w:numPr>
              <w:rPr>
                <w:rFonts w:eastAsiaTheme="minorHAnsi"/>
                <w:sz w:val="24"/>
                <w:szCs w:val="24"/>
                <w:lang w:val="sv-SE"/>
              </w:rPr>
            </w:pPr>
            <w:r>
              <w:rPr>
                <w:rFonts w:eastAsiaTheme="minorHAnsi"/>
                <w:sz w:val="24"/>
                <w:szCs w:val="24"/>
                <w:lang w:val="sv-SE"/>
              </w:rPr>
              <w:t>Menyalakan dan Melakukan Pengecekan Peralatan Elektronika</w:t>
            </w:r>
          </w:p>
          <w:p w14:paraId="173ABA95" w14:textId="77777777" w:rsidR="005D4E5F" w:rsidRPr="006A0C3F" w:rsidRDefault="005D4E5F">
            <w:pPr>
              <w:pStyle w:val="TableParagraph"/>
              <w:numPr>
                <w:ilvl w:val="0"/>
                <w:numId w:val="55"/>
              </w:numPr>
              <w:rPr>
                <w:rFonts w:eastAsiaTheme="minorHAnsi"/>
                <w:sz w:val="24"/>
                <w:szCs w:val="24"/>
                <w:lang w:val="sv-SE"/>
              </w:rPr>
            </w:pPr>
            <w:r w:rsidRPr="006A0C3F">
              <w:rPr>
                <w:rFonts w:eastAsiaTheme="minorHAnsi"/>
                <w:sz w:val="24"/>
                <w:szCs w:val="24"/>
                <w:lang w:val="sv-SE"/>
              </w:rPr>
              <w:t>Melakukan Pengecekan WiFi Bandara</w:t>
            </w:r>
          </w:p>
          <w:p w14:paraId="431495B5" w14:textId="77777777" w:rsidR="005D4E5F" w:rsidRPr="00B67D60" w:rsidRDefault="005D4E5F">
            <w:pPr>
              <w:pStyle w:val="TableParagraph"/>
              <w:numPr>
                <w:ilvl w:val="0"/>
                <w:numId w:val="55"/>
              </w:numPr>
              <w:rPr>
                <w:rFonts w:eastAsiaTheme="minorHAnsi"/>
                <w:sz w:val="24"/>
                <w:szCs w:val="24"/>
                <w:lang w:val="en-ID"/>
              </w:rPr>
            </w:pPr>
            <w:r w:rsidRPr="00B67D60">
              <w:rPr>
                <w:rFonts w:eastAsiaTheme="minorHAnsi"/>
                <w:sz w:val="24"/>
                <w:szCs w:val="24"/>
                <w:lang w:val="en-ID"/>
              </w:rPr>
              <w:t>Melaksanakan Pemeliharaan Preventif CCTV di A</w:t>
            </w:r>
            <w:r>
              <w:rPr>
                <w:rFonts w:eastAsiaTheme="minorHAnsi"/>
                <w:sz w:val="24"/>
                <w:szCs w:val="24"/>
                <w:lang w:val="en-ID"/>
              </w:rPr>
              <w:t>rea Terminal</w:t>
            </w:r>
          </w:p>
          <w:p w14:paraId="07C027B6" w14:textId="77777777" w:rsidR="005D4E5F" w:rsidRDefault="005D4E5F" w:rsidP="006A0C3F">
            <w:pPr>
              <w:pStyle w:val="TableParagraph"/>
              <w:ind w:left="720"/>
              <w:rPr>
                <w:rFonts w:eastAsiaTheme="minorHAnsi"/>
                <w:sz w:val="24"/>
                <w:szCs w:val="24"/>
                <w:lang w:val="sv-SE"/>
              </w:rPr>
            </w:pPr>
          </w:p>
          <w:p w14:paraId="71C01441" w14:textId="77777777" w:rsidR="005D4E5F" w:rsidRDefault="005D4E5F" w:rsidP="006A0C3F">
            <w:pPr>
              <w:pStyle w:val="TableParagraph"/>
              <w:ind w:left="720"/>
              <w:rPr>
                <w:rFonts w:eastAsiaTheme="minorHAnsi"/>
                <w:sz w:val="24"/>
                <w:szCs w:val="24"/>
                <w:lang w:val="sv-SE"/>
              </w:rPr>
            </w:pPr>
          </w:p>
          <w:p w14:paraId="70D60915" w14:textId="77777777" w:rsidR="005D4E5F" w:rsidRDefault="005D4E5F" w:rsidP="006A0C3F">
            <w:pPr>
              <w:pStyle w:val="TableParagraph"/>
              <w:ind w:left="720"/>
              <w:rPr>
                <w:rFonts w:eastAsiaTheme="minorHAnsi"/>
                <w:sz w:val="24"/>
                <w:szCs w:val="24"/>
                <w:lang w:val="sv-SE"/>
              </w:rPr>
            </w:pPr>
          </w:p>
          <w:p w14:paraId="5E27540D" w14:textId="77777777" w:rsidR="005D4E5F" w:rsidRDefault="005D4E5F" w:rsidP="006A0C3F">
            <w:pPr>
              <w:pStyle w:val="TableParagraph"/>
              <w:ind w:left="720"/>
              <w:rPr>
                <w:rFonts w:eastAsiaTheme="minorHAnsi"/>
                <w:sz w:val="24"/>
                <w:szCs w:val="24"/>
                <w:lang w:val="sv-SE"/>
              </w:rPr>
            </w:pPr>
          </w:p>
          <w:p w14:paraId="25D06671" w14:textId="77777777" w:rsidR="005D4E5F" w:rsidRDefault="005D4E5F" w:rsidP="006A0C3F">
            <w:pPr>
              <w:pStyle w:val="TableParagraph"/>
              <w:ind w:left="720"/>
              <w:rPr>
                <w:rFonts w:eastAsiaTheme="minorHAnsi"/>
                <w:sz w:val="24"/>
                <w:szCs w:val="24"/>
                <w:lang w:val="sv-SE"/>
              </w:rPr>
            </w:pPr>
          </w:p>
          <w:p w14:paraId="46F6D039" w14:textId="77777777" w:rsidR="005D4E5F" w:rsidRDefault="005D4E5F" w:rsidP="006A0C3F">
            <w:pPr>
              <w:pStyle w:val="TableParagraph"/>
              <w:ind w:left="720"/>
              <w:rPr>
                <w:rFonts w:eastAsiaTheme="minorHAnsi"/>
                <w:sz w:val="24"/>
                <w:szCs w:val="24"/>
                <w:lang w:val="sv-SE"/>
              </w:rPr>
            </w:pPr>
          </w:p>
        </w:tc>
        <w:tc>
          <w:tcPr>
            <w:tcW w:w="2412" w:type="dxa"/>
          </w:tcPr>
          <w:p w14:paraId="059EE604" w14:textId="77777777" w:rsidR="005D4E5F" w:rsidRDefault="005D4E5F">
            <w:pPr>
              <w:pStyle w:val="TableParagraph"/>
              <w:rPr>
                <w:sz w:val="24"/>
              </w:rPr>
            </w:pPr>
            <w:r>
              <w:rPr>
                <w:noProof/>
                <w:sz w:val="24"/>
              </w:rPr>
              <w:drawing>
                <wp:inline distT="0" distB="0" distL="0" distR="0" wp14:anchorId="141B0C31" wp14:editId="6CAF6002">
                  <wp:extent cx="1394460" cy="1858010"/>
                  <wp:effectExtent l="0" t="0" r="0" b="0"/>
                  <wp:docPr id="14029498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3BEAC99F" w14:textId="77777777" w:rsidR="005D4E5F" w:rsidRDefault="005D4E5F" w:rsidP="001F5D96">
            <w:pPr>
              <w:pStyle w:val="TableParagraph"/>
              <w:jc w:val="center"/>
              <w:rPr>
                <w:noProof/>
              </w:rPr>
            </w:pPr>
          </w:p>
          <w:p w14:paraId="3945AC02" w14:textId="77777777" w:rsidR="005D4E5F" w:rsidRDefault="005D4E5F" w:rsidP="001F5D96">
            <w:pPr>
              <w:pStyle w:val="TableParagraph"/>
              <w:jc w:val="center"/>
              <w:rPr>
                <w:noProof/>
              </w:rPr>
            </w:pPr>
            <w:r>
              <w:rPr>
                <w:noProof/>
              </w:rPr>
              <w:drawing>
                <wp:inline distT="0" distB="0" distL="0" distR="0" wp14:anchorId="1F030D03" wp14:editId="5316EF4D">
                  <wp:extent cx="1289685" cy="1719580"/>
                  <wp:effectExtent l="0" t="0" r="5715" b="0"/>
                  <wp:docPr id="18710154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E3245FC" w14:textId="77777777" w:rsidTr="005D4E5F">
        <w:trPr>
          <w:trHeight w:val="1700"/>
        </w:trPr>
        <w:tc>
          <w:tcPr>
            <w:tcW w:w="1716" w:type="dxa"/>
          </w:tcPr>
          <w:p w14:paraId="1D1B1369" w14:textId="77777777" w:rsidR="005D4E5F" w:rsidRDefault="005D4E5F">
            <w:pPr>
              <w:pStyle w:val="TableParagraph"/>
              <w:rPr>
                <w:sz w:val="24"/>
              </w:rPr>
            </w:pPr>
            <w:r>
              <w:rPr>
                <w:sz w:val="24"/>
              </w:rPr>
              <w:lastRenderedPageBreak/>
              <w:t>10/02/2026</w:t>
            </w:r>
          </w:p>
        </w:tc>
        <w:tc>
          <w:tcPr>
            <w:tcW w:w="4682" w:type="dxa"/>
          </w:tcPr>
          <w:p w14:paraId="32C476C4" w14:textId="77777777" w:rsidR="005D4E5F" w:rsidRDefault="005D4E5F">
            <w:pPr>
              <w:pStyle w:val="TableParagraph"/>
              <w:numPr>
                <w:ilvl w:val="0"/>
                <w:numId w:val="56"/>
              </w:numPr>
              <w:rPr>
                <w:rFonts w:eastAsiaTheme="minorHAnsi"/>
                <w:sz w:val="24"/>
                <w:szCs w:val="24"/>
                <w:lang w:val="sv-SE"/>
              </w:rPr>
            </w:pPr>
            <w:r>
              <w:rPr>
                <w:rFonts w:eastAsiaTheme="minorHAnsi"/>
                <w:sz w:val="24"/>
                <w:szCs w:val="24"/>
                <w:lang w:val="sv-SE"/>
              </w:rPr>
              <w:t>Menyalakan dan Melakukan Pengecekan Peralatan Elektronika</w:t>
            </w:r>
          </w:p>
          <w:p w14:paraId="360D0BF4" w14:textId="77777777" w:rsidR="005D4E5F" w:rsidRDefault="005D4E5F">
            <w:pPr>
              <w:pStyle w:val="TableParagraph"/>
              <w:numPr>
                <w:ilvl w:val="0"/>
                <w:numId w:val="56"/>
              </w:numPr>
              <w:rPr>
                <w:rFonts w:eastAsiaTheme="minorHAnsi"/>
                <w:sz w:val="24"/>
                <w:szCs w:val="24"/>
                <w:lang w:val="sv-SE"/>
              </w:rPr>
            </w:pPr>
            <w:r w:rsidRPr="006A0C3F">
              <w:rPr>
                <w:rFonts w:eastAsiaTheme="minorHAnsi"/>
                <w:sz w:val="24"/>
                <w:szCs w:val="24"/>
                <w:lang w:val="sv-SE"/>
              </w:rPr>
              <w:t>Melakukan Pengecekan WiFi Bandara</w:t>
            </w:r>
          </w:p>
          <w:p w14:paraId="2D9065CF" w14:textId="77777777" w:rsidR="005D4E5F" w:rsidRPr="006A0C3F" w:rsidRDefault="005D4E5F">
            <w:pPr>
              <w:pStyle w:val="TableParagraph"/>
              <w:numPr>
                <w:ilvl w:val="0"/>
                <w:numId w:val="56"/>
              </w:numPr>
              <w:rPr>
                <w:rFonts w:eastAsiaTheme="minorHAnsi"/>
                <w:sz w:val="24"/>
                <w:szCs w:val="24"/>
                <w:lang w:val="sv-SE"/>
              </w:rPr>
            </w:pPr>
            <w:r>
              <w:rPr>
                <w:rFonts w:eastAsiaTheme="minorHAnsi"/>
                <w:sz w:val="24"/>
                <w:szCs w:val="24"/>
                <w:lang w:val="sv-SE"/>
              </w:rPr>
              <w:t>Melaksanakan Pengecekan Panel Box CCTV di area Apron</w:t>
            </w:r>
          </w:p>
          <w:p w14:paraId="179E8BB2" w14:textId="77777777" w:rsidR="005D4E5F" w:rsidRDefault="005D4E5F" w:rsidP="006A0C3F">
            <w:pPr>
              <w:pStyle w:val="TableParagraph"/>
              <w:ind w:left="720"/>
              <w:rPr>
                <w:rFonts w:eastAsiaTheme="minorHAnsi"/>
                <w:sz w:val="24"/>
                <w:szCs w:val="24"/>
                <w:lang w:val="sv-SE"/>
              </w:rPr>
            </w:pPr>
          </w:p>
          <w:p w14:paraId="3861E8CE" w14:textId="77777777" w:rsidR="005D4E5F" w:rsidRDefault="005D4E5F" w:rsidP="006A0C3F">
            <w:pPr>
              <w:pStyle w:val="TableParagraph"/>
              <w:ind w:left="720"/>
              <w:rPr>
                <w:rFonts w:eastAsiaTheme="minorHAnsi"/>
                <w:sz w:val="24"/>
                <w:szCs w:val="24"/>
                <w:lang w:val="sv-SE"/>
              </w:rPr>
            </w:pPr>
          </w:p>
          <w:p w14:paraId="1F2D0912" w14:textId="77777777" w:rsidR="005D4E5F" w:rsidRDefault="005D4E5F" w:rsidP="006A0C3F">
            <w:pPr>
              <w:pStyle w:val="TableParagraph"/>
              <w:ind w:left="720"/>
              <w:rPr>
                <w:rFonts w:eastAsiaTheme="minorHAnsi"/>
                <w:sz w:val="24"/>
                <w:szCs w:val="24"/>
                <w:lang w:val="sv-SE"/>
              </w:rPr>
            </w:pPr>
          </w:p>
          <w:p w14:paraId="1DC1B00A" w14:textId="77777777" w:rsidR="005D4E5F" w:rsidRDefault="005D4E5F" w:rsidP="006A0C3F">
            <w:pPr>
              <w:pStyle w:val="TableParagraph"/>
              <w:ind w:left="720"/>
              <w:rPr>
                <w:rFonts w:eastAsiaTheme="minorHAnsi"/>
                <w:sz w:val="24"/>
                <w:szCs w:val="24"/>
                <w:lang w:val="sv-SE"/>
              </w:rPr>
            </w:pPr>
          </w:p>
          <w:p w14:paraId="2A8B2176" w14:textId="77777777" w:rsidR="005D4E5F" w:rsidRDefault="005D4E5F" w:rsidP="006A0C3F">
            <w:pPr>
              <w:pStyle w:val="TableParagraph"/>
              <w:ind w:left="720"/>
              <w:rPr>
                <w:rFonts w:eastAsiaTheme="minorHAnsi"/>
                <w:sz w:val="24"/>
                <w:szCs w:val="24"/>
                <w:lang w:val="sv-SE"/>
              </w:rPr>
            </w:pPr>
          </w:p>
          <w:p w14:paraId="368F7DB1" w14:textId="77777777" w:rsidR="005D4E5F" w:rsidRDefault="005D4E5F" w:rsidP="006A0C3F">
            <w:pPr>
              <w:pStyle w:val="TableParagraph"/>
              <w:ind w:left="720"/>
              <w:rPr>
                <w:rFonts w:eastAsiaTheme="minorHAnsi"/>
                <w:sz w:val="24"/>
                <w:szCs w:val="24"/>
                <w:lang w:val="sv-SE"/>
              </w:rPr>
            </w:pPr>
          </w:p>
        </w:tc>
        <w:tc>
          <w:tcPr>
            <w:tcW w:w="2412" w:type="dxa"/>
          </w:tcPr>
          <w:p w14:paraId="39D5B044" w14:textId="77777777" w:rsidR="005D4E5F" w:rsidRDefault="005D4E5F">
            <w:pPr>
              <w:pStyle w:val="TableParagraph"/>
              <w:rPr>
                <w:sz w:val="24"/>
              </w:rPr>
            </w:pPr>
            <w:r>
              <w:rPr>
                <w:noProof/>
                <w:sz w:val="24"/>
              </w:rPr>
              <w:drawing>
                <wp:inline distT="0" distB="0" distL="0" distR="0" wp14:anchorId="31E73431" wp14:editId="0DC9FFC4">
                  <wp:extent cx="1394460" cy="1858010"/>
                  <wp:effectExtent l="0" t="0" r="0" b="0"/>
                  <wp:docPr id="85778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5D7E6AF" w14:textId="77777777" w:rsidR="005D4E5F" w:rsidRDefault="005D4E5F" w:rsidP="001F5D96">
            <w:pPr>
              <w:pStyle w:val="TableParagraph"/>
              <w:jc w:val="center"/>
              <w:rPr>
                <w:noProof/>
              </w:rPr>
            </w:pPr>
          </w:p>
          <w:p w14:paraId="56B9BA70" w14:textId="77777777" w:rsidR="005D4E5F" w:rsidRDefault="005D4E5F" w:rsidP="001F5D96">
            <w:pPr>
              <w:pStyle w:val="TableParagraph"/>
              <w:jc w:val="center"/>
              <w:rPr>
                <w:noProof/>
              </w:rPr>
            </w:pPr>
            <w:r>
              <w:rPr>
                <w:noProof/>
              </w:rPr>
              <w:drawing>
                <wp:inline distT="0" distB="0" distL="0" distR="0" wp14:anchorId="1965AC04" wp14:editId="6C84D690">
                  <wp:extent cx="1289685" cy="1719580"/>
                  <wp:effectExtent l="0" t="0" r="5715" b="0"/>
                  <wp:docPr id="18605121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C2E6E91" w14:textId="77777777" w:rsidTr="005D4E5F">
        <w:trPr>
          <w:trHeight w:val="1700"/>
        </w:trPr>
        <w:tc>
          <w:tcPr>
            <w:tcW w:w="1716" w:type="dxa"/>
          </w:tcPr>
          <w:p w14:paraId="59B3B295" w14:textId="77777777" w:rsidR="005D4E5F" w:rsidRDefault="005D4E5F">
            <w:pPr>
              <w:pStyle w:val="TableParagraph"/>
              <w:rPr>
                <w:sz w:val="24"/>
              </w:rPr>
            </w:pPr>
            <w:r>
              <w:rPr>
                <w:sz w:val="24"/>
              </w:rPr>
              <w:t>13/02/2026</w:t>
            </w:r>
          </w:p>
        </w:tc>
        <w:tc>
          <w:tcPr>
            <w:tcW w:w="4682" w:type="dxa"/>
          </w:tcPr>
          <w:p w14:paraId="5DD6D665" w14:textId="77777777" w:rsidR="005D4E5F" w:rsidRDefault="005D4E5F">
            <w:pPr>
              <w:pStyle w:val="TableParagraph"/>
              <w:numPr>
                <w:ilvl w:val="0"/>
                <w:numId w:val="57"/>
              </w:numPr>
              <w:rPr>
                <w:rFonts w:eastAsiaTheme="minorHAnsi"/>
                <w:sz w:val="24"/>
                <w:szCs w:val="24"/>
                <w:lang w:val="sv-SE"/>
              </w:rPr>
            </w:pPr>
            <w:r>
              <w:rPr>
                <w:rFonts w:eastAsiaTheme="minorHAnsi"/>
                <w:sz w:val="24"/>
                <w:szCs w:val="24"/>
                <w:lang w:val="sv-SE"/>
              </w:rPr>
              <w:t>Menyalakan dan Melakukan Pengecekan Peralatan Elektronika</w:t>
            </w:r>
          </w:p>
          <w:p w14:paraId="15EBB97C" w14:textId="77777777" w:rsidR="005D4E5F" w:rsidRDefault="005D4E5F">
            <w:pPr>
              <w:pStyle w:val="TableParagraph"/>
              <w:numPr>
                <w:ilvl w:val="0"/>
                <w:numId w:val="57"/>
              </w:numPr>
              <w:rPr>
                <w:rFonts w:eastAsiaTheme="minorHAnsi"/>
                <w:sz w:val="24"/>
                <w:szCs w:val="24"/>
                <w:lang w:val="sv-SE"/>
              </w:rPr>
            </w:pPr>
            <w:r w:rsidRPr="006A0C3F">
              <w:rPr>
                <w:rFonts w:eastAsiaTheme="minorHAnsi"/>
                <w:sz w:val="24"/>
                <w:szCs w:val="24"/>
                <w:lang w:val="sv-SE"/>
              </w:rPr>
              <w:t>Melakukan Pengecekan WiFi Bandara</w:t>
            </w:r>
          </w:p>
          <w:p w14:paraId="0F3786E4" w14:textId="77777777" w:rsidR="005D4E5F" w:rsidRDefault="005D4E5F">
            <w:pPr>
              <w:pStyle w:val="TableParagraph"/>
              <w:numPr>
                <w:ilvl w:val="0"/>
                <w:numId w:val="57"/>
              </w:numPr>
              <w:rPr>
                <w:rFonts w:eastAsiaTheme="minorHAnsi"/>
                <w:sz w:val="24"/>
                <w:szCs w:val="24"/>
                <w:lang w:val="sv-SE"/>
              </w:rPr>
            </w:pPr>
            <w:r>
              <w:rPr>
                <w:rFonts w:eastAsiaTheme="minorHAnsi"/>
                <w:sz w:val="24"/>
                <w:szCs w:val="24"/>
                <w:lang w:val="sv-SE"/>
              </w:rPr>
              <w:t>Melaksanakan Pemasangan Digital Banner di Area Arrival</w:t>
            </w:r>
          </w:p>
          <w:p w14:paraId="603E9F2F" w14:textId="77777777" w:rsidR="005D4E5F" w:rsidRDefault="005D4E5F" w:rsidP="00476B51">
            <w:pPr>
              <w:pStyle w:val="TableParagraph"/>
              <w:ind w:left="720"/>
              <w:rPr>
                <w:rFonts w:eastAsiaTheme="minorHAnsi"/>
                <w:sz w:val="24"/>
                <w:szCs w:val="24"/>
                <w:lang w:val="sv-SE"/>
              </w:rPr>
            </w:pPr>
          </w:p>
          <w:p w14:paraId="5D6DBD6B" w14:textId="77777777" w:rsidR="005D4E5F" w:rsidRDefault="005D4E5F" w:rsidP="00476B51">
            <w:pPr>
              <w:pStyle w:val="TableParagraph"/>
              <w:ind w:left="720"/>
              <w:rPr>
                <w:rFonts w:eastAsiaTheme="minorHAnsi"/>
                <w:sz w:val="24"/>
                <w:szCs w:val="24"/>
                <w:lang w:val="sv-SE"/>
              </w:rPr>
            </w:pPr>
          </w:p>
          <w:p w14:paraId="56088890" w14:textId="77777777" w:rsidR="005D4E5F" w:rsidRDefault="005D4E5F" w:rsidP="00476B51">
            <w:pPr>
              <w:pStyle w:val="TableParagraph"/>
              <w:ind w:left="720"/>
              <w:rPr>
                <w:rFonts w:eastAsiaTheme="minorHAnsi"/>
                <w:sz w:val="24"/>
                <w:szCs w:val="24"/>
                <w:lang w:val="sv-SE"/>
              </w:rPr>
            </w:pPr>
          </w:p>
          <w:p w14:paraId="206BDC39" w14:textId="77777777" w:rsidR="005D4E5F" w:rsidRDefault="005D4E5F" w:rsidP="00476B51">
            <w:pPr>
              <w:pStyle w:val="TableParagraph"/>
              <w:ind w:left="720"/>
              <w:rPr>
                <w:rFonts w:eastAsiaTheme="minorHAnsi"/>
                <w:sz w:val="24"/>
                <w:szCs w:val="24"/>
                <w:lang w:val="sv-SE"/>
              </w:rPr>
            </w:pPr>
          </w:p>
          <w:p w14:paraId="64EC3D5D" w14:textId="77777777" w:rsidR="005D4E5F" w:rsidRDefault="005D4E5F" w:rsidP="00476B51">
            <w:pPr>
              <w:pStyle w:val="TableParagraph"/>
              <w:ind w:left="720"/>
              <w:rPr>
                <w:rFonts w:eastAsiaTheme="minorHAnsi"/>
                <w:sz w:val="24"/>
                <w:szCs w:val="24"/>
                <w:lang w:val="sv-SE"/>
              </w:rPr>
            </w:pPr>
          </w:p>
          <w:p w14:paraId="55FAFDA3" w14:textId="77777777" w:rsidR="005D4E5F" w:rsidRDefault="005D4E5F" w:rsidP="00476B51">
            <w:pPr>
              <w:pStyle w:val="TableParagraph"/>
              <w:ind w:left="720"/>
              <w:rPr>
                <w:rFonts w:eastAsiaTheme="minorHAnsi"/>
                <w:sz w:val="24"/>
                <w:szCs w:val="24"/>
                <w:lang w:val="sv-SE"/>
              </w:rPr>
            </w:pPr>
          </w:p>
        </w:tc>
        <w:tc>
          <w:tcPr>
            <w:tcW w:w="2412" w:type="dxa"/>
          </w:tcPr>
          <w:p w14:paraId="18E142CA" w14:textId="77777777" w:rsidR="005D4E5F" w:rsidRDefault="005D4E5F">
            <w:pPr>
              <w:pStyle w:val="TableParagraph"/>
              <w:rPr>
                <w:sz w:val="24"/>
              </w:rPr>
            </w:pPr>
            <w:r>
              <w:rPr>
                <w:noProof/>
                <w:sz w:val="24"/>
              </w:rPr>
              <w:drawing>
                <wp:inline distT="0" distB="0" distL="0" distR="0" wp14:anchorId="3F284C99" wp14:editId="080F4DD8">
                  <wp:extent cx="1394460" cy="1858010"/>
                  <wp:effectExtent l="0" t="0" r="0" b="0"/>
                  <wp:docPr id="1297597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4CBFA6E" w14:textId="77777777" w:rsidR="005D4E5F" w:rsidRDefault="005D4E5F" w:rsidP="001F5D96">
            <w:pPr>
              <w:pStyle w:val="TableParagraph"/>
              <w:jc w:val="center"/>
              <w:rPr>
                <w:noProof/>
              </w:rPr>
            </w:pPr>
          </w:p>
          <w:p w14:paraId="70530687" w14:textId="77777777" w:rsidR="005D4E5F" w:rsidRDefault="005D4E5F" w:rsidP="001F5D96">
            <w:pPr>
              <w:pStyle w:val="TableParagraph"/>
              <w:jc w:val="center"/>
              <w:rPr>
                <w:noProof/>
              </w:rPr>
            </w:pPr>
            <w:r>
              <w:rPr>
                <w:noProof/>
              </w:rPr>
              <w:drawing>
                <wp:inline distT="0" distB="0" distL="0" distR="0" wp14:anchorId="4E2A1D27" wp14:editId="40AD3829">
                  <wp:extent cx="1289685" cy="1719580"/>
                  <wp:effectExtent l="0" t="0" r="5715" b="0"/>
                  <wp:docPr id="8484451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bl>
    <w:p w14:paraId="1DECA8EB" w14:textId="132FE7ED" w:rsidR="005D4E5F" w:rsidRDefault="005D4E5F"/>
    <w:tbl>
      <w:tblPr>
        <w:tblStyle w:val="TableGrid"/>
        <w:tblpPr w:leftFromText="180" w:rightFromText="180" w:horzAnchor="margin" w:tblpXSpec="center" w:tblpY="-1740"/>
        <w:tblW w:w="11057" w:type="dxa"/>
        <w:tblLayout w:type="fixed"/>
        <w:tblLook w:val="01E0" w:firstRow="1" w:lastRow="1" w:firstColumn="1" w:lastColumn="1" w:noHBand="0" w:noVBand="0"/>
      </w:tblPr>
      <w:tblGrid>
        <w:gridCol w:w="1716"/>
        <w:gridCol w:w="4682"/>
        <w:gridCol w:w="2412"/>
        <w:gridCol w:w="2247"/>
      </w:tblGrid>
      <w:tr w:rsidR="005D4E5F" w14:paraId="44F664C0" w14:textId="77777777" w:rsidTr="005D4E5F">
        <w:trPr>
          <w:trHeight w:val="1700"/>
        </w:trPr>
        <w:tc>
          <w:tcPr>
            <w:tcW w:w="1716" w:type="dxa"/>
          </w:tcPr>
          <w:p w14:paraId="3086D052" w14:textId="77777777" w:rsidR="005D4E5F" w:rsidRDefault="005D4E5F" w:rsidP="005D4E5F">
            <w:pPr>
              <w:pStyle w:val="TableParagraph"/>
              <w:rPr>
                <w:sz w:val="24"/>
              </w:rPr>
            </w:pPr>
            <w:r>
              <w:rPr>
                <w:sz w:val="24"/>
              </w:rPr>
              <w:lastRenderedPageBreak/>
              <w:t>14/02/2026</w:t>
            </w:r>
          </w:p>
        </w:tc>
        <w:tc>
          <w:tcPr>
            <w:tcW w:w="4682" w:type="dxa"/>
          </w:tcPr>
          <w:p w14:paraId="3EF29402" w14:textId="77777777" w:rsidR="005D4E5F" w:rsidRDefault="005D4E5F">
            <w:pPr>
              <w:pStyle w:val="TableParagraph"/>
              <w:numPr>
                <w:ilvl w:val="0"/>
                <w:numId w:val="58"/>
              </w:numPr>
              <w:rPr>
                <w:rFonts w:eastAsiaTheme="minorHAnsi"/>
                <w:sz w:val="24"/>
                <w:szCs w:val="24"/>
                <w:lang w:val="sv-SE"/>
              </w:rPr>
            </w:pPr>
            <w:r>
              <w:rPr>
                <w:rFonts w:eastAsiaTheme="minorHAnsi"/>
                <w:sz w:val="24"/>
                <w:szCs w:val="24"/>
                <w:lang w:val="sv-SE"/>
              </w:rPr>
              <w:t>Menyalakan dan Melakukan Pengecekan Peralatan Elektronika</w:t>
            </w:r>
          </w:p>
          <w:p w14:paraId="7B24EFBB" w14:textId="77777777" w:rsidR="005D4E5F" w:rsidRDefault="005D4E5F">
            <w:pPr>
              <w:pStyle w:val="TableParagraph"/>
              <w:numPr>
                <w:ilvl w:val="0"/>
                <w:numId w:val="58"/>
              </w:numPr>
              <w:rPr>
                <w:rFonts w:eastAsiaTheme="minorHAnsi"/>
                <w:sz w:val="24"/>
                <w:szCs w:val="24"/>
                <w:lang w:val="sv-SE"/>
              </w:rPr>
            </w:pPr>
            <w:r w:rsidRPr="006A0C3F">
              <w:rPr>
                <w:rFonts w:eastAsiaTheme="minorHAnsi"/>
                <w:sz w:val="24"/>
                <w:szCs w:val="24"/>
                <w:lang w:val="sv-SE"/>
              </w:rPr>
              <w:t>Melakukan Pengecekan WiFi Bandara</w:t>
            </w:r>
          </w:p>
          <w:p w14:paraId="530DE56C" w14:textId="77777777" w:rsidR="005D4E5F" w:rsidRDefault="005D4E5F">
            <w:pPr>
              <w:pStyle w:val="TableParagraph"/>
              <w:numPr>
                <w:ilvl w:val="0"/>
                <w:numId w:val="58"/>
              </w:numPr>
              <w:rPr>
                <w:rFonts w:eastAsiaTheme="minorHAnsi"/>
                <w:sz w:val="24"/>
                <w:szCs w:val="24"/>
                <w:lang w:val="sv-SE"/>
              </w:rPr>
            </w:pPr>
            <w:r>
              <w:rPr>
                <w:rFonts w:eastAsiaTheme="minorHAnsi"/>
                <w:sz w:val="24"/>
                <w:szCs w:val="24"/>
                <w:lang w:val="sv-SE"/>
              </w:rPr>
              <w:t>Melaksanakan Pengecekan Antenna Radio Trunking</w:t>
            </w:r>
          </w:p>
          <w:p w14:paraId="57275040" w14:textId="77777777" w:rsidR="005D4E5F" w:rsidRDefault="005D4E5F" w:rsidP="005D4E5F">
            <w:pPr>
              <w:pStyle w:val="TableParagraph"/>
              <w:rPr>
                <w:rFonts w:eastAsiaTheme="minorHAnsi"/>
                <w:sz w:val="24"/>
                <w:szCs w:val="24"/>
                <w:lang w:val="sv-SE"/>
              </w:rPr>
            </w:pPr>
          </w:p>
          <w:p w14:paraId="1A3E964C" w14:textId="77777777" w:rsidR="005D4E5F" w:rsidRDefault="005D4E5F" w:rsidP="005D4E5F">
            <w:pPr>
              <w:pStyle w:val="TableParagraph"/>
              <w:rPr>
                <w:rFonts w:eastAsiaTheme="minorHAnsi"/>
                <w:sz w:val="24"/>
                <w:szCs w:val="24"/>
                <w:lang w:val="sv-SE"/>
              </w:rPr>
            </w:pPr>
          </w:p>
          <w:p w14:paraId="6E189C6D" w14:textId="77777777" w:rsidR="005D4E5F" w:rsidRDefault="005D4E5F" w:rsidP="005D4E5F">
            <w:pPr>
              <w:pStyle w:val="TableParagraph"/>
              <w:rPr>
                <w:rFonts w:eastAsiaTheme="minorHAnsi"/>
                <w:sz w:val="24"/>
                <w:szCs w:val="24"/>
                <w:lang w:val="sv-SE"/>
              </w:rPr>
            </w:pPr>
          </w:p>
          <w:p w14:paraId="4135F1FE" w14:textId="77777777" w:rsidR="005D4E5F" w:rsidRDefault="005D4E5F" w:rsidP="005D4E5F">
            <w:pPr>
              <w:pStyle w:val="TableParagraph"/>
              <w:rPr>
                <w:rFonts w:eastAsiaTheme="minorHAnsi"/>
                <w:sz w:val="24"/>
                <w:szCs w:val="24"/>
                <w:lang w:val="sv-SE"/>
              </w:rPr>
            </w:pPr>
          </w:p>
          <w:p w14:paraId="4D91626F" w14:textId="77777777" w:rsidR="005D4E5F" w:rsidRDefault="005D4E5F" w:rsidP="005D4E5F">
            <w:pPr>
              <w:pStyle w:val="TableParagraph"/>
              <w:rPr>
                <w:rFonts w:eastAsiaTheme="minorHAnsi"/>
                <w:sz w:val="24"/>
                <w:szCs w:val="24"/>
                <w:lang w:val="sv-SE"/>
              </w:rPr>
            </w:pPr>
          </w:p>
          <w:p w14:paraId="5D7A08E6" w14:textId="77777777" w:rsidR="005D4E5F" w:rsidRDefault="005D4E5F" w:rsidP="005D4E5F">
            <w:pPr>
              <w:pStyle w:val="TableParagraph"/>
              <w:ind w:left="720"/>
              <w:rPr>
                <w:rFonts w:eastAsiaTheme="minorHAnsi"/>
                <w:sz w:val="24"/>
                <w:szCs w:val="24"/>
                <w:lang w:val="sv-SE"/>
              </w:rPr>
            </w:pPr>
          </w:p>
        </w:tc>
        <w:tc>
          <w:tcPr>
            <w:tcW w:w="2412" w:type="dxa"/>
          </w:tcPr>
          <w:p w14:paraId="2DB451D2" w14:textId="77777777" w:rsidR="005D4E5F" w:rsidRDefault="005D4E5F" w:rsidP="005D4E5F">
            <w:pPr>
              <w:pStyle w:val="TableParagraph"/>
              <w:rPr>
                <w:sz w:val="24"/>
              </w:rPr>
            </w:pPr>
            <w:r>
              <w:rPr>
                <w:noProof/>
                <w:sz w:val="24"/>
              </w:rPr>
              <w:drawing>
                <wp:inline distT="0" distB="0" distL="0" distR="0" wp14:anchorId="50505250" wp14:editId="3472A39A">
                  <wp:extent cx="1394460" cy="1858010"/>
                  <wp:effectExtent l="0" t="0" r="0" b="0"/>
                  <wp:docPr id="684449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9B3BF33" w14:textId="77777777" w:rsidR="005D4E5F" w:rsidRDefault="005D4E5F" w:rsidP="005D4E5F">
            <w:pPr>
              <w:pStyle w:val="TableParagraph"/>
              <w:jc w:val="center"/>
              <w:rPr>
                <w:noProof/>
              </w:rPr>
            </w:pPr>
          </w:p>
          <w:p w14:paraId="7FBB0687" w14:textId="77777777" w:rsidR="005D4E5F" w:rsidRDefault="005D4E5F" w:rsidP="005D4E5F">
            <w:pPr>
              <w:pStyle w:val="TableParagraph"/>
              <w:jc w:val="center"/>
              <w:rPr>
                <w:noProof/>
              </w:rPr>
            </w:pPr>
            <w:r>
              <w:rPr>
                <w:noProof/>
              </w:rPr>
              <w:drawing>
                <wp:inline distT="0" distB="0" distL="0" distR="0" wp14:anchorId="2CFB0AF0" wp14:editId="35DF514F">
                  <wp:extent cx="1289685" cy="1719580"/>
                  <wp:effectExtent l="0" t="0" r="5715" b="0"/>
                  <wp:docPr id="7978167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15DFB5B8" w14:textId="77777777" w:rsidTr="005D4E5F">
        <w:trPr>
          <w:trHeight w:val="1700"/>
        </w:trPr>
        <w:tc>
          <w:tcPr>
            <w:tcW w:w="1716" w:type="dxa"/>
          </w:tcPr>
          <w:p w14:paraId="3B83EF65" w14:textId="77777777" w:rsidR="005D4E5F" w:rsidRDefault="005D4E5F" w:rsidP="005D4E5F">
            <w:pPr>
              <w:pStyle w:val="TableParagraph"/>
              <w:rPr>
                <w:sz w:val="24"/>
              </w:rPr>
            </w:pPr>
            <w:r>
              <w:rPr>
                <w:sz w:val="24"/>
              </w:rPr>
              <w:t>15/02/2026</w:t>
            </w:r>
          </w:p>
        </w:tc>
        <w:tc>
          <w:tcPr>
            <w:tcW w:w="4682" w:type="dxa"/>
          </w:tcPr>
          <w:p w14:paraId="4F83C0C5" w14:textId="77777777" w:rsidR="005D4E5F" w:rsidRDefault="005D4E5F">
            <w:pPr>
              <w:pStyle w:val="TableParagraph"/>
              <w:numPr>
                <w:ilvl w:val="0"/>
                <w:numId w:val="59"/>
              </w:numPr>
              <w:rPr>
                <w:rFonts w:eastAsiaTheme="minorHAnsi"/>
                <w:sz w:val="24"/>
                <w:szCs w:val="24"/>
                <w:lang w:val="sv-SE"/>
              </w:rPr>
            </w:pPr>
            <w:r>
              <w:rPr>
                <w:rFonts w:eastAsiaTheme="minorHAnsi"/>
                <w:sz w:val="24"/>
                <w:szCs w:val="24"/>
                <w:lang w:val="sv-SE"/>
              </w:rPr>
              <w:t>Menyalakan dan Melakukan Pengecekan Peralatan Elektronika</w:t>
            </w:r>
          </w:p>
          <w:p w14:paraId="0C871F8F" w14:textId="77777777" w:rsidR="005D4E5F" w:rsidRDefault="005D4E5F">
            <w:pPr>
              <w:pStyle w:val="TableParagraph"/>
              <w:numPr>
                <w:ilvl w:val="0"/>
                <w:numId w:val="59"/>
              </w:numPr>
              <w:rPr>
                <w:rFonts w:eastAsiaTheme="minorHAnsi"/>
                <w:sz w:val="24"/>
                <w:szCs w:val="24"/>
                <w:lang w:val="sv-SE"/>
              </w:rPr>
            </w:pPr>
            <w:r w:rsidRPr="006A0C3F">
              <w:rPr>
                <w:rFonts w:eastAsiaTheme="minorHAnsi"/>
                <w:sz w:val="24"/>
                <w:szCs w:val="24"/>
                <w:lang w:val="sv-SE"/>
              </w:rPr>
              <w:t>Melakukan Pengecekan WiFi Bandara</w:t>
            </w:r>
          </w:p>
          <w:p w14:paraId="36D26A32" w14:textId="77777777" w:rsidR="005D4E5F" w:rsidRDefault="005D4E5F">
            <w:pPr>
              <w:pStyle w:val="TableParagraph"/>
              <w:numPr>
                <w:ilvl w:val="0"/>
                <w:numId w:val="59"/>
              </w:numPr>
              <w:rPr>
                <w:rFonts w:eastAsiaTheme="minorHAnsi"/>
                <w:sz w:val="24"/>
                <w:szCs w:val="24"/>
                <w:lang w:val="sv-SE"/>
              </w:rPr>
            </w:pPr>
            <w:r>
              <w:rPr>
                <w:rFonts w:eastAsiaTheme="minorHAnsi"/>
                <w:sz w:val="24"/>
                <w:szCs w:val="24"/>
                <w:lang w:val="sv-SE"/>
              </w:rPr>
              <w:t>Melaksanakan Perbaikan Heat Detector dan Smoke Detector pada Area Terminal</w:t>
            </w:r>
          </w:p>
          <w:p w14:paraId="4140D150" w14:textId="77777777" w:rsidR="005D4E5F" w:rsidRDefault="005D4E5F" w:rsidP="005D4E5F">
            <w:pPr>
              <w:pStyle w:val="TableParagraph"/>
              <w:ind w:left="720"/>
              <w:rPr>
                <w:rFonts w:eastAsiaTheme="minorHAnsi"/>
                <w:sz w:val="24"/>
                <w:szCs w:val="24"/>
                <w:lang w:val="sv-SE"/>
              </w:rPr>
            </w:pPr>
          </w:p>
          <w:p w14:paraId="6EAAB909" w14:textId="77777777" w:rsidR="005D4E5F" w:rsidRDefault="005D4E5F" w:rsidP="005D4E5F">
            <w:pPr>
              <w:pStyle w:val="TableParagraph"/>
              <w:ind w:left="720"/>
              <w:rPr>
                <w:rFonts w:eastAsiaTheme="minorHAnsi"/>
                <w:sz w:val="24"/>
                <w:szCs w:val="24"/>
                <w:lang w:val="sv-SE"/>
              </w:rPr>
            </w:pPr>
          </w:p>
          <w:p w14:paraId="26897958" w14:textId="77777777" w:rsidR="005D4E5F" w:rsidRDefault="005D4E5F" w:rsidP="005D4E5F">
            <w:pPr>
              <w:pStyle w:val="TableParagraph"/>
              <w:ind w:left="720"/>
              <w:rPr>
                <w:rFonts w:eastAsiaTheme="minorHAnsi"/>
                <w:sz w:val="24"/>
                <w:szCs w:val="24"/>
                <w:lang w:val="sv-SE"/>
              </w:rPr>
            </w:pPr>
          </w:p>
          <w:p w14:paraId="0300EE2E" w14:textId="77777777" w:rsidR="005D4E5F" w:rsidRDefault="005D4E5F" w:rsidP="005D4E5F">
            <w:pPr>
              <w:pStyle w:val="TableParagraph"/>
              <w:ind w:left="720"/>
              <w:rPr>
                <w:rFonts w:eastAsiaTheme="minorHAnsi"/>
                <w:sz w:val="24"/>
                <w:szCs w:val="24"/>
                <w:lang w:val="sv-SE"/>
              </w:rPr>
            </w:pPr>
          </w:p>
          <w:p w14:paraId="55BDF995" w14:textId="77777777" w:rsidR="005D4E5F" w:rsidRDefault="005D4E5F" w:rsidP="005D4E5F">
            <w:pPr>
              <w:pStyle w:val="TableParagraph"/>
              <w:ind w:left="720"/>
              <w:rPr>
                <w:rFonts w:eastAsiaTheme="minorHAnsi"/>
                <w:sz w:val="24"/>
                <w:szCs w:val="24"/>
                <w:lang w:val="sv-SE"/>
              </w:rPr>
            </w:pPr>
          </w:p>
        </w:tc>
        <w:tc>
          <w:tcPr>
            <w:tcW w:w="2412" w:type="dxa"/>
          </w:tcPr>
          <w:p w14:paraId="741C9CAC" w14:textId="77777777" w:rsidR="005D4E5F" w:rsidRDefault="005D4E5F" w:rsidP="005D4E5F">
            <w:pPr>
              <w:pStyle w:val="TableParagraph"/>
              <w:rPr>
                <w:sz w:val="24"/>
              </w:rPr>
            </w:pPr>
            <w:r>
              <w:rPr>
                <w:noProof/>
                <w:sz w:val="24"/>
              </w:rPr>
              <w:drawing>
                <wp:inline distT="0" distB="0" distL="0" distR="0" wp14:anchorId="533F1F69" wp14:editId="37A4E593">
                  <wp:extent cx="1394460" cy="1858010"/>
                  <wp:effectExtent l="0" t="0" r="0" b="0"/>
                  <wp:docPr id="1004889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08B377A3" w14:textId="77777777" w:rsidR="005D4E5F" w:rsidRDefault="005D4E5F" w:rsidP="005D4E5F">
            <w:pPr>
              <w:pStyle w:val="TableParagraph"/>
              <w:jc w:val="center"/>
              <w:rPr>
                <w:noProof/>
              </w:rPr>
            </w:pPr>
          </w:p>
          <w:p w14:paraId="68015326" w14:textId="77777777" w:rsidR="005D4E5F" w:rsidRDefault="005D4E5F" w:rsidP="005D4E5F">
            <w:pPr>
              <w:pStyle w:val="TableParagraph"/>
              <w:jc w:val="center"/>
              <w:rPr>
                <w:noProof/>
              </w:rPr>
            </w:pPr>
            <w:r>
              <w:rPr>
                <w:noProof/>
              </w:rPr>
              <w:drawing>
                <wp:inline distT="0" distB="0" distL="0" distR="0" wp14:anchorId="4C07F77E" wp14:editId="68AE745D">
                  <wp:extent cx="1289685" cy="1719580"/>
                  <wp:effectExtent l="0" t="0" r="5715" b="0"/>
                  <wp:docPr id="11012256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F0C03D2" w14:textId="77777777" w:rsidTr="005D4E5F">
        <w:trPr>
          <w:trHeight w:val="1700"/>
        </w:trPr>
        <w:tc>
          <w:tcPr>
            <w:tcW w:w="1716" w:type="dxa"/>
          </w:tcPr>
          <w:p w14:paraId="424B1050" w14:textId="77777777" w:rsidR="005D4E5F" w:rsidRDefault="005D4E5F" w:rsidP="005D4E5F">
            <w:pPr>
              <w:pStyle w:val="TableParagraph"/>
              <w:rPr>
                <w:sz w:val="24"/>
              </w:rPr>
            </w:pPr>
            <w:r>
              <w:rPr>
                <w:sz w:val="24"/>
              </w:rPr>
              <w:t>16/02/2026</w:t>
            </w:r>
          </w:p>
        </w:tc>
        <w:tc>
          <w:tcPr>
            <w:tcW w:w="4682" w:type="dxa"/>
          </w:tcPr>
          <w:p w14:paraId="54BD96F1" w14:textId="77777777" w:rsidR="005D4E5F" w:rsidRDefault="005D4E5F">
            <w:pPr>
              <w:pStyle w:val="TableParagraph"/>
              <w:numPr>
                <w:ilvl w:val="0"/>
                <w:numId w:val="60"/>
              </w:numPr>
              <w:rPr>
                <w:rFonts w:eastAsiaTheme="minorHAnsi"/>
                <w:sz w:val="24"/>
                <w:szCs w:val="24"/>
                <w:lang w:val="sv-SE"/>
              </w:rPr>
            </w:pPr>
            <w:r>
              <w:rPr>
                <w:rFonts w:eastAsiaTheme="minorHAnsi"/>
                <w:sz w:val="24"/>
                <w:szCs w:val="24"/>
                <w:lang w:val="sv-SE"/>
              </w:rPr>
              <w:t>Menyalakan dan Melakukan Pengecekan Peralatan Elektronika</w:t>
            </w:r>
          </w:p>
          <w:p w14:paraId="08547924" w14:textId="77777777" w:rsidR="005D4E5F" w:rsidRDefault="005D4E5F">
            <w:pPr>
              <w:pStyle w:val="TableParagraph"/>
              <w:numPr>
                <w:ilvl w:val="0"/>
                <w:numId w:val="60"/>
              </w:numPr>
              <w:rPr>
                <w:rFonts w:eastAsiaTheme="minorHAnsi"/>
                <w:sz w:val="24"/>
                <w:szCs w:val="24"/>
                <w:lang w:val="sv-SE"/>
              </w:rPr>
            </w:pPr>
            <w:r w:rsidRPr="00930796">
              <w:rPr>
                <w:rFonts w:eastAsiaTheme="minorHAnsi"/>
                <w:sz w:val="24"/>
                <w:szCs w:val="24"/>
                <w:lang w:val="sv-SE"/>
              </w:rPr>
              <w:t>Melakukan Pengecekan WiFi Bandara</w:t>
            </w:r>
          </w:p>
          <w:p w14:paraId="2BB80889" w14:textId="77777777" w:rsidR="005D4E5F" w:rsidRPr="00930796" w:rsidRDefault="005D4E5F">
            <w:pPr>
              <w:pStyle w:val="TableParagraph"/>
              <w:numPr>
                <w:ilvl w:val="0"/>
                <w:numId w:val="60"/>
              </w:numPr>
              <w:rPr>
                <w:rFonts w:eastAsiaTheme="minorHAnsi"/>
                <w:sz w:val="24"/>
                <w:szCs w:val="24"/>
                <w:lang w:val="sv-SE"/>
              </w:rPr>
            </w:pPr>
            <w:r>
              <w:rPr>
                <w:rFonts w:eastAsiaTheme="minorHAnsi"/>
                <w:sz w:val="24"/>
                <w:szCs w:val="24"/>
                <w:lang w:val="sv-SE"/>
              </w:rPr>
              <w:t xml:space="preserve">Melakukan Pemasangan Kabel Smoke Detector </w:t>
            </w:r>
          </w:p>
          <w:p w14:paraId="4E2C3AEC" w14:textId="77777777" w:rsidR="005D4E5F" w:rsidRDefault="005D4E5F" w:rsidP="005D4E5F">
            <w:pPr>
              <w:pStyle w:val="TableParagraph"/>
              <w:ind w:left="720"/>
              <w:rPr>
                <w:rFonts w:eastAsiaTheme="minorHAnsi"/>
                <w:sz w:val="24"/>
                <w:szCs w:val="24"/>
                <w:lang w:val="sv-SE"/>
              </w:rPr>
            </w:pPr>
          </w:p>
          <w:p w14:paraId="11DD50B2" w14:textId="77777777" w:rsidR="005D4E5F" w:rsidRDefault="005D4E5F" w:rsidP="005D4E5F">
            <w:pPr>
              <w:pStyle w:val="TableParagraph"/>
              <w:ind w:left="720"/>
              <w:rPr>
                <w:rFonts w:eastAsiaTheme="minorHAnsi"/>
                <w:sz w:val="24"/>
                <w:szCs w:val="24"/>
                <w:lang w:val="sv-SE"/>
              </w:rPr>
            </w:pPr>
          </w:p>
          <w:p w14:paraId="726D71C9" w14:textId="77777777" w:rsidR="005D4E5F" w:rsidRDefault="005D4E5F" w:rsidP="005D4E5F">
            <w:pPr>
              <w:pStyle w:val="TableParagraph"/>
              <w:ind w:left="720"/>
              <w:rPr>
                <w:rFonts w:eastAsiaTheme="minorHAnsi"/>
                <w:sz w:val="24"/>
                <w:szCs w:val="24"/>
                <w:lang w:val="sv-SE"/>
              </w:rPr>
            </w:pPr>
          </w:p>
          <w:p w14:paraId="6BB323E7" w14:textId="77777777" w:rsidR="005D4E5F" w:rsidRDefault="005D4E5F" w:rsidP="005D4E5F">
            <w:pPr>
              <w:pStyle w:val="TableParagraph"/>
              <w:ind w:left="720"/>
              <w:rPr>
                <w:rFonts w:eastAsiaTheme="minorHAnsi"/>
                <w:sz w:val="24"/>
                <w:szCs w:val="24"/>
                <w:lang w:val="sv-SE"/>
              </w:rPr>
            </w:pPr>
          </w:p>
          <w:p w14:paraId="527546BC" w14:textId="77777777" w:rsidR="005D4E5F" w:rsidRDefault="005D4E5F" w:rsidP="005D4E5F">
            <w:pPr>
              <w:pStyle w:val="TableParagraph"/>
              <w:ind w:left="720"/>
              <w:rPr>
                <w:rFonts w:eastAsiaTheme="minorHAnsi"/>
                <w:sz w:val="24"/>
                <w:szCs w:val="24"/>
                <w:lang w:val="sv-SE"/>
              </w:rPr>
            </w:pPr>
          </w:p>
          <w:p w14:paraId="782770D6" w14:textId="77777777" w:rsidR="005D4E5F" w:rsidRDefault="005D4E5F" w:rsidP="005D4E5F">
            <w:pPr>
              <w:pStyle w:val="TableParagraph"/>
              <w:ind w:left="720"/>
              <w:rPr>
                <w:rFonts w:eastAsiaTheme="minorHAnsi"/>
                <w:sz w:val="24"/>
                <w:szCs w:val="24"/>
                <w:lang w:val="sv-SE"/>
              </w:rPr>
            </w:pPr>
          </w:p>
        </w:tc>
        <w:tc>
          <w:tcPr>
            <w:tcW w:w="2412" w:type="dxa"/>
          </w:tcPr>
          <w:p w14:paraId="1C20BA14" w14:textId="77777777" w:rsidR="005D4E5F" w:rsidRDefault="005D4E5F" w:rsidP="005D4E5F">
            <w:pPr>
              <w:pStyle w:val="TableParagraph"/>
              <w:rPr>
                <w:sz w:val="24"/>
              </w:rPr>
            </w:pPr>
            <w:r>
              <w:rPr>
                <w:noProof/>
                <w:sz w:val="24"/>
              </w:rPr>
              <w:drawing>
                <wp:inline distT="0" distB="0" distL="0" distR="0" wp14:anchorId="07B2FA97" wp14:editId="78442E6C">
                  <wp:extent cx="1394460" cy="1858010"/>
                  <wp:effectExtent l="0" t="0" r="0" b="0"/>
                  <wp:docPr id="536942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E8F6051" w14:textId="77777777" w:rsidR="005D4E5F" w:rsidRDefault="005D4E5F" w:rsidP="005D4E5F">
            <w:pPr>
              <w:pStyle w:val="TableParagraph"/>
              <w:jc w:val="center"/>
              <w:rPr>
                <w:noProof/>
              </w:rPr>
            </w:pPr>
          </w:p>
          <w:p w14:paraId="4D6ECF1A" w14:textId="77777777" w:rsidR="005D4E5F" w:rsidRDefault="005D4E5F" w:rsidP="005D4E5F">
            <w:pPr>
              <w:pStyle w:val="TableParagraph"/>
              <w:jc w:val="center"/>
              <w:rPr>
                <w:noProof/>
              </w:rPr>
            </w:pPr>
            <w:r>
              <w:rPr>
                <w:noProof/>
              </w:rPr>
              <w:drawing>
                <wp:inline distT="0" distB="0" distL="0" distR="0" wp14:anchorId="6AB5CE95" wp14:editId="5BC312F4">
                  <wp:extent cx="1289685" cy="1719580"/>
                  <wp:effectExtent l="0" t="0" r="5715" b="0"/>
                  <wp:docPr id="11728498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4ECEEB1F" w14:textId="77777777" w:rsidTr="005D4E5F">
        <w:trPr>
          <w:trHeight w:val="1700"/>
        </w:trPr>
        <w:tc>
          <w:tcPr>
            <w:tcW w:w="1716" w:type="dxa"/>
          </w:tcPr>
          <w:p w14:paraId="7AFB4DED" w14:textId="77777777" w:rsidR="005D4E5F" w:rsidRDefault="005D4E5F" w:rsidP="005D4E5F">
            <w:pPr>
              <w:pStyle w:val="TableParagraph"/>
              <w:rPr>
                <w:sz w:val="24"/>
              </w:rPr>
            </w:pPr>
            <w:r>
              <w:rPr>
                <w:sz w:val="24"/>
              </w:rPr>
              <w:t>19/02/2026</w:t>
            </w:r>
          </w:p>
        </w:tc>
        <w:tc>
          <w:tcPr>
            <w:tcW w:w="4682" w:type="dxa"/>
          </w:tcPr>
          <w:p w14:paraId="15E9779C" w14:textId="77777777" w:rsidR="005D4E5F" w:rsidRDefault="005D4E5F">
            <w:pPr>
              <w:pStyle w:val="TableParagraph"/>
              <w:numPr>
                <w:ilvl w:val="0"/>
                <w:numId w:val="61"/>
              </w:numPr>
              <w:rPr>
                <w:rFonts w:eastAsiaTheme="minorHAnsi"/>
                <w:sz w:val="24"/>
                <w:szCs w:val="24"/>
                <w:lang w:val="sv-SE"/>
              </w:rPr>
            </w:pPr>
            <w:r>
              <w:rPr>
                <w:rFonts w:eastAsiaTheme="minorHAnsi"/>
                <w:sz w:val="24"/>
                <w:szCs w:val="24"/>
                <w:lang w:val="sv-SE"/>
              </w:rPr>
              <w:t>Menyalakan dan Melakukan Pengecekan Peralatan Elektronika</w:t>
            </w:r>
          </w:p>
          <w:p w14:paraId="389E4E8D" w14:textId="77777777" w:rsidR="005D4E5F" w:rsidRDefault="005D4E5F">
            <w:pPr>
              <w:pStyle w:val="TableParagraph"/>
              <w:numPr>
                <w:ilvl w:val="0"/>
                <w:numId w:val="61"/>
              </w:numPr>
              <w:rPr>
                <w:rFonts w:eastAsiaTheme="minorHAnsi"/>
                <w:sz w:val="24"/>
                <w:szCs w:val="24"/>
                <w:lang w:val="sv-SE"/>
              </w:rPr>
            </w:pPr>
            <w:r w:rsidRPr="00930796">
              <w:rPr>
                <w:rFonts w:eastAsiaTheme="minorHAnsi"/>
                <w:sz w:val="24"/>
                <w:szCs w:val="24"/>
                <w:lang w:val="sv-SE"/>
              </w:rPr>
              <w:t>Melakukan Pengecekan WiFi Bandara</w:t>
            </w:r>
          </w:p>
          <w:p w14:paraId="2C383783" w14:textId="77777777" w:rsidR="005D4E5F" w:rsidRPr="00930796" w:rsidRDefault="005D4E5F">
            <w:pPr>
              <w:pStyle w:val="TableParagraph"/>
              <w:numPr>
                <w:ilvl w:val="0"/>
                <w:numId w:val="61"/>
              </w:numPr>
              <w:rPr>
                <w:rFonts w:eastAsiaTheme="minorHAnsi"/>
                <w:sz w:val="24"/>
                <w:szCs w:val="24"/>
                <w:lang w:val="sv-SE"/>
              </w:rPr>
            </w:pPr>
            <w:r>
              <w:rPr>
                <w:rFonts w:eastAsiaTheme="minorHAnsi"/>
                <w:sz w:val="24"/>
                <w:szCs w:val="24"/>
                <w:lang w:val="sv-SE"/>
              </w:rPr>
              <w:t>Melakukan Restart pada Peralatan FIDS di Boarding Lounge</w:t>
            </w:r>
          </w:p>
          <w:p w14:paraId="03B67097" w14:textId="77777777" w:rsidR="005D4E5F" w:rsidRDefault="005D4E5F" w:rsidP="005D4E5F">
            <w:pPr>
              <w:pStyle w:val="TableParagraph"/>
              <w:rPr>
                <w:rFonts w:eastAsiaTheme="minorHAnsi"/>
                <w:sz w:val="24"/>
                <w:szCs w:val="24"/>
                <w:lang w:val="sv-SE"/>
              </w:rPr>
            </w:pPr>
          </w:p>
          <w:p w14:paraId="0909F5B9" w14:textId="77777777" w:rsidR="005D4E5F" w:rsidRDefault="005D4E5F" w:rsidP="005D4E5F">
            <w:pPr>
              <w:pStyle w:val="TableParagraph"/>
              <w:rPr>
                <w:rFonts w:eastAsiaTheme="minorHAnsi"/>
                <w:sz w:val="24"/>
                <w:szCs w:val="24"/>
                <w:lang w:val="sv-SE"/>
              </w:rPr>
            </w:pPr>
          </w:p>
          <w:p w14:paraId="5E247BC5" w14:textId="77777777" w:rsidR="005D4E5F" w:rsidRDefault="005D4E5F" w:rsidP="005D4E5F">
            <w:pPr>
              <w:pStyle w:val="TableParagraph"/>
              <w:rPr>
                <w:rFonts w:eastAsiaTheme="minorHAnsi"/>
                <w:sz w:val="24"/>
                <w:szCs w:val="24"/>
                <w:lang w:val="sv-SE"/>
              </w:rPr>
            </w:pPr>
          </w:p>
          <w:p w14:paraId="38AD0BEF" w14:textId="77777777" w:rsidR="005D4E5F" w:rsidRDefault="005D4E5F" w:rsidP="005D4E5F">
            <w:pPr>
              <w:pStyle w:val="TableParagraph"/>
              <w:rPr>
                <w:rFonts w:eastAsiaTheme="minorHAnsi"/>
                <w:sz w:val="24"/>
                <w:szCs w:val="24"/>
                <w:lang w:val="sv-SE"/>
              </w:rPr>
            </w:pPr>
          </w:p>
          <w:p w14:paraId="61AFA1B8" w14:textId="77777777" w:rsidR="005D4E5F" w:rsidRDefault="005D4E5F" w:rsidP="005D4E5F">
            <w:pPr>
              <w:pStyle w:val="TableParagraph"/>
              <w:rPr>
                <w:rFonts w:eastAsiaTheme="minorHAnsi"/>
                <w:sz w:val="24"/>
                <w:szCs w:val="24"/>
                <w:lang w:val="sv-SE"/>
              </w:rPr>
            </w:pPr>
          </w:p>
          <w:p w14:paraId="29DBFE24" w14:textId="77777777" w:rsidR="005D4E5F" w:rsidRDefault="005D4E5F" w:rsidP="005D4E5F">
            <w:pPr>
              <w:pStyle w:val="TableParagraph"/>
              <w:rPr>
                <w:rFonts w:eastAsiaTheme="minorHAnsi"/>
                <w:sz w:val="24"/>
                <w:szCs w:val="24"/>
                <w:lang w:val="sv-SE"/>
              </w:rPr>
            </w:pPr>
          </w:p>
        </w:tc>
        <w:tc>
          <w:tcPr>
            <w:tcW w:w="2412" w:type="dxa"/>
          </w:tcPr>
          <w:p w14:paraId="77B16CF0" w14:textId="77777777" w:rsidR="005D4E5F" w:rsidRDefault="005D4E5F" w:rsidP="005D4E5F">
            <w:pPr>
              <w:pStyle w:val="TableParagraph"/>
              <w:rPr>
                <w:sz w:val="24"/>
              </w:rPr>
            </w:pPr>
            <w:r>
              <w:rPr>
                <w:noProof/>
                <w:sz w:val="24"/>
              </w:rPr>
              <w:drawing>
                <wp:inline distT="0" distB="0" distL="0" distR="0" wp14:anchorId="65BAF8E6" wp14:editId="50EB7CB9">
                  <wp:extent cx="1394460" cy="1858010"/>
                  <wp:effectExtent l="0" t="0" r="0" b="0"/>
                  <wp:docPr id="738294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6CAD266D" w14:textId="77777777" w:rsidR="005D4E5F" w:rsidRDefault="005D4E5F" w:rsidP="005D4E5F">
            <w:pPr>
              <w:pStyle w:val="TableParagraph"/>
              <w:jc w:val="center"/>
              <w:rPr>
                <w:noProof/>
              </w:rPr>
            </w:pPr>
          </w:p>
          <w:p w14:paraId="49A80B86" w14:textId="77777777" w:rsidR="005D4E5F" w:rsidRDefault="005D4E5F" w:rsidP="005D4E5F">
            <w:pPr>
              <w:pStyle w:val="TableParagraph"/>
              <w:jc w:val="center"/>
              <w:rPr>
                <w:noProof/>
              </w:rPr>
            </w:pPr>
            <w:r>
              <w:rPr>
                <w:noProof/>
              </w:rPr>
              <w:drawing>
                <wp:inline distT="0" distB="0" distL="0" distR="0" wp14:anchorId="751CB7FF" wp14:editId="69CB95F7">
                  <wp:extent cx="1289685" cy="1719580"/>
                  <wp:effectExtent l="0" t="0" r="5715" b="0"/>
                  <wp:docPr id="4247418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5CE67220" w14:textId="77777777" w:rsidTr="005D4E5F">
        <w:trPr>
          <w:trHeight w:val="1700"/>
        </w:trPr>
        <w:tc>
          <w:tcPr>
            <w:tcW w:w="1716" w:type="dxa"/>
          </w:tcPr>
          <w:p w14:paraId="731EDD20" w14:textId="77777777" w:rsidR="005D4E5F" w:rsidRDefault="005D4E5F" w:rsidP="005D4E5F">
            <w:pPr>
              <w:pStyle w:val="TableParagraph"/>
              <w:rPr>
                <w:sz w:val="24"/>
              </w:rPr>
            </w:pPr>
            <w:r>
              <w:rPr>
                <w:sz w:val="24"/>
              </w:rPr>
              <w:lastRenderedPageBreak/>
              <w:t>20/02/2026</w:t>
            </w:r>
          </w:p>
        </w:tc>
        <w:tc>
          <w:tcPr>
            <w:tcW w:w="4682" w:type="dxa"/>
          </w:tcPr>
          <w:p w14:paraId="0215FECD" w14:textId="77777777" w:rsidR="005D4E5F" w:rsidRDefault="005D4E5F">
            <w:pPr>
              <w:pStyle w:val="TableParagraph"/>
              <w:numPr>
                <w:ilvl w:val="0"/>
                <w:numId w:val="62"/>
              </w:numPr>
              <w:rPr>
                <w:rFonts w:eastAsiaTheme="minorHAnsi"/>
                <w:sz w:val="24"/>
                <w:szCs w:val="24"/>
                <w:lang w:val="sv-SE"/>
              </w:rPr>
            </w:pPr>
            <w:r>
              <w:rPr>
                <w:rFonts w:eastAsiaTheme="minorHAnsi"/>
                <w:sz w:val="24"/>
                <w:szCs w:val="24"/>
                <w:lang w:val="sv-SE"/>
              </w:rPr>
              <w:t>Menyalakan dan Melakukan Pengecekan Peralatan Elektronika</w:t>
            </w:r>
          </w:p>
          <w:p w14:paraId="20DCC0C9" w14:textId="77777777" w:rsidR="005D4E5F" w:rsidRDefault="005D4E5F">
            <w:pPr>
              <w:pStyle w:val="TableParagraph"/>
              <w:numPr>
                <w:ilvl w:val="0"/>
                <w:numId w:val="62"/>
              </w:numPr>
              <w:rPr>
                <w:rFonts w:eastAsiaTheme="minorHAnsi"/>
                <w:sz w:val="24"/>
                <w:szCs w:val="24"/>
                <w:lang w:val="sv-SE"/>
              </w:rPr>
            </w:pPr>
            <w:r w:rsidRPr="004154FC">
              <w:rPr>
                <w:rFonts w:eastAsiaTheme="minorHAnsi"/>
                <w:sz w:val="24"/>
                <w:szCs w:val="24"/>
                <w:lang w:val="sv-SE"/>
              </w:rPr>
              <w:t>Melakukan Pengecekan WiFi Bandara</w:t>
            </w:r>
          </w:p>
          <w:p w14:paraId="4FDCAF58" w14:textId="77777777" w:rsidR="005D4E5F" w:rsidRPr="004154FC" w:rsidRDefault="005D4E5F">
            <w:pPr>
              <w:pStyle w:val="TableParagraph"/>
              <w:numPr>
                <w:ilvl w:val="0"/>
                <w:numId w:val="62"/>
              </w:numPr>
              <w:rPr>
                <w:rFonts w:eastAsiaTheme="minorHAnsi"/>
                <w:sz w:val="24"/>
                <w:szCs w:val="24"/>
                <w:lang w:val="sv-SE"/>
              </w:rPr>
            </w:pPr>
            <w:r>
              <w:rPr>
                <w:rFonts w:eastAsiaTheme="minorHAnsi"/>
                <w:sz w:val="24"/>
                <w:szCs w:val="24"/>
                <w:lang w:val="sv-SE"/>
              </w:rPr>
              <w:t>Melaksanakan Perbaikan Kabel CCTV</w:t>
            </w:r>
          </w:p>
          <w:p w14:paraId="603FA905" w14:textId="77777777" w:rsidR="005D4E5F" w:rsidRDefault="005D4E5F" w:rsidP="005D4E5F">
            <w:pPr>
              <w:pStyle w:val="TableParagraph"/>
              <w:rPr>
                <w:rFonts w:eastAsiaTheme="minorHAnsi"/>
                <w:sz w:val="24"/>
                <w:szCs w:val="24"/>
                <w:lang w:val="sv-SE"/>
              </w:rPr>
            </w:pPr>
          </w:p>
          <w:p w14:paraId="05440DCB" w14:textId="77777777" w:rsidR="005D4E5F" w:rsidRDefault="005D4E5F" w:rsidP="005D4E5F">
            <w:pPr>
              <w:pStyle w:val="TableParagraph"/>
              <w:rPr>
                <w:rFonts w:eastAsiaTheme="minorHAnsi"/>
                <w:sz w:val="24"/>
                <w:szCs w:val="24"/>
                <w:lang w:val="sv-SE"/>
              </w:rPr>
            </w:pPr>
          </w:p>
          <w:p w14:paraId="1ED1EA95" w14:textId="77777777" w:rsidR="005D4E5F" w:rsidRDefault="005D4E5F" w:rsidP="005D4E5F">
            <w:pPr>
              <w:pStyle w:val="TableParagraph"/>
              <w:rPr>
                <w:rFonts w:eastAsiaTheme="minorHAnsi"/>
                <w:sz w:val="24"/>
                <w:szCs w:val="24"/>
                <w:lang w:val="sv-SE"/>
              </w:rPr>
            </w:pPr>
          </w:p>
          <w:p w14:paraId="762114B1" w14:textId="77777777" w:rsidR="005D4E5F" w:rsidRDefault="005D4E5F" w:rsidP="005D4E5F">
            <w:pPr>
              <w:pStyle w:val="TableParagraph"/>
              <w:rPr>
                <w:rFonts w:eastAsiaTheme="minorHAnsi"/>
                <w:sz w:val="24"/>
                <w:szCs w:val="24"/>
                <w:lang w:val="sv-SE"/>
              </w:rPr>
            </w:pPr>
          </w:p>
          <w:p w14:paraId="6E23BDD6" w14:textId="77777777" w:rsidR="005D4E5F" w:rsidRDefault="005D4E5F" w:rsidP="005D4E5F">
            <w:pPr>
              <w:pStyle w:val="TableParagraph"/>
              <w:rPr>
                <w:rFonts w:eastAsiaTheme="minorHAnsi"/>
                <w:sz w:val="24"/>
                <w:szCs w:val="24"/>
                <w:lang w:val="sv-SE"/>
              </w:rPr>
            </w:pPr>
          </w:p>
          <w:p w14:paraId="6C36BE8A" w14:textId="77777777" w:rsidR="005D4E5F" w:rsidRDefault="005D4E5F" w:rsidP="005D4E5F">
            <w:pPr>
              <w:pStyle w:val="TableParagraph"/>
              <w:rPr>
                <w:rFonts w:eastAsiaTheme="minorHAnsi"/>
                <w:sz w:val="24"/>
                <w:szCs w:val="24"/>
                <w:lang w:val="sv-SE"/>
              </w:rPr>
            </w:pPr>
          </w:p>
          <w:p w14:paraId="0B38A175" w14:textId="77777777" w:rsidR="005D4E5F" w:rsidRDefault="005D4E5F" w:rsidP="005D4E5F">
            <w:pPr>
              <w:pStyle w:val="TableParagraph"/>
              <w:rPr>
                <w:rFonts w:eastAsiaTheme="minorHAnsi"/>
                <w:sz w:val="24"/>
                <w:szCs w:val="24"/>
                <w:lang w:val="sv-SE"/>
              </w:rPr>
            </w:pPr>
          </w:p>
        </w:tc>
        <w:tc>
          <w:tcPr>
            <w:tcW w:w="2412" w:type="dxa"/>
          </w:tcPr>
          <w:p w14:paraId="1696B995" w14:textId="77777777" w:rsidR="005D4E5F" w:rsidRDefault="005D4E5F" w:rsidP="005D4E5F">
            <w:pPr>
              <w:pStyle w:val="TableParagraph"/>
              <w:rPr>
                <w:sz w:val="24"/>
              </w:rPr>
            </w:pPr>
            <w:r>
              <w:rPr>
                <w:noProof/>
                <w:sz w:val="24"/>
              </w:rPr>
              <w:drawing>
                <wp:inline distT="0" distB="0" distL="0" distR="0" wp14:anchorId="424506F6" wp14:editId="6D28EA39">
                  <wp:extent cx="1394460" cy="1858010"/>
                  <wp:effectExtent l="0" t="0" r="0" b="0"/>
                  <wp:docPr id="782597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F5A45D2" w14:textId="77777777" w:rsidR="005D4E5F" w:rsidRDefault="005D4E5F" w:rsidP="005D4E5F">
            <w:pPr>
              <w:pStyle w:val="TableParagraph"/>
              <w:jc w:val="center"/>
              <w:rPr>
                <w:noProof/>
              </w:rPr>
            </w:pPr>
          </w:p>
          <w:p w14:paraId="35356813" w14:textId="77777777" w:rsidR="005D4E5F" w:rsidRDefault="005D4E5F" w:rsidP="005D4E5F">
            <w:pPr>
              <w:pStyle w:val="TableParagraph"/>
              <w:jc w:val="center"/>
              <w:rPr>
                <w:noProof/>
              </w:rPr>
            </w:pPr>
            <w:r>
              <w:rPr>
                <w:noProof/>
              </w:rPr>
              <w:drawing>
                <wp:inline distT="0" distB="0" distL="0" distR="0" wp14:anchorId="55AE8B43" wp14:editId="24215B3D">
                  <wp:extent cx="1289685" cy="1719580"/>
                  <wp:effectExtent l="0" t="0" r="5715" b="0"/>
                  <wp:docPr id="8539692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205607F4" w14:textId="77777777" w:rsidTr="005D4E5F">
        <w:trPr>
          <w:trHeight w:val="1700"/>
        </w:trPr>
        <w:tc>
          <w:tcPr>
            <w:tcW w:w="1716" w:type="dxa"/>
          </w:tcPr>
          <w:p w14:paraId="0FB50B92" w14:textId="77777777" w:rsidR="005D4E5F" w:rsidRDefault="005D4E5F" w:rsidP="005D4E5F">
            <w:pPr>
              <w:pStyle w:val="TableParagraph"/>
              <w:rPr>
                <w:sz w:val="24"/>
              </w:rPr>
            </w:pPr>
            <w:r>
              <w:rPr>
                <w:sz w:val="24"/>
              </w:rPr>
              <w:t>21/02/2026</w:t>
            </w:r>
          </w:p>
        </w:tc>
        <w:tc>
          <w:tcPr>
            <w:tcW w:w="4682" w:type="dxa"/>
          </w:tcPr>
          <w:p w14:paraId="2F89A0A1" w14:textId="77777777" w:rsidR="005D4E5F" w:rsidRDefault="005D4E5F">
            <w:pPr>
              <w:pStyle w:val="TableParagraph"/>
              <w:numPr>
                <w:ilvl w:val="0"/>
                <w:numId w:val="63"/>
              </w:numPr>
              <w:rPr>
                <w:rFonts w:eastAsiaTheme="minorHAnsi"/>
                <w:sz w:val="24"/>
                <w:szCs w:val="24"/>
                <w:lang w:val="sv-SE"/>
              </w:rPr>
            </w:pPr>
            <w:r>
              <w:rPr>
                <w:rFonts w:eastAsiaTheme="minorHAnsi"/>
                <w:sz w:val="24"/>
                <w:szCs w:val="24"/>
                <w:lang w:val="sv-SE"/>
              </w:rPr>
              <w:t>Menyalakan dan Melakukan Pengecekan Peralatan Elektronika</w:t>
            </w:r>
          </w:p>
          <w:p w14:paraId="4DE409FE" w14:textId="77777777" w:rsidR="005D4E5F" w:rsidRDefault="005D4E5F">
            <w:pPr>
              <w:pStyle w:val="TableParagraph"/>
              <w:numPr>
                <w:ilvl w:val="0"/>
                <w:numId w:val="63"/>
              </w:numPr>
              <w:rPr>
                <w:rFonts w:eastAsiaTheme="minorHAnsi"/>
                <w:sz w:val="24"/>
                <w:szCs w:val="24"/>
                <w:lang w:val="sv-SE"/>
              </w:rPr>
            </w:pPr>
            <w:r w:rsidRPr="006A0C3F">
              <w:rPr>
                <w:rFonts w:eastAsiaTheme="minorHAnsi"/>
                <w:sz w:val="24"/>
                <w:szCs w:val="24"/>
                <w:lang w:val="sv-SE"/>
              </w:rPr>
              <w:t>Melakukan Pengecekan WiFi Bandara</w:t>
            </w:r>
          </w:p>
          <w:p w14:paraId="40603661" w14:textId="77777777" w:rsidR="005D4E5F" w:rsidRDefault="005D4E5F">
            <w:pPr>
              <w:pStyle w:val="TableParagraph"/>
              <w:numPr>
                <w:ilvl w:val="0"/>
                <w:numId w:val="63"/>
              </w:numPr>
              <w:rPr>
                <w:rFonts w:eastAsiaTheme="minorHAnsi"/>
                <w:sz w:val="24"/>
                <w:szCs w:val="24"/>
                <w:lang w:val="sv-SE"/>
              </w:rPr>
            </w:pPr>
            <w:r>
              <w:rPr>
                <w:rFonts w:eastAsiaTheme="minorHAnsi"/>
                <w:sz w:val="24"/>
                <w:szCs w:val="24"/>
                <w:lang w:val="sv-SE"/>
              </w:rPr>
              <w:t>Melaksanakan Pengecekan dan Perbaikan Converter di Panel Box CCTV</w:t>
            </w:r>
          </w:p>
          <w:p w14:paraId="461310AA" w14:textId="77777777" w:rsidR="005D4E5F" w:rsidRDefault="005D4E5F" w:rsidP="005D4E5F">
            <w:pPr>
              <w:pStyle w:val="TableParagraph"/>
              <w:ind w:left="720"/>
              <w:rPr>
                <w:rFonts w:eastAsiaTheme="minorHAnsi"/>
                <w:sz w:val="24"/>
                <w:szCs w:val="24"/>
                <w:lang w:val="sv-SE"/>
              </w:rPr>
            </w:pPr>
          </w:p>
          <w:p w14:paraId="64731309" w14:textId="77777777" w:rsidR="005D4E5F" w:rsidRDefault="005D4E5F" w:rsidP="005D4E5F">
            <w:pPr>
              <w:pStyle w:val="TableParagraph"/>
              <w:ind w:left="720"/>
              <w:rPr>
                <w:rFonts w:eastAsiaTheme="minorHAnsi"/>
                <w:sz w:val="24"/>
                <w:szCs w:val="24"/>
                <w:lang w:val="sv-SE"/>
              </w:rPr>
            </w:pPr>
          </w:p>
          <w:p w14:paraId="2DAE32D6" w14:textId="77777777" w:rsidR="005D4E5F" w:rsidRDefault="005D4E5F" w:rsidP="005D4E5F">
            <w:pPr>
              <w:pStyle w:val="TableParagraph"/>
              <w:ind w:left="720"/>
              <w:rPr>
                <w:rFonts w:eastAsiaTheme="minorHAnsi"/>
                <w:sz w:val="24"/>
                <w:szCs w:val="24"/>
                <w:lang w:val="sv-SE"/>
              </w:rPr>
            </w:pPr>
          </w:p>
          <w:p w14:paraId="0EE10B2B" w14:textId="77777777" w:rsidR="005D4E5F" w:rsidRDefault="005D4E5F" w:rsidP="005D4E5F">
            <w:pPr>
              <w:pStyle w:val="TableParagraph"/>
              <w:ind w:left="720"/>
              <w:rPr>
                <w:rFonts w:eastAsiaTheme="minorHAnsi"/>
                <w:sz w:val="24"/>
                <w:szCs w:val="24"/>
                <w:lang w:val="sv-SE"/>
              </w:rPr>
            </w:pPr>
          </w:p>
          <w:p w14:paraId="6A7638C6" w14:textId="77777777" w:rsidR="005D4E5F" w:rsidRDefault="005D4E5F" w:rsidP="005D4E5F">
            <w:pPr>
              <w:pStyle w:val="TableParagraph"/>
              <w:ind w:left="720"/>
              <w:rPr>
                <w:rFonts w:eastAsiaTheme="minorHAnsi"/>
                <w:sz w:val="24"/>
                <w:szCs w:val="24"/>
                <w:lang w:val="sv-SE"/>
              </w:rPr>
            </w:pPr>
          </w:p>
        </w:tc>
        <w:tc>
          <w:tcPr>
            <w:tcW w:w="2412" w:type="dxa"/>
          </w:tcPr>
          <w:p w14:paraId="546D010F" w14:textId="77777777" w:rsidR="005D4E5F" w:rsidRDefault="005D4E5F" w:rsidP="005D4E5F">
            <w:pPr>
              <w:pStyle w:val="TableParagraph"/>
              <w:rPr>
                <w:sz w:val="24"/>
              </w:rPr>
            </w:pPr>
            <w:r>
              <w:rPr>
                <w:noProof/>
                <w:sz w:val="24"/>
              </w:rPr>
              <w:drawing>
                <wp:inline distT="0" distB="0" distL="0" distR="0" wp14:anchorId="2EB5FB18" wp14:editId="166E8995">
                  <wp:extent cx="1394460" cy="1858010"/>
                  <wp:effectExtent l="0" t="0" r="0" b="0"/>
                  <wp:docPr id="191035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4CE8353" w14:textId="77777777" w:rsidR="005D4E5F" w:rsidRDefault="005D4E5F" w:rsidP="005D4E5F">
            <w:pPr>
              <w:pStyle w:val="TableParagraph"/>
              <w:jc w:val="center"/>
              <w:rPr>
                <w:noProof/>
              </w:rPr>
            </w:pPr>
          </w:p>
          <w:p w14:paraId="3190F00E" w14:textId="77777777" w:rsidR="005D4E5F" w:rsidRDefault="005D4E5F" w:rsidP="005D4E5F">
            <w:pPr>
              <w:pStyle w:val="TableParagraph"/>
              <w:jc w:val="center"/>
              <w:rPr>
                <w:noProof/>
              </w:rPr>
            </w:pPr>
            <w:r>
              <w:rPr>
                <w:noProof/>
              </w:rPr>
              <w:drawing>
                <wp:inline distT="0" distB="0" distL="0" distR="0" wp14:anchorId="29A0E602" wp14:editId="1CA49C24">
                  <wp:extent cx="1289685" cy="1719580"/>
                  <wp:effectExtent l="0" t="0" r="5715" b="0"/>
                  <wp:docPr id="47488929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70AE4097" w14:textId="77777777" w:rsidTr="005D4E5F">
        <w:trPr>
          <w:trHeight w:val="1700"/>
        </w:trPr>
        <w:tc>
          <w:tcPr>
            <w:tcW w:w="1716" w:type="dxa"/>
          </w:tcPr>
          <w:p w14:paraId="1F7BDE54" w14:textId="77777777" w:rsidR="005D4E5F" w:rsidRDefault="005D4E5F" w:rsidP="005D4E5F">
            <w:pPr>
              <w:pStyle w:val="TableParagraph"/>
              <w:rPr>
                <w:sz w:val="24"/>
              </w:rPr>
            </w:pPr>
            <w:r>
              <w:rPr>
                <w:sz w:val="24"/>
              </w:rPr>
              <w:t>22/02/2026</w:t>
            </w:r>
          </w:p>
        </w:tc>
        <w:tc>
          <w:tcPr>
            <w:tcW w:w="4682" w:type="dxa"/>
          </w:tcPr>
          <w:p w14:paraId="6E0D0951" w14:textId="77777777" w:rsidR="005D4E5F" w:rsidRDefault="005D4E5F">
            <w:pPr>
              <w:pStyle w:val="TableParagraph"/>
              <w:numPr>
                <w:ilvl w:val="0"/>
                <w:numId w:val="64"/>
              </w:numPr>
              <w:rPr>
                <w:rFonts w:eastAsiaTheme="minorHAnsi"/>
                <w:sz w:val="24"/>
                <w:szCs w:val="24"/>
                <w:lang w:val="sv-SE"/>
              </w:rPr>
            </w:pPr>
            <w:r>
              <w:rPr>
                <w:rFonts w:eastAsiaTheme="minorHAnsi"/>
                <w:sz w:val="24"/>
                <w:szCs w:val="24"/>
                <w:lang w:val="sv-SE"/>
              </w:rPr>
              <w:t>Menyalakan dan Melakukan Pengecekan Peralatan Elektronika</w:t>
            </w:r>
          </w:p>
          <w:p w14:paraId="052B493D" w14:textId="77777777" w:rsidR="005D4E5F" w:rsidRDefault="005D4E5F">
            <w:pPr>
              <w:pStyle w:val="TableParagraph"/>
              <w:numPr>
                <w:ilvl w:val="0"/>
                <w:numId w:val="64"/>
              </w:numPr>
              <w:rPr>
                <w:rFonts w:eastAsiaTheme="minorHAnsi"/>
                <w:sz w:val="24"/>
                <w:szCs w:val="24"/>
                <w:lang w:val="sv-SE"/>
              </w:rPr>
            </w:pPr>
            <w:r w:rsidRPr="006A0C3F">
              <w:rPr>
                <w:rFonts w:eastAsiaTheme="minorHAnsi"/>
                <w:sz w:val="24"/>
                <w:szCs w:val="24"/>
                <w:lang w:val="sv-SE"/>
              </w:rPr>
              <w:t>Melakukan Pengecekan WiFi Bandara</w:t>
            </w:r>
          </w:p>
          <w:p w14:paraId="68A55058" w14:textId="77777777" w:rsidR="005D4E5F" w:rsidRDefault="005D4E5F">
            <w:pPr>
              <w:pStyle w:val="TableParagraph"/>
              <w:numPr>
                <w:ilvl w:val="0"/>
                <w:numId w:val="64"/>
              </w:numPr>
              <w:rPr>
                <w:rFonts w:eastAsiaTheme="minorHAnsi"/>
                <w:sz w:val="24"/>
                <w:szCs w:val="24"/>
                <w:lang w:val="sv-SE"/>
              </w:rPr>
            </w:pPr>
            <w:r>
              <w:rPr>
                <w:rFonts w:eastAsiaTheme="minorHAnsi"/>
                <w:sz w:val="24"/>
                <w:szCs w:val="24"/>
                <w:lang w:val="sv-SE"/>
              </w:rPr>
              <w:t>Melaksanakan Pemasangan CCTV di Terminal Internasional</w:t>
            </w:r>
          </w:p>
          <w:p w14:paraId="29084019" w14:textId="77777777" w:rsidR="005D4E5F" w:rsidRDefault="005D4E5F" w:rsidP="005D4E5F">
            <w:pPr>
              <w:pStyle w:val="TableParagraph"/>
              <w:rPr>
                <w:rFonts w:eastAsiaTheme="minorHAnsi"/>
                <w:sz w:val="24"/>
                <w:szCs w:val="24"/>
                <w:lang w:val="sv-SE"/>
              </w:rPr>
            </w:pPr>
          </w:p>
          <w:p w14:paraId="3C8FC9C9" w14:textId="77777777" w:rsidR="005D4E5F" w:rsidRDefault="005D4E5F" w:rsidP="005D4E5F">
            <w:pPr>
              <w:pStyle w:val="TableParagraph"/>
              <w:rPr>
                <w:rFonts w:eastAsiaTheme="minorHAnsi"/>
                <w:sz w:val="24"/>
                <w:szCs w:val="24"/>
                <w:lang w:val="sv-SE"/>
              </w:rPr>
            </w:pPr>
          </w:p>
          <w:p w14:paraId="733D0187" w14:textId="77777777" w:rsidR="005D4E5F" w:rsidRDefault="005D4E5F" w:rsidP="005D4E5F">
            <w:pPr>
              <w:pStyle w:val="TableParagraph"/>
              <w:rPr>
                <w:rFonts w:eastAsiaTheme="minorHAnsi"/>
                <w:sz w:val="24"/>
                <w:szCs w:val="24"/>
                <w:lang w:val="sv-SE"/>
              </w:rPr>
            </w:pPr>
          </w:p>
          <w:p w14:paraId="06708C43" w14:textId="77777777" w:rsidR="005D4E5F" w:rsidRDefault="005D4E5F" w:rsidP="005D4E5F">
            <w:pPr>
              <w:pStyle w:val="TableParagraph"/>
              <w:rPr>
                <w:rFonts w:eastAsiaTheme="minorHAnsi"/>
                <w:sz w:val="24"/>
                <w:szCs w:val="24"/>
                <w:lang w:val="sv-SE"/>
              </w:rPr>
            </w:pPr>
          </w:p>
          <w:p w14:paraId="26C18F54" w14:textId="77777777" w:rsidR="005D4E5F" w:rsidRDefault="005D4E5F" w:rsidP="005D4E5F">
            <w:pPr>
              <w:pStyle w:val="TableParagraph"/>
              <w:rPr>
                <w:rFonts w:eastAsiaTheme="minorHAnsi"/>
                <w:sz w:val="24"/>
                <w:szCs w:val="24"/>
                <w:lang w:val="sv-SE"/>
              </w:rPr>
            </w:pPr>
          </w:p>
          <w:p w14:paraId="6AA44AB3" w14:textId="77777777" w:rsidR="005D4E5F" w:rsidRDefault="005D4E5F" w:rsidP="005D4E5F">
            <w:pPr>
              <w:pStyle w:val="TableParagraph"/>
              <w:ind w:left="720"/>
              <w:rPr>
                <w:rFonts w:eastAsiaTheme="minorHAnsi"/>
                <w:sz w:val="24"/>
                <w:szCs w:val="24"/>
                <w:lang w:val="sv-SE"/>
              </w:rPr>
            </w:pPr>
          </w:p>
        </w:tc>
        <w:tc>
          <w:tcPr>
            <w:tcW w:w="2412" w:type="dxa"/>
          </w:tcPr>
          <w:p w14:paraId="3BD2B647" w14:textId="77777777" w:rsidR="005D4E5F" w:rsidRDefault="005D4E5F" w:rsidP="005D4E5F">
            <w:pPr>
              <w:pStyle w:val="TableParagraph"/>
              <w:rPr>
                <w:sz w:val="24"/>
              </w:rPr>
            </w:pPr>
            <w:r>
              <w:rPr>
                <w:noProof/>
                <w:sz w:val="24"/>
              </w:rPr>
              <w:drawing>
                <wp:inline distT="0" distB="0" distL="0" distR="0" wp14:anchorId="7206DA81" wp14:editId="0BF9875E">
                  <wp:extent cx="1394460" cy="1858010"/>
                  <wp:effectExtent l="0" t="0" r="0" b="0"/>
                  <wp:docPr id="151233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DA7A84C" w14:textId="77777777" w:rsidR="005D4E5F" w:rsidRDefault="005D4E5F" w:rsidP="005D4E5F">
            <w:pPr>
              <w:pStyle w:val="TableParagraph"/>
              <w:jc w:val="center"/>
              <w:rPr>
                <w:noProof/>
              </w:rPr>
            </w:pPr>
          </w:p>
          <w:p w14:paraId="43F031AB" w14:textId="77777777" w:rsidR="005D4E5F" w:rsidRDefault="005D4E5F" w:rsidP="005D4E5F">
            <w:pPr>
              <w:pStyle w:val="TableParagraph"/>
              <w:jc w:val="center"/>
              <w:rPr>
                <w:noProof/>
              </w:rPr>
            </w:pPr>
            <w:r>
              <w:rPr>
                <w:noProof/>
              </w:rPr>
              <w:drawing>
                <wp:inline distT="0" distB="0" distL="0" distR="0" wp14:anchorId="7ECAE867" wp14:editId="4942ADA8">
                  <wp:extent cx="1289685" cy="1719580"/>
                  <wp:effectExtent l="0" t="0" r="5715" b="0"/>
                  <wp:docPr id="54329320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56F861B3" w14:textId="77777777" w:rsidTr="005D4E5F">
        <w:trPr>
          <w:trHeight w:val="1700"/>
        </w:trPr>
        <w:tc>
          <w:tcPr>
            <w:tcW w:w="1716" w:type="dxa"/>
          </w:tcPr>
          <w:p w14:paraId="67F0C808" w14:textId="77777777" w:rsidR="005D4E5F" w:rsidRDefault="005D4E5F" w:rsidP="005D4E5F">
            <w:pPr>
              <w:pStyle w:val="TableParagraph"/>
              <w:rPr>
                <w:sz w:val="24"/>
              </w:rPr>
            </w:pPr>
            <w:r>
              <w:rPr>
                <w:sz w:val="24"/>
              </w:rPr>
              <w:t>25/02/2026</w:t>
            </w:r>
          </w:p>
        </w:tc>
        <w:tc>
          <w:tcPr>
            <w:tcW w:w="4682" w:type="dxa"/>
          </w:tcPr>
          <w:p w14:paraId="1B36B965" w14:textId="77777777" w:rsidR="005D4E5F" w:rsidRDefault="005D4E5F">
            <w:pPr>
              <w:pStyle w:val="TableParagraph"/>
              <w:numPr>
                <w:ilvl w:val="0"/>
                <w:numId w:val="65"/>
              </w:numPr>
              <w:rPr>
                <w:rFonts w:eastAsiaTheme="minorHAnsi"/>
                <w:sz w:val="24"/>
                <w:szCs w:val="24"/>
                <w:lang w:val="sv-SE"/>
              </w:rPr>
            </w:pPr>
            <w:r>
              <w:rPr>
                <w:rFonts w:eastAsiaTheme="minorHAnsi"/>
                <w:sz w:val="24"/>
                <w:szCs w:val="24"/>
                <w:lang w:val="sv-SE"/>
              </w:rPr>
              <w:t>Menyalakan dan Melakukan Pengecekan Peralatan Elektronika</w:t>
            </w:r>
          </w:p>
          <w:p w14:paraId="1D730D0B" w14:textId="77777777" w:rsidR="005D4E5F" w:rsidRDefault="005D4E5F">
            <w:pPr>
              <w:pStyle w:val="TableParagraph"/>
              <w:numPr>
                <w:ilvl w:val="0"/>
                <w:numId w:val="65"/>
              </w:numPr>
              <w:rPr>
                <w:rFonts w:eastAsiaTheme="minorHAnsi"/>
                <w:sz w:val="24"/>
                <w:szCs w:val="24"/>
                <w:lang w:val="sv-SE"/>
              </w:rPr>
            </w:pPr>
            <w:r w:rsidRPr="006A0C3F">
              <w:rPr>
                <w:rFonts w:eastAsiaTheme="minorHAnsi"/>
                <w:sz w:val="24"/>
                <w:szCs w:val="24"/>
                <w:lang w:val="sv-SE"/>
              </w:rPr>
              <w:t>Melakukan Pengecekan WiFi Bandara</w:t>
            </w:r>
          </w:p>
          <w:p w14:paraId="61C81F0F" w14:textId="77777777" w:rsidR="005D4E5F" w:rsidRDefault="005D4E5F">
            <w:pPr>
              <w:pStyle w:val="TableParagraph"/>
              <w:numPr>
                <w:ilvl w:val="0"/>
                <w:numId w:val="65"/>
              </w:numPr>
              <w:rPr>
                <w:rFonts w:eastAsiaTheme="minorHAnsi"/>
                <w:sz w:val="24"/>
                <w:szCs w:val="24"/>
                <w:lang w:val="sv-SE"/>
              </w:rPr>
            </w:pPr>
            <w:r>
              <w:rPr>
                <w:rFonts w:eastAsiaTheme="minorHAnsi"/>
                <w:sz w:val="24"/>
                <w:szCs w:val="24"/>
                <w:lang w:val="sv-SE"/>
              </w:rPr>
              <w:t>Melaksanakan Pemasangan Monitor dan TV Baggage Claim di Area Arrival</w:t>
            </w:r>
          </w:p>
          <w:p w14:paraId="555C67E7" w14:textId="77777777" w:rsidR="005D4E5F" w:rsidRDefault="005D4E5F" w:rsidP="005D4E5F">
            <w:pPr>
              <w:pStyle w:val="TableParagraph"/>
              <w:rPr>
                <w:rFonts w:eastAsiaTheme="minorHAnsi"/>
                <w:sz w:val="24"/>
                <w:szCs w:val="24"/>
                <w:lang w:val="sv-SE"/>
              </w:rPr>
            </w:pPr>
          </w:p>
          <w:p w14:paraId="550AE082" w14:textId="77777777" w:rsidR="005D4E5F" w:rsidRDefault="005D4E5F" w:rsidP="005D4E5F">
            <w:pPr>
              <w:pStyle w:val="TableParagraph"/>
              <w:rPr>
                <w:rFonts w:eastAsiaTheme="minorHAnsi"/>
                <w:sz w:val="24"/>
                <w:szCs w:val="24"/>
                <w:lang w:val="sv-SE"/>
              </w:rPr>
            </w:pPr>
          </w:p>
          <w:p w14:paraId="1D53C208" w14:textId="77777777" w:rsidR="005D4E5F" w:rsidRDefault="005D4E5F" w:rsidP="005D4E5F">
            <w:pPr>
              <w:pStyle w:val="TableParagraph"/>
              <w:rPr>
                <w:rFonts w:eastAsiaTheme="minorHAnsi"/>
                <w:sz w:val="24"/>
                <w:szCs w:val="24"/>
                <w:lang w:val="sv-SE"/>
              </w:rPr>
            </w:pPr>
          </w:p>
          <w:p w14:paraId="3147687A" w14:textId="77777777" w:rsidR="005D4E5F" w:rsidRDefault="005D4E5F" w:rsidP="005D4E5F">
            <w:pPr>
              <w:pStyle w:val="TableParagraph"/>
              <w:rPr>
                <w:rFonts w:eastAsiaTheme="minorHAnsi"/>
                <w:sz w:val="24"/>
                <w:szCs w:val="24"/>
                <w:lang w:val="sv-SE"/>
              </w:rPr>
            </w:pPr>
          </w:p>
          <w:p w14:paraId="1B7FD34F" w14:textId="77777777" w:rsidR="005D4E5F" w:rsidRDefault="005D4E5F" w:rsidP="005D4E5F">
            <w:pPr>
              <w:pStyle w:val="TableParagraph"/>
              <w:rPr>
                <w:rFonts w:eastAsiaTheme="minorHAnsi"/>
                <w:sz w:val="24"/>
                <w:szCs w:val="24"/>
                <w:lang w:val="sv-SE"/>
              </w:rPr>
            </w:pPr>
          </w:p>
        </w:tc>
        <w:tc>
          <w:tcPr>
            <w:tcW w:w="2412" w:type="dxa"/>
          </w:tcPr>
          <w:p w14:paraId="11DA4004" w14:textId="77777777" w:rsidR="005D4E5F" w:rsidRDefault="005D4E5F" w:rsidP="005D4E5F">
            <w:pPr>
              <w:pStyle w:val="TableParagraph"/>
              <w:rPr>
                <w:sz w:val="24"/>
              </w:rPr>
            </w:pPr>
            <w:r>
              <w:rPr>
                <w:noProof/>
                <w:sz w:val="24"/>
              </w:rPr>
              <w:drawing>
                <wp:inline distT="0" distB="0" distL="0" distR="0" wp14:anchorId="1E0CD1C9" wp14:editId="6CD8D7FF">
                  <wp:extent cx="1394460" cy="1858010"/>
                  <wp:effectExtent l="0" t="0" r="0" b="0"/>
                  <wp:docPr id="180165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CD68369" w14:textId="77777777" w:rsidR="005D4E5F" w:rsidRDefault="005D4E5F" w:rsidP="005D4E5F">
            <w:pPr>
              <w:pStyle w:val="TableParagraph"/>
              <w:jc w:val="center"/>
              <w:rPr>
                <w:noProof/>
              </w:rPr>
            </w:pPr>
          </w:p>
          <w:p w14:paraId="4C7C488F" w14:textId="77777777" w:rsidR="005D4E5F" w:rsidRDefault="005D4E5F" w:rsidP="005D4E5F">
            <w:pPr>
              <w:pStyle w:val="TableParagraph"/>
              <w:jc w:val="center"/>
              <w:rPr>
                <w:noProof/>
              </w:rPr>
            </w:pPr>
            <w:r>
              <w:rPr>
                <w:noProof/>
              </w:rPr>
              <w:drawing>
                <wp:inline distT="0" distB="0" distL="0" distR="0" wp14:anchorId="55E33285" wp14:editId="0815ECEA">
                  <wp:extent cx="1289685" cy="1719580"/>
                  <wp:effectExtent l="0" t="0" r="5715" b="0"/>
                  <wp:docPr id="18866147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040F685B" w14:textId="77777777" w:rsidTr="005D4E5F">
        <w:trPr>
          <w:trHeight w:val="1700"/>
        </w:trPr>
        <w:tc>
          <w:tcPr>
            <w:tcW w:w="1716" w:type="dxa"/>
          </w:tcPr>
          <w:p w14:paraId="11C9025F" w14:textId="77777777" w:rsidR="005D4E5F" w:rsidRDefault="005D4E5F" w:rsidP="005D4E5F">
            <w:pPr>
              <w:pStyle w:val="TableParagraph"/>
              <w:rPr>
                <w:sz w:val="24"/>
              </w:rPr>
            </w:pPr>
            <w:r>
              <w:rPr>
                <w:sz w:val="24"/>
              </w:rPr>
              <w:lastRenderedPageBreak/>
              <w:t>26/02/2026</w:t>
            </w:r>
          </w:p>
        </w:tc>
        <w:tc>
          <w:tcPr>
            <w:tcW w:w="4682" w:type="dxa"/>
          </w:tcPr>
          <w:p w14:paraId="676CB107" w14:textId="77777777" w:rsidR="005D4E5F" w:rsidRDefault="005D4E5F">
            <w:pPr>
              <w:pStyle w:val="TableParagraph"/>
              <w:numPr>
                <w:ilvl w:val="0"/>
                <w:numId w:val="66"/>
              </w:numPr>
              <w:rPr>
                <w:rFonts w:eastAsiaTheme="minorHAnsi"/>
                <w:sz w:val="24"/>
                <w:szCs w:val="24"/>
                <w:lang w:val="sv-SE"/>
              </w:rPr>
            </w:pPr>
            <w:r>
              <w:rPr>
                <w:rFonts w:eastAsiaTheme="minorHAnsi"/>
                <w:sz w:val="24"/>
                <w:szCs w:val="24"/>
                <w:lang w:val="sv-SE"/>
              </w:rPr>
              <w:t>Menyalakan dan Melakukan Pengecekan Peralatan Elektronika</w:t>
            </w:r>
          </w:p>
          <w:p w14:paraId="4FD0546D" w14:textId="77777777" w:rsidR="005D4E5F" w:rsidRDefault="005D4E5F">
            <w:pPr>
              <w:pStyle w:val="TableParagraph"/>
              <w:numPr>
                <w:ilvl w:val="0"/>
                <w:numId w:val="66"/>
              </w:numPr>
              <w:rPr>
                <w:rFonts w:eastAsiaTheme="minorHAnsi"/>
                <w:sz w:val="24"/>
                <w:szCs w:val="24"/>
                <w:lang w:val="sv-SE"/>
              </w:rPr>
            </w:pPr>
            <w:r w:rsidRPr="0062323C">
              <w:rPr>
                <w:rFonts w:eastAsiaTheme="minorHAnsi"/>
                <w:sz w:val="24"/>
                <w:szCs w:val="24"/>
                <w:lang w:val="sv-SE"/>
              </w:rPr>
              <w:t>Melakukan Pengecekan WiFi</w:t>
            </w:r>
          </w:p>
          <w:p w14:paraId="0643AF3F" w14:textId="77777777" w:rsidR="005D4E5F" w:rsidRDefault="005D4E5F">
            <w:pPr>
              <w:pStyle w:val="TableParagraph"/>
              <w:numPr>
                <w:ilvl w:val="0"/>
                <w:numId w:val="66"/>
              </w:numPr>
              <w:rPr>
                <w:rFonts w:eastAsiaTheme="minorHAnsi"/>
                <w:sz w:val="24"/>
                <w:szCs w:val="24"/>
                <w:lang w:val="sv-SE"/>
              </w:rPr>
            </w:pPr>
            <w:r>
              <w:rPr>
                <w:rFonts w:eastAsiaTheme="minorHAnsi"/>
                <w:sz w:val="24"/>
                <w:szCs w:val="24"/>
                <w:lang w:val="sv-SE"/>
              </w:rPr>
              <w:t>Melaksanakan Perbaikan Acces Door di Area Kantor</w:t>
            </w:r>
          </w:p>
          <w:p w14:paraId="6DA6A899" w14:textId="77777777" w:rsidR="005D4E5F" w:rsidRDefault="005D4E5F" w:rsidP="005D4E5F">
            <w:pPr>
              <w:pStyle w:val="TableParagraph"/>
              <w:rPr>
                <w:rFonts w:eastAsiaTheme="minorHAnsi"/>
                <w:sz w:val="24"/>
                <w:szCs w:val="24"/>
                <w:lang w:val="sv-SE"/>
              </w:rPr>
            </w:pPr>
          </w:p>
          <w:p w14:paraId="2D9EF5F0" w14:textId="77777777" w:rsidR="005D4E5F" w:rsidRDefault="005D4E5F" w:rsidP="005D4E5F">
            <w:pPr>
              <w:pStyle w:val="TableParagraph"/>
              <w:rPr>
                <w:rFonts w:eastAsiaTheme="minorHAnsi"/>
                <w:sz w:val="24"/>
                <w:szCs w:val="24"/>
                <w:lang w:val="sv-SE"/>
              </w:rPr>
            </w:pPr>
          </w:p>
          <w:p w14:paraId="464DB182" w14:textId="77777777" w:rsidR="005D4E5F" w:rsidRDefault="005D4E5F" w:rsidP="005D4E5F">
            <w:pPr>
              <w:pStyle w:val="TableParagraph"/>
              <w:rPr>
                <w:rFonts w:eastAsiaTheme="minorHAnsi"/>
                <w:sz w:val="24"/>
                <w:szCs w:val="24"/>
                <w:lang w:val="sv-SE"/>
              </w:rPr>
            </w:pPr>
          </w:p>
          <w:p w14:paraId="2D9FA058" w14:textId="77777777" w:rsidR="005D4E5F" w:rsidRDefault="005D4E5F" w:rsidP="005D4E5F">
            <w:pPr>
              <w:pStyle w:val="TableParagraph"/>
              <w:rPr>
                <w:rFonts w:eastAsiaTheme="minorHAnsi"/>
                <w:sz w:val="24"/>
                <w:szCs w:val="24"/>
                <w:lang w:val="sv-SE"/>
              </w:rPr>
            </w:pPr>
          </w:p>
          <w:p w14:paraId="5FD71AD2" w14:textId="77777777" w:rsidR="005D4E5F" w:rsidRDefault="005D4E5F" w:rsidP="005D4E5F">
            <w:pPr>
              <w:pStyle w:val="TableParagraph"/>
              <w:rPr>
                <w:rFonts w:eastAsiaTheme="minorHAnsi"/>
                <w:sz w:val="24"/>
                <w:szCs w:val="24"/>
                <w:lang w:val="sv-SE"/>
              </w:rPr>
            </w:pPr>
          </w:p>
          <w:p w14:paraId="5A2CD5BC" w14:textId="77777777" w:rsidR="005D4E5F" w:rsidRPr="0062323C" w:rsidRDefault="005D4E5F" w:rsidP="005D4E5F">
            <w:pPr>
              <w:pStyle w:val="TableParagraph"/>
              <w:rPr>
                <w:rFonts w:eastAsiaTheme="minorHAnsi"/>
                <w:sz w:val="24"/>
                <w:szCs w:val="24"/>
                <w:lang w:val="sv-SE"/>
              </w:rPr>
            </w:pPr>
          </w:p>
        </w:tc>
        <w:tc>
          <w:tcPr>
            <w:tcW w:w="2412" w:type="dxa"/>
          </w:tcPr>
          <w:p w14:paraId="05107946" w14:textId="77777777" w:rsidR="005D4E5F" w:rsidRDefault="005D4E5F" w:rsidP="005D4E5F">
            <w:pPr>
              <w:pStyle w:val="TableParagraph"/>
              <w:rPr>
                <w:sz w:val="24"/>
              </w:rPr>
            </w:pPr>
            <w:r>
              <w:rPr>
                <w:noProof/>
                <w:sz w:val="24"/>
              </w:rPr>
              <w:drawing>
                <wp:inline distT="0" distB="0" distL="0" distR="0" wp14:anchorId="4C2E8341" wp14:editId="2F6E41EF">
                  <wp:extent cx="1394460" cy="1858010"/>
                  <wp:effectExtent l="0" t="0" r="0" b="0"/>
                  <wp:docPr id="1300278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64091C17" w14:textId="77777777" w:rsidR="005D4E5F" w:rsidRDefault="005D4E5F" w:rsidP="005D4E5F">
            <w:pPr>
              <w:pStyle w:val="TableParagraph"/>
              <w:jc w:val="center"/>
              <w:rPr>
                <w:noProof/>
              </w:rPr>
            </w:pPr>
          </w:p>
          <w:p w14:paraId="4C8777E5" w14:textId="77777777" w:rsidR="005D4E5F" w:rsidRDefault="005D4E5F" w:rsidP="005D4E5F">
            <w:pPr>
              <w:pStyle w:val="TableParagraph"/>
              <w:jc w:val="center"/>
              <w:rPr>
                <w:noProof/>
              </w:rPr>
            </w:pPr>
            <w:r>
              <w:rPr>
                <w:noProof/>
              </w:rPr>
              <w:drawing>
                <wp:inline distT="0" distB="0" distL="0" distR="0" wp14:anchorId="33E44830" wp14:editId="57B23586">
                  <wp:extent cx="1289685" cy="1719580"/>
                  <wp:effectExtent l="0" t="0" r="5715" b="0"/>
                  <wp:docPr id="70215288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7665AAE" w14:textId="77777777" w:rsidTr="005D4E5F">
        <w:trPr>
          <w:trHeight w:val="1700"/>
        </w:trPr>
        <w:tc>
          <w:tcPr>
            <w:tcW w:w="1716" w:type="dxa"/>
          </w:tcPr>
          <w:p w14:paraId="5E232E91" w14:textId="77777777" w:rsidR="005D4E5F" w:rsidRDefault="005D4E5F" w:rsidP="005D4E5F">
            <w:pPr>
              <w:pStyle w:val="TableParagraph"/>
              <w:rPr>
                <w:sz w:val="24"/>
              </w:rPr>
            </w:pPr>
            <w:r>
              <w:rPr>
                <w:sz w:val="24"/>
              </w:rPr>
              <w:t>27/02/2026</w:t>
            </w:r>
          </w:p>
        </w:tc>
        <w:tc>
          <w:tcPr>
            <w:tcW w:w="4682" w:type="dxa"/>
          </w:tcPr>
          <w:p w14:paraId="06BE63C5" w14:textId="77777777" w:rsidR="005D4E5F" w:rsidRDefault="005D4E5F">
            <w:pPr>
              <w:pStyle w:val="TableParagraph"/>
              <w:numPr>
                <w:ilvl w:val="0"/>
                <w:numId w:val="67"/>
              </w:numPr>
              <w:rPr>
                <w:rFonts w:eastAsiaTheme="minorHAnsi"/>
                <w:sz w:val="24"/>
                <w:szCs w:val="24"/>
                <w:lang w:val="sv-SE"/>
              </w:rPr>
            </w:pPr>
            <w:r>
              <w:rPr>
                <w:rFonts w:eastAsiaTheme="minorHAnsi"/>
                <w:sz w:val="24"/>
                <w:szCs w:val="24"/>
                <w:lang w:val="sv-SE"/>
              </w:rPr>
              <w:t>Menyalakan dan Melakukan Pengecekan Peralatan Elektronika</w:t>
            </w:r>
          </w:p>
          <w:p w14:paraId="5106300B" w14:textId="77777777" w:rsidR="005D4E5F" w:rsidRDefault="005D4E5F">
            <w:pPr>
              <w:pStyle w:val="TableParagraph"/>
              <w:numPr>
                <w:ilvl w:val="0"/>
                <w:numId w:val="67"/>
              </w:numPr>
              <w:rPr>
                <w:rFonts w:eastAsiaTheme="minorHAnsi"/>
                <w:sz w:val="24"/>
                <w:szCs w:val="24"/>
                <w:lang w:val="sv-SE"/>
              </w:rPr>
            </w:pPr>
            <w:r w:rsidRPr="0062323C">
              <w:rPr>
                <w:rFonts w:eastAsiaTheme="minorHAnsi"/>
                <w:sz w:val="24"/>
                <w:szCs w:val="24"/>
                <w:lang w:val="sv-SE"/>
              </w:rPr>
              <w:t>Melakukan Pengecekan WiFi</w:t>
            </w:r>
          </w:p>
          <w:p w14:paraId="756DE7AA" w14:textId="77777777" w:rsidR="005D4E5F" w:rsidRDefault="005D4E5F">
            <w:pPr>
              <w:pStyle w:val="TableParagraph"/>
              <w:numPr>
                <w:ilvl w:val="0"/>
                <w:numId w:val="67"/>
              </w:numPr>
              <w:rPr>
                <w:rFonts w:eastAsiaTheme="minorHAnsi"/>
                <w:sz w:val="24"/>
                <w:szCs w:val="24"/>
                <w:lang w:val="sv-SE"/>
              </w:rPr>
            </w:pPr>
            <w:r>
              <w:rPr>
                <w:rFonts w:eastAsiaTheme="minorHAnsi"/>
                <w:sz w:val="24"/>
                <w:szCs w:val="24"/>
                <w:lang w:val="sv-SE"/>
              </w:rPr>
              <w:t xml:space="preserve">Melakukan Perbaikan CCTV di Area Arrival </w:t>
            </w:r>
          </w:p>
          <w:p w14:paraId="145D6483" w14:textId="77777777" w:rsidR="005D4E5F" w:rsidRDefault="005D4E5F" w:rsidP="005D4E5F">
            <w:pPr>
              <w:pStyle w:val="TableParagraph"/>
              <w:ind w:left="720"/>
              <w:rPr>
                <w:rFonts w:eastAsiaTheme="minorHAnsi"/>
                <w:sz w:val="24"/>
                <w:szCs w:val="24"/>
                <w:lang w:val="sv-SE"/>
              </w:rPr>
            </w:pPr>
          </w:p>
        </w:tc>
        <w:tc>
          <w:tcPr>
            <w:tcW w:w="2412" w:type="dxa"/>
          </w:tcPr>
          <w:p w14:paraId="5DE5C3E3" w14:textId="77777777" w:rsidR="005D4E5F" w:rsidRDefault="005D4E5F" w:rsidP="005D4E5F">
            <w:pPr>
              <w:pStyle w:val="TableParagraph"/>
              <w:rPr>
                <w:sz w:val="24"/>
              </w:rPr>
            </w:pPr>
            <w:r>
              <w:rPr>
                <w:noProof/>
                <w:sz w:val="24"/>
              </w:rPr>
              <w:drawing>
                <wp:inline distT="0" distB="0" distL="0" distR="0" wp14:anchorId="6ABC3895" wp14:editId="51D3A357">
                  <wp:extent cx="1394460" cy="1858010"/>
                  <wp:effectExtent l="0" t="0" r="0" b="0"/>
                  <wp:docPr id="19715332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5298D48C" w14:textId="77777777" w:rsidR="005D4E5F" w:rsidRDefault="005D4E5F" w:rsidP="005D4E5F">
            <w:pPr>
              <w:pStyle w:val="TableParagraph"/>
              <w:jc w:val="center"/>
              <w:rPr>
                <w:noProof/>
              </w:rPr>
            </w:pPr>
          </w:p>
          <w:p w14:paraId="4C1EED14" w14:textId="77777777" w:rsidR="005D4E5F" w:rsidRDefault="005D4E5F" w:rsidP="005D4E5F">
            <w:pPr>
              <w:pStyle w:val="TableParagraph"/>
              <w:jc w:val="center"/>
              <w:rPr>
                <w:noProof/>
              </w:rPr>
            </w:pPr>
            <w:r>
              <w:rPr>
                <w:noProof/>
              </w:rPr>
              <w:drawing>
                <wp:inline distT="0" distB="0" distL="0" distR="0" wp14:anchorId="3F2E1A12" wp14:editId="66AAF9BB">
                  <wp:extent cx="1289685" cy="1719580"/>
                  <wp:effectExtent l="0" t="0" r="5715" b="0"/>
                  <wp:docPr id="1897345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5979F985" w14:textId="77777777" w:rsidR="005D4E5F" w:rsidRDefault="005D4E5F" w:rsidP="005D4E5F">
            <w:pPr>
              <w:pStyle w:val="TableParagraph"/>
              <w:jc w:val="center"/>
              <w:rPr>
                <w:noProof/>
              </w:rPr>
            </w:pPr>
          </w:p>
        </w:tc>
      </w:tr>
      <w:tr w:rsidR="005D4E5F" w14:paraId="248DA1B0" w14:textId="77777777" w:rsidTr="005D4E5F">
        <w:trPr>
          <w:trHeight w:val="1700"/>
        </w:trPr>
        <w:tc>
          <w:tcPr>
            <w:tcW w:w="1716" w:type="dxa"/>
          </w:tcPr>
          <w:p w14:paraId="6CB1863F" w14:textId="77777777" w:rsidR="005D4E5F" w:rsidRDefault="005D4E5F" w:rsidP="005D4E5F">
            <w:pPr>
              <w:pStyle w:val="TableParagraph"/>
              <w:rPr>
                <w:sz w:val="24"/>
              </w:rPr>
            </w:pPr>
            <w:r>
              <w:rPr>
                <w:sz w:val="24"/>
              </w:rPr>
              <w:t>28/02/2026</w:t>
            </w:r>
          </w:p>
        </w:tc>
        <w:tc>
          <w:tcPr>
            <w:tcW w:w="4682" w:type="dxa"/>
          </w:tcPr>
          <w:p w14:paraId="71781233" w14:textId="77777777" w:rsidR="005D4E5F" w:rsidRDefault="005D4E5F">
            <w:pPr>
              <w:pStyle w:val="TableParagraph"/>
              <w:numPr>
                <w:ilvl w:val="0"/>
                <w:numId w:val="68"/>
              </w:numPr>
              <w:rPr>
                <w:rFonts w:eastAsiaTheme="minorHAnsi"/>
                <w:sz w:val="24"/>
                <w:szCs w:val="24"/>
                <w:lang w:val="sv-SE"/>
              </w:rPr>
            </w:pPr>
            <w:r>
              <w:rPr>
                <w:rFonts w:eastAsiaTheme="minorHAnsi"/>
                <w:sz w:val="24"/>
                <w:szCs w:val="24"/>
                <w:lang w:val="sv-SE"/>
              </w:rPr>
              <w:t>Menyalakan dan Melakukan Pengecekan Peralatan Elektronika</w:t>
            </w:r>
          </w:p>
          <w:p w14:paraId="265F1D59" w14:textId="77777777" w:rsidR="005D4E5F" w:rsidRDefault="005D4E5F">
            <w:pPr>
              <w:pStyle w:val="TableParagraph"/>
              <w:numPr>
                <w:ilvl w:val="0"/>
                <w:numId w:val="68"/>
              </w:numPr>
              <w:rPr>
                <w:rFonts w:eastAsiaTheme="minorHAnsi"/>
                <w:sz w:val="24"/>
                <w:szCs w:val="24"/>
                <w:lang w:val="sv-SE"/>
              </w:rPr>
            </w:pPr>
            <w:r w:rsidRPr="0062323C">
              <w:rPr>
                <w:rFonts w:eastAsiaTheme="minorHAnsi"/>
                <w:sz w:val="24"/>
                <w:szCs w:val="24"/>
                <w:lang w:val="sv-SE"/>
              </w:rPr>
              <w:t>Melakukan Pengecekan WiFi</w:t>
            </w:r>
          </w:p>
          <w:p w14:paraId="29F5ABB0" w14:textId="77777777" w:rsidR="005D4E5F" w:rsidRDefault="005D4E5F">
            <w:pPr>
              <w:pStyle w:val="TableParagraph"/>
              <w:numPr>
                <w:ilvl w:val="0"/>
                <w:numId w:val="68"/>
              </w:numPr>
              <w:rPr>
                <w:rFonts w:eastAsiaTheme="minorHAnsi"/>
                <w:sz w:val="24"/>
                <w:szCs w:val="24"/>
                <w:lang w:val="sv-SE"/>
              </w:rPr>
            </w:pPr>
            <w:r>
              <w:rPr>
                <w:rFonts w:eastAsiaTheme="minorHAnsi"/>
                <w:sz w:val="24"/>
                <w:szCs w:val="24"/>
                <w:lang w:val="sv-SE"/>
              </w:rPr>
              <w:t>Melakukan Perbaikan Acces Door di Kantor</w:t>
            </w:r>
          </w:p>
          <w:p w14:paraId="50C835EF" w14:textId="77777777" w:rsidR="005D4E5F" w:rsidRDefault="005D4E5F" w:rsidP="005D4E5F">
            <w:pPr>
              <w:pStyle w:val="TableParagraph"/>
              <w:ind w:left="720"/>
              <w:rPr>
                <w:rFonts w:eastAsiaTheme="minorHAnsi"/>
                <w:sz w:val="24"/>
                <w:szCs w:val="24"/>
                <w:lang w:val="sv-SE"/>
              </w:rPr>
            </w:pPr>
          </w:p>
        </w:tc>
        <w:tc>
          <w:tcPr>
            <w:tcW w:w="2412" w:type="dxa"/>
          </w:tcPr>
          <w:p w14:paraId="2BC9F81A" w14:textId="77777777" w:rsidR="005D4E5F" w:rsidRDefault="005D4E5F" w:rsidP="005D4E5F">
            <w:pPr>
              <w:pStyle w:val="TableParagraph"/>
              <w:rPr>
                <w:sz w:val="24"/>
              </w:rPr>
            </w:pPr>
            <w:r>
              <w:rPr>
                <w:noProof/>
                <w:sz w:val="24"/>
              </w:rPr>
              <w:drawing>
                <wp:inline distT="0" distB="0" distL="0" distR="0" wp14:anchorId="483B68EE" wp14:editId="2A353ED1">
                  <wp:extent cx="1394460" cy="1858010"/>
                  <wp:effectExtent l="0" t="0" r="0" b="0"/>
                  <wp:docPr id="1162031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E3FD4F5" w14:textId="77777777" w:rsidR="005D4E5F" w:rsidRDefault="005D4E5F" w:rsidP="005D4E5F">
            <w:pPr>
              <w:pStyle w:val="TableParagraph"/>
              <w:jc w:val="center"/>
              <w:rPr>
                <w:noProof/>
              </w:rPr>
            </w:pPr>
          </w:p>
          <w:p w14:paraId="71D9C133" w14:textId="77777777" w:rsidR="005D4E5F" w:rsidRDefault="005D4E5F" w:rsidP="005D4E5F">
            <w:pPr>
              <w:pStyle w:val="TableParagraph"/>
              <w:jc w:val="center"/>
              <w:rPr>
                <w:noProof/>
              </w:rPr>
            </w:pPr>
            <w:r>
              <w:rPr>
                <w:noProof/>
              </w:rPr>
              <w:drawing>
                <wp:inline distT="0" distB="0" distL="0" distR="0" wp14:anchorId="57B78EEC" wp14:editId="37F2DA03">
                  <wp:extent cx="1289685" cy="1719580"/>
                  <wp:effectExtent l="0" t="0" r="5715" b="0"/>
                  <wp:docPr id="4079743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p w14:paraId="49D5A7A8" w14:textId="77777777" w:rsidR="005D4E5F" w:rsidRDefault="005D4E5F" w:rsidP="005D4E5F">
            <w:pPr>
              <w:pStyle w:val="TableParagraph"/>
              <w:jc w:val="center"/>
              <w:rPr>
                <w:noProof/>
              </w:rPr>
            </w:pPr>
          </w:p>
        </w:tc>
      </w:tr>
      <w:tr w:rsidR="005D4E5F" w14:paraId="14128677" w14:textId="77777777" w:rsidTr="005D4E5F">
        <w:trPr>
          <w:trHeight w:val="1700"/>
        </w:trPr>
        <w:tc>
          <w:tcPr>
            <w:tcW w:w="1716" w:type="dxa"/>
          </w:tcPr>
          <w:p w14:paraId="6880A59E" w14:textId="77777777" w:rsidR="005D4E5F" w:rsidRDefault="005D4E5F" w:rsidP="005D4E5F">
            <w:pPr>
              <w:pStyle w:val="TableParagraph"/>
              <w:rPr>
                <w:sz w:val="24"/>
              </w:rPr>
            </w:pPr>
            <w:r>
              <w:rPr>
                <w:sz w:val="24"/>
              </w:rPr>
              <w:t>3/03/2026</w:t>
            </w:r>
          </w:p>
        </w:tc>
        <w:tc>
          <w:tcPr>
            <w:tcW w:w="4682" w:type="dxa"/>
          </w:tcPr>
          <w:p w14:paraId="2A5E7F95" w14:textId="77777777" w:rsidR="005D4E5F" w:rsidRDefault="005D4E5F">
            <w:pPr>
              <w:pStyle w:val="TableParagraph"/>
              <w:numPr>
                <w:ilvl w:val="0"/>
                <w:numId w:val="69"/>
              </w:numPr>
              <w:rPr>
                <w:rFonts w:eastAsiaTheme="minorHAnsi"/>
                <w:sz w:val="24"/>
                <w:szCs w:val="24"/>
                <w:lang w:val="sv-SE"/>
              </w:rPr>
            </w:pPr>
            <w:r>
              <w:rPr>
                <w:rFonts w:eastAsiaTheme="minorHAnsi"/>
                <w:sz w:val="24"/>
                <w:szCs w:val="24"/>
                <w:lang w:val="sv-SE"/>
              </w:rPr>
              <w:t>Menyalakan dan Melakukan Pengecekan Peralatan Elektronika</w:t>
            </w:r>
          </w:p>
          <w:p w14:paraId="06514129" w14:textId="77777777" w:rsidR="005D4E5F" w:rsidRDefault="005D4E5F">
            <w:pPr>
              <w:pStyle w:val="TableParagraph"/>
              <w:numPr>
                <w:ilvl w:val="0"/>
                <w:numId w:val="69"/>
              </w:numPr>
              <w:rPr>
                <w:rFonts w:eastAsiaTheme="minorHAnsi"/>
                <w:sz w:val="24"/>
                <w:szCs w:val="24"/>
                <w:lang w:val="sv-SE"/>
              </w:rPr>
            </w:pPr>
            <w:r w:rsidRPr="0062323C">
              <w:rPr>
                <w:rFonts w:eastAsiaTheme="minorHAnsi"/>
                <w:sz w:val="24"/>
                <w:szCs w:val="24"/>
                <w:lang w:val="sv-SE"/>
              </w:rPr>
              <w:t>Melakukan Pengecekan WiFi</w:t>
            </w:r>
          </w:p>
          <w:p w14:paraId="763D870D" w14:textId="77777777" w:rsidR="005D4E5F" w:rsidRDefault="005D4E5F">
            <w:pPr>
              <w:pStyle w:val="TableParagraph"/>
              <w:numPr>
                <w:ilvl w:val="0"/>
                <w:numId w:val="69"/>
              </w:numPr>
              <w:rPr>
                <w:rFonts w:eastAsiaTheme="minorHAnsi"/>
                <w:sz w:val="24"/>
                <w:szCs w:val="24"/>
                <w:lang w:val="sv-SE"/>
              </w:rPr>
            </w:pPr>
            <w:r>
              <w:rPr>
                <w:rFonts w:eastAsiaTheme="minorHAnsi"/>
                <w:sz w:val="24"/>
                <w:szCs w:val="24"/>
                <w:lang w:val="sv-SE"/>
              </w:rPr>
              <w:t xml:space="preserve">Melakukan Perbaikan Kabel WiFi </w:t>
            </w:r>
          </w:p>
          <w:p w14:paraId="3172F0AA" w14:textId="77777777" w:rsidR="005D4E5F" w:rsidRPr="00586A26" w:rsidRDefault="005D4E5F" w:rsidP="005D4E5F">
            <w:pPr>
              <w:pStyle w:val="TableParagraph"/>
              <w:rPr>
                <w:rFonts w:eastAsiaTheme="minorHAnsi"/>
                <w:sz w:val="24"/>
                <w:szCs w:val="24"/>
                <w:lang w:val="sv-SE"/>
              </w:rPr>
            </w:pPr>
          </w:p>
          <w:p w14:paraId="218775D0" w14:textId="77777777" w:rsidR="005D4E5F" w:rsidRPr="00586A26" w:rsidRDefault="005D4E5F" w:rsidP="005D4E5F">
            <w:pPr>
              <w:pStyle w:val="TableParagraph"/>
              <w:rPr>
                <w:rFonts w:eastAsiaTheme="minorHAnsi"/>
                <w:sz w:val="24"/>
                <w:szCs w:val="24"/>
                <w:lang w:val="sv-SE"/>
              </w:rPr>
            </w:pPr>
          </w:p>
          <w:p w14:paraId="64BF6E0C" w14:textId="77777777" w:rsidR="005D4E5F" w:rsidRDefault="005D4E5F" w:rsidP="005D4E5F">
            <w:pPr>
              <w:pStyle w:val="TableParagraph"/>
              <w:rPr>
                <w:rFonts w:eastAsiaTheme="minorHAnsi"/>
                <w:sz w:val="24"/>
                <w:szCs w:val="24"/>
                <w:lang w:val="sv-SE"/>
              </w:rPr>
            </w:pPr>
          </w:p>
          <w:p w14:paraId="1EEDB920" w14:textId="77777777" w:rsidR="005D4E5F" w:rsidRDefault="005D4E5F" w:rsidP="005D4E5F">
            <w:pPr>
              <w:pStyle w:val="TableParagraph"/>
              <w:rPr>
                <w:rFonts w:eastAsiaTheme="minorHAnsi"/>
                <w:sz w:val="24"/>
                <w:szCs w:val="24"/>
                <w:lang w:val="sv-SE"/>
              </w:rPr>
            </w:pPr>
          </w:p>
          <w:p w14:paraId="20E3B048" w14:textId="77777777" w:rsidR="005D4E5F" w:rsidRPr="00586A26" w:rsidRDefault="005D4E5F" w:rsidP="005D4E5F">
            <w:pPr>
              <w:pStyle w:val="TableParagraph"/>
              <w:rPr>
                <w:rFonts w:eastAsiaTheme="minorHAnsi"/>
                <w:sz w:val="24"/>
                <w:szCs w:val="24"/>
                <w:lang w:val="sv-SE"/>
              </w:rPr>
            </w:pPr>
          </w:p>
          <w:p w14:paraId="59EE81B6" w14:textId="77777777" w:rsidR="005D4E5F" w:rsidRPr="00586A26" w:rsidRDefault="005D4E5F" w:rsidP="005D4E5F">
            <w:pPr>
              <w:pStyle w:val="TableParagraph"/>
              <w:rPr>
                <w:rFonts w:eastAsiaTheme="minorHAnsi"/>
                <w:sz w:val="24"/>
                <w:szCs w:val="24"/>
                <w:lang w:val="sv-SE"/>
              </w:rPr>
            </w:pPr>
          </w:p>
          <w:p w14:paraId="2DF30EDE" w14:textId="77777777" w:rsidR="005D4E5F" w:rsidRPr="00586A26" w:rsidRDefault="005D4E5F" w:rsidP="005D4E5F">
            <w:pPr>
              <w:pStyle w:val="TableParagraph"/>
              <w:rPr>
                <w:rFonts w:eastAsiaTheme="minorHAnsi"/>
                <w:sz w:val="24"/>
                <w:szCs w:val="24"/>
                <w:lang w:val="sv-SE"/>
              </w:rPr>
            </w:pPr>
          </w:p>
          <w:p w14:paraId="608E15C4" w14:textId="77777777" w:rsidR="005D4E5F" w:rsidRPr="00586A26" w:rsidRDefault="005D4E5F" w:rsidP="005D4E5F">
            <w:pPr>
              <w:pStyle w:val="TableParagraph"/>
              <w:rPr>
                <w:rFonts w:eastAsiaTheme="minorHAnsi"/>
                <w:sz w:val="24"/>
                <w:szCs w:val="24"/>
                <w:lang w:val="sv-SE"/>
              </w:rPr>
            </w:pPr>
          </w:p>
        </w:tc>
        <w:tc>
          <w:tcPr>
            <w:tcW w:w="2412" w:type="dxa"/>
          </w:tcPr>
          <w:p w14:paraId="45E5E61B" w14:textId="77777777" w:rsidR="005D4E5F" w:rsidRDefault="005D4E5F" w:rsidP="005D4E5F">
            <w:pPr>
              <w:pStyle w:val="TableParagraph"/>
              <w:rPr>
                <w:sz w:val="24"/>
              </w:rPr>
            </w:pPr>
            <w:r>
              <w:rPr>
                <w:noProof/>
                <w:sz w:val="24"/>
              </w:rPr>
              <w:drawing>
                <wp:inline distT="0" distB="0" distL="0" distR="0" wp14:anchorId="7AA27C9A" wp14:editId="46932624">
                  <wp:extent cx="1394460" cy="1858010"/>
                  <wp:effectExtent l="0" t="0" r="0" b="0"/>
                  <wp:docPr id="1218773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1FB974D9" w14:textId="77777777" w:rsidR="005D4E5F" w:rsidRDefault="005D4E5F" w:rsidP="005D4E5F">
            <w:pPr>
              <w:pStyle w:val="TableParagraph"/>
              <w:jc w:val="center"/>
              <w:rPr>
                <w:noProof/>
              </w:rPr>
            </w:pPr>
          </w:p>
          <w:p w14:paraId="28C476E9" w14:textId="77777777" w:rsidR="005D4E5F" w:rsidRDefault="005D4E5F" w:rsidP="005D4E5F">
            <w:pPr>
              <w:pStyle w:val="TableParagraph"/>
              <w:jc w:val="center"/>
              <w:rPr>
                <w:noProof/>
              </w:rPr>
            </w:pPr>
            <w:r>
              <w:rPr>
                <w:noProof/>
              </w:rPr>
              <w:drawing>
                <wp:inline distT="0" distB="0" distL="0" distR="0" wp14:anchorId="162B1935" wp14:editId="0E72CFD6">
                  <wp:extent cx="1289685" cy="1719580"/>
                  <wp:effectExtent l="0" t="0" r="5715" b="0"/>
                  <wp:docPr id="254361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289685" cy="1719580"/>
                          </a:xfrm>
                          <a:prstGeom prst="rect">
                            <a:avLst/>
                          </a:prstGeom>
                          <a:noFill/>
                          <a:ln>
                            <a:noFill/>
                          </a:ln>
                        </pic:spPr>
                      </pic:pic>
                    </a:graphicData>
                  </a:graphic>
                </wp:inline>
              </w:drawing>
            </w:r>
          </w:p>
        </w:tc>
      </w:tr>
      <w:tr w:rsidR="005D4E5F" w14:paraId="31F7A83C" w14:textId="77777777" w:rsidTr="005D4E5F">
        <w:trPr>
          <w:trHeight w:val="1700"/>
        </w:trPr>
        <w:tc>
          <w:tcPr>
            <w:tcW w:w="1716" w:type="dxa"/>
          </w:tcPr>
          <w:p w14:paraId="25BD3117" w14:textId="77777777" w:rsidR="005D4E5F" w:rsidRDefault="005D4E5F" w:rsidP="005D4E5F">
            <w:pPr>
              <w:pStyle w:val="TableParagraph"/>
              <w:rPr>
                <w:sz w:val="24"/>
              </w:rPr>
            </w:pPr>
            <w:r>
              <w:rPr>
                <w:sz w:val="24"/>
              </w:rPr>
              <w:lastRenderedPageBreak/>
              <w:t>4/03/2026</w:t>
            </w:r>
          </w:p>
        </w:tc>
        <w:tc>
          <w:tcPr>
            <w:tcW w:w="4682" w:type="dxa"/>
          </w:tcPr>
          <w:p w14:paraId="6610F920" w14:textId="77777777" w:rsidR="005D4E5F" w:rsidRDefault="005D4E5F">
            <w:pPr>
              <w:pStyle w:val="TableParagraph"/>
              <w:numPr>
                <w:ilvl w:val="0"/>
                <w:numId w:val="70"/>
              </w:numPr>
              <w:rPr>
                <w:rFonts w:eastAsiaTheme="minorHAnsi"/>
                <w:sz w:val="24"/>
                <w:szCs w:val="24"/>
                <w:lang w:val="sv-SE"/>
              </w:rPr>
            </w:pPr>
            <w:r>
              <w:rPr>
                <w:rFonts w:eastAsiaTheme="minorHAnsi"/>
                <w:sz w:val="24"/>
                <w:szCs w:val="24"/>
                <w:lang w:val="sv-SE"/>
              </w:rPr>
              <w:t>Menyalakan dan Melakukan Pengecekan Peralatan Elektronika</w:t>
            </w:r>
          </w:p>
          <w:p w14:paraId="34321C30" w14:textId="77777777" w:rsidR="005D4E5F" w:rsidRDefault="005D4E5F">
            <w:pPr>
              <w:pStyle w:val="TableParagraph"/>
              <w:numPr>
                <w:ilvl w:val="0"/>
                <w:numId w:val="70"/>
              </w:numPr>
              <w:rPr>
                <w:rFonts w:eastAsiaTheme="minorHAnsi"/>
                <w:sz w:val="24"/>
                <w:szCs w:val="24"/>
                <w:lang w:val="sv-SE"/>
              </w:rPr>
            </w:pPr>
            <w:r w:rsidRPr="0062323C">
              <w:rPr>
                <w:rFonts w:eastAsiaTheme="minorHAnsi"/>
                <w:sz w:val="24"/>
                <w:szCs w:val="24"/>
                <w:lang w:val="sv-SE"/>
              </w:rPr>
              <w:t>Melakukan Pengecekan WiFi</w:t>
            </w:r>
          </w:p>
          <w:p w14:paraId="017035EF" w14:textId="77777777" w:rsidR="005D4E5F" w:rsidRDefault="005D4E5F" w:rsidP="005D4E5F">
            <w:pPr>
              <w:pStyle w:val="TableParagraph"/>
              <w:rPr>
                <w:rFonts w:eastAsiaTheme="minorHAnsi"/>
                <w:sz w:val="24"/>
                <w:szCs w:val="24"/>
                <w:lang w:val="sv-SE"/>
              </w:rPr>
            </w:pPr>
          </w:p>
        </w:tc>
        <w:tc>
          <w:tcPr>
            <w:tcW w:w="2412" w:type="dxa"/>
          </w:tcPr>
          <w:p w14:paraId="48D1B2CB" w14:textId="77777777" w:rsidR="005D4E5F" w:rsidRDefault="005D4E5F" w:rsidP="005D4E5F">
            <w:pPr>
              <w:pStyle w:val="TableParagraph"/>
              <w:rPr>
                <w:sz w:val="24"/>
              </w:rPr>
            </w:pPr>
            <w:r>
              <w:rPr>
                <w:noProof/>
                <w:sz w:val="24"/>
              </w:rPr>
              <w:drawing>
                <wp:inline distT="0" distB="0" distL="0" distR="0" wp14:anchorId="659C0674" wp14:editId="2DB07572">
                  <wp:extent cx="1394460" cy="1858010"/>
                  <wp:effectExtent l="0" t="0" r="0" b="0"/>
                  <wp:docPr id="1493056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FC4EC97" w14:textId="77777777" w:rsidR="005D4E5F" w:rsidRDefault="005D4E5F" w:rsidP="005D4E5F">
            <w:pPr>
              <w:pStyle w:val="TableParagraph"/>
              <w:jc w:val="center"/>
              <w:rPr>
                <w:noProof/>
              </w:rPr>
            </w:pPr>
          </w:p>
          <w:p w14:paraId="30B52FCD" w14:textId="77777777" w:rsidR="005D4E5F" w:rsidRDefault="005D4E5F" w:rsidP="005D4E5F">
            <w:pPr>
              <w:pStyle w:val="TableParagraph"/>
              <w:jc w:val="center"/>
              <w:rPr>
                <w:noProof/>
              </w:rPr>
            </w:pPr>
          </w:p>
        </w:tc>
      </w:tr>
      <w:tr w:rsidR="005D4E5F" w14:paraId="2D3C3DDB" w14:textId="77777777" w:rsidTr="005D4E5F">
        <w:tblPrEx>
          <w:tblLook w:val="04A0" w:firstRow="1" w:lastRow="0" w:firstColumn="1" w:lastColumn="0" w:noHBand="0" w:noVBand="1"/>
        </w:tblPrEx>
        <w:trPr>
          <w:trHeight w:val="1700"/>
        </w:trPr>
        <w:tc>
          <w:tcPr>
            <w:tcW w:w="1716" w:type="dxa"/>
          </w:tcPr>
          <w:p w14:paraId="04FDDAB2" w14:textId="77777777" w:rsidR="005D4E5F" w:rsidRDefault="005D4E5F" w:rsidP="005D4E5F">
            <w:pPr>
              <w:pStyle w:val="TableParagraph"/>
              <w:rPr>
                <w:sz w:val="24"/>
              </w:rPr>
            </w:pPr>
            <w:r>
              <w:rPr>
                <w:sz w:val="24"/>
              </w:rPr>
              <w:t>5/03/2026</w:t>
            </w:r>
          </w:p>
        </w:tc>
        <w:tc>
          <w:tcPr>
            <w:tcW w:w="4682" w:type="dxa"/>
          </w:tcPr>
          <w:p w14:paraId="19BB8A6D" w14:textId="77777777" w:rsidR="005D4E5F" w:rsidRDefault="005D4E5F">
            <w:pPr>
              <w:pStyle w:val="TableParagraph"/>
              <w:numPr>
                <w:ilvl w:val="0"/>
                <w:numId w:val="71"/>
              </w:numPr>
              <w:rPr>
                <w:rFonts w:eastAsiaTheme="minorHAnsi"/>
                <w:sz w:val="24"/>
                <w:szCs w:val="24"/>
                <w:lang w:val="sv-SE"/>
              </w:rPr>
            </w:pPr>
            <w:r>
              <w:rPr>
                <w:rFonts w:eastAsiaTheme="minorHAnsi"/>
                <w:sz w:val="24"/>
                <w:szCs w:val="24"/>
                <w:lang w:val="sv-SE"/>
              </w:rPr>
              <w:t>Menyalakan dan Melakukan Pengecekan Peralatan Elektronika</w:t>
            </w:r>
          </w:p>
          <w:p w14:paraId="4ABA2E12" w14:textId="77777777" w:rsidR="005D4E5F" w:rsidRDefault="005D4E5F">
            <w:pPr>
              <w:pStyle w:val="TableParagraph"/>
              <w:numPr>
                <w:ilvl w:val="0"/>
                <w:numId w:val="71"/>
              </w:numPr>
              <w:rPr>
                <w:rFonts w:eastAsiaTheme="minorHAnsi"/>
                <w:sz w:val="24"/>
                <w:szCs w:val="24"/>
                <w:lang w:val="sv-SE"/>
              </w:rPr>
            </w:pPr>
            <w:r w:rsidRPr="0062323C">
              <w:rPr>
                <w:rFonts w:eastAsiaTheme="minorHAnsi"/>
                <w:sz w:val="24"/>
                <w:szCs w:val="24"/>
                <w:lang w:val="sv-SE"/>
              </w:rPr>
              <w:t>Melakukan Pengecekan WiFi</w:t>
            </w:r>
          </w:p>
          <w:p w14:paraId="63864466" w14:textId="77777777" w:rsidR="005D4E5F" w:rsidRDefault="005D4E5F" w:rsidP="005D4E5F">
            <w:pPr>
              <w:pStyle w:val="TableParagraph"/>
              <w:ind w:left="720"/>
              <w:rPr>
                <w:rFonts w:eastAsiaTheme="minorHAnsi"/>
                <w:sz w:val="24"/>
                <w:szCs w:val="24"/>
                <w:lang w:val="sv-SE"/>
              </w:rPr>
            </w:pPr>
          </w:p>
        </w:tc>
        <w:tc>
          <w:tcPr>
            <w:tcW w:w="2412" w:type="dxa"/>
          </w:tcPr>
          <w:p w14:paraId="30FAF16B" w14:textId="77777777" w:rsidR="005D4E5F" w:rsidRDefault="005D4E5F" w:rsidP="005D4E5F">
            <w:pPr>
              <w:pStyle w:val="TableParagraph"/>
              <w:rPr>
                <w:sz w:val="24"/>
              </w:rPr>
            </w:pPr>
            <w:r>
              <w:rPr>
                <w:noProof/>
                <w:sz w:val="24"/>
              </w:rPr>
              <w:drawing>
                <wp:inline distT="0" distB="0" distL="0" distR="0" wp14:anchorId="65966011" wp14:editId="54F05B38">
                  <wp:extent cx="1394460" cy="1858010"/>
                  <wp:effectExtent l="0" t="0" r="0" b="0"/>
                  <wp:docPr id="2364413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60C7315" w14:textId="77777777" w:rsidR="005D4E5F" w:rsidRDefault="005D4E5F" w:rsidP="005D4E5F">
            <w:pPr>
              <w:pStyle w:val="TableParagraph"/>
              <w:jc w:val="center"/>
              <w:rPr>
                <w:noProof/>
              </w:rPr>
            </w:pPr>
          </w:p>
          <w:p w14:paraId="46A7C4F8" w14:textId="77777777" w:rsidR="005D4E5F" w:rsidRDefault="005D4E5F" w:rsidP="005D4E5F">
            <w:pPr>
              <w:pStyle w:val="TableParagraph"/>
              <w:jc w:val="center"/>
              <w:rPr>
                <w:noProof/>
              </w:rPr>
            </w:pPr>
          </w:p>
        </w:tc>
      </w:tr>
      <w:tr w:rsidR="005D4E5F" w14:paraId="17DD9AC3" w14:textId="77777777" w:rsidTr="005D4E5F">
        <w:tblPrEx>
          <w:tblLook w:val="04A0" w:firstRow="1" w:lastRow="0" w:firstColumn="1" w:lastColumn="0" w:noHBand="0" w:noVBand="1"/>
        </w:tblPrEx>
        <w:trPr>
          <w:trHeight w:val="1700"/>
        </w:trPr>
        <w:tc>
          <w:tcPr>
            <w:tcW w:w="1716" w:type="dxa"/>
          </w:tcPr>
          <w:p w14:paraId="7B1DB347" w14:textId="77777777" w:rsidR="005D4E5F" w:rsidRDefault="005D4E5F" w:rsidP="005D4E5F">
            <w:pPr>
              <w:pStyle w:val="TableParagraph"/>
              <w:rPr>
                <w:sz w:val="24"/>
              </w:rPr>
            </w:pPr>
            <w:r>
              <w:rPr>
                <w:sz w:val="24"/>
              </w:rPr>
              <w:t>6//03/2026</w:t>
            </w:r>
          </w:p>
        </w:tc>
        <w:tc>
          <w:tcPr>
            <w:tcW w:w="4682" w:type="dxa"/>
          </w:tcPr>
          <w:p w14:paraId="3D7397E4" w14:textId="77777777" w:rsidR="005D4E5F" w:rsidRDefault="005D4E5F">
            <w:pPr>
              <w:pStyle w:val="TableParagraph"/>
              <w:numPr>
                <w:ilvl w:val="0"/>
                <w:numId w:val="72"/>
              </w:numPr>
              <w:rPr>
                <w:rFonts w:eastAsiaTheme="minorHAnsi"/>
                <w:sz w:val="24"/>
                <w:szCs w:val="24"/>
                <w:lang w:val="sv-SE"/>
              </w:rPr>
            </w:pPr>
            <w:r>
              <w:rPr>
                <w:rFonts w:eastAsiaTheme="minorHAnsi"/>
                <w:sz w:val="24"/>
                <w:szCs w:val="24"/>
                <w:lang w:val="sv-SE"/>
              </w:rPr>
              <w:t>Menyalakan dan Melakukan Pengecekan Peralatan Elektronika</w:t>
            </w:r>
          </w:p>
          <w:p w14:paraId="1696CB4A" w14:textId="77777777" w:rsidR="005D4E5F" w:rsidRDefault="005D4E5F">
            <w:pPr>
              <w:pStyle w:val="TableParagraph"/>
              <w:numPr>
                <w:ilvl w:val="0"/>
                <w:numId w:val="72"/>
              </w:numPr>
              <w:rPr>
                <w:rFonts w:eastAsiaTheme="minorHAnsi"/>
                <w:sz w:val="24"/>
                <w:szCs w:val="24"/>
                <w:lang w:val="sv-SE"/>
              </w:rPr>
            </w:pPr>
            <w:r w:rsidRPr="0062323C">
              <w:rPr>
                <w:rFonts w:eastAsiaTheme="minorHAnsi"/>
                <w:sz w:val="24"/>
                <w:szCs w:val="24"/>
                <w:lang w:val="sv-SE"/>
              </w:rPr>
              <w:t>Melakukan Pengecekan WiFi</w:t>
            </w:r>
          </w:p>
          <w:p w14:paraId="320197F9" w14:textId="77777777" w:rsidR="005D4E5F" w:rsidRDefault="005D4E5F" w:rsidP="005D4E5F">
            <w:pPr>
              <w:pStyle w:val="TableParagraph"/>
              <w:ind w:left="720"/>
              <w:rPr>
                <w:rFonts w:eastAsiaTheme="minorHAnsi"/>
                <w:sz w:val="24"/>
                <w:szCs w:val="24"/>
                <w:lang w:val="sv-SE"/>
              </w:rPr>
            </w:pPr>
          </w:p>
        </w:tc>
        <w:tc>
          <w:tcPr>
            <w:tcW w:w="2412" w:type="dxa"/>
          </w:tcPr>
          <w:p w14:paraId="022FE6E1" w14:textId="77777777" w:rsidR="005D4E5F" w:rsidRDefault="005D4E5F" w:rsidP="005D4E5F">
            <w:pPr>
              <w:pStyle w:val="TableParagraph"/>
              <w:rPr>
                <w:sz w:val="24"/>
              </w:rPr>
            </w:pPr>
            <w:r>
              <w:rPr>
                <w:noProof/>
                <w:sz w:val="24"/>
              </w:rPr>
              <w:drawing>
                <wp:inline distT="0" distB="0" distL="0" distR="0" wp14:anchorId="23E85487" wp14:editId="22FF8913">
                  <wp:extent cx="1394460" cy="1858010"/>
                  <wp:effectExtent l="0" t="0" r="0" b="0"/>
                  <wp:docPr id="1307401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02B8FACB" w14:textId="77777777" w:rsidR="005D4E5F" w:rsidRDefault="005D4E5F" w:rsidP="005D4E5F">
            <w:pPr>
              <w:pStyle w:val="TableParagraph"/>
              <w:jc w:val="center"/>
              <w:rPr>
                <w:noProof/>
              </w:rPr>
            </w:pPr>
          </w:p>
          <w:p w14:paraId="0D79E1F1" w14:textId="77777777" w:rsidR="005D4E5F" w:rsidRDefault="005D4E5F" w:rsidP="005D4E5F">
            <w:pPr>
              <w:pStyle w:val="TableParagraph"/>
              <w:jc w:val="center"/>
              <w:rPr>
                <w:noProof/>
              </w:rPr>
            </w:pPr>
          </w:p>
        </w:tc>
      </w:tr>
      <w:tr w:rsidR="005D4E5F" w14:paraId="58CA8DAC" w14:textId="77777777" w:rsidTr="005D4E5F">
        <w:tblPrEx>
          <w:tblLook w:val="04A0" w:firstRow="1" w:lastRow="0" w:firstColumn="1" w:lastColumn="0" w:noHBand="0" w:noVBand="1"/>
        </w:tblPrEx>
        <w:trPr>
          <w:trHeight w:val="1700"/>
        </w:trPr>
        <w:tc>
          <w:tcPr>
            <w:tcW w:w="1716" w:type="dxa"/>
          </w:tcPr>
          <w:p w14:paraId="2B86F03E" w14:textId="77777777" w:rsidR="005D4E5F" w:rsidRDefault="005D4E5F" w:rsidP="005D4E5F">
            <w:pPr>
              <w:pStyle w:val="TableParagraph"/>
              <w:rPr>
                <w:sz w:val="24"/>
              </w:rPr>
            </w:pPr>
            <w:r>
              <w:rPr>
                <w:sz w:val="24"/>
              </w:rPr>
              <w:t>9/03/2026</w:t>
            </w:r>
          </w:p>
        </w:tc>
        <w:tc>
          <w:tcPr>
            <w:tcW w:w="4682" w:type="dxa"/>
          </w:tcPr>
          <w:p w14:paraId="72BB5427" w14:textId="77777777" w:rsidR="005D4E5F" w:rsidRDefault="005D4E5F">
            <w:pPr>
              <w:pStyle w:val="TableParagraph"/>
              <w:numPr>
                <w:ilvl w:val="0"/>
                <w:numId w:val="73"/>
              </w:numPr>
              <w:rPr>
                <w:rFonts w:eastAsiaTheme="minorHAnsi"/>
                <w:sz w:val="24"/>
                <w:szCs w:val="24"/>
                <w:lang w:val="sv-SE"/>
              </w:rPr>
            </w:pPr>
            <w:r>
              <w:rPr>
                <w:rFonts w:eastAsiaTheme="minorHAnsi"/>
                <w:sz w:val="24"/>
                <w:szCs w:val="24"/>
                <w:lang w:val="sv-SE"/>
              </w:rPr>
              <w:t>Menyalakan dan Melakukan Pengecekan Peralatan Elektronika</w:t>
            </w:r>
          </w:p>
          <w:p w14:paraId="17985DCC" w14:textId="77777777" w:rsidR="005D4E5F" w:rsidRDefault="005D4E5F">
            <w:pPr>
              <w:pStyle w:val="TableParagraph"/>
              <w:numPr>
                <w:ilvl w:val="0"/>
                <w:numId w:val="73"/>
              </w:numPr>
              <w:rPr>
                <w:rFonts w:eastAsiaTheme="minorHAnsi"/>
                <w:sz w:val="24"/>
                <w:szCs w:val="24"/>
                <w:lang w:val="sv-SE"/>
              </w:rPr>
            </w:pPr>
            <w:r w:rsidRPr="0062323C">
              <w:rPr>
                <w:rFonts w:eastAsiaTheme="minorHAnsi"/>
                <w:sz w:val="24"/>
                <w:szCs w:val="24"/>
                <w:lang w:val="sv-SE"/>
              </w:rPr>
              <w:t>Melakukan Pengecekan WiFi</w:t>
            </w:r>
          </w:p>
          <w:p w14:paraId="4B5317E0" w14:textId="77777777" w:rsidR="005D4E5F" w:rsidRDefault="005D4E5F" w:rsidP="005D4E5F">
            <w:pPr>
              <w:pStyle w:val="TableParagraph"/>
              <w:ind w:left="720"/>
              <w:rPr>
                <w:rFonts w:eastAsiaTheme="minorHAnsi"/>
                <w:sz w:val="24"/>
                <w:szCs w:val="24"/>
                <w:lang w:val="sv-SE"/>
              </w:rPr>
            </w:pPr>
          </w:p>
        </w:tc>
        <w:tc>
          <w:tcPr>
            <w:tcW w:w="2412" w:type="dxa"/>
          </w:tcPr>
          <w:p w14:paraId="4DC7D221" w14:textId="77777777" w:rsidR="005D4E5F" w:rsidRDefault="005D4E5F" w:rsidP="005D4E5F">
            <w:pPr>
              <w:pStyle w:val="TableParagraph"/>
              <w:rPr>
                <w:sz w:val="24"/>
              </w:rPr>
            </w:pPr>
            <w:r>
              <w:rPr>
                <w:noProof/>
                <w:sz w:val="24"/>
              </w:rPr>
              <w:drawing>
                <wp:inline distT="0" distB="0" distL="0" distR="0" wp14:anchorId="403A6310" wp14:editId="1AF72964">
                  <wp:extent cx="1394460" cy="1858010"/>
                  <wp:effectExtent l="0" t="0" r="0" b="0"/>
                  <wp:docPr id="131833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05D50918" w14:textId="77777777" w:rsidR="005D4E5F" w:rsidRDefault="005D4E5F" w:rsidP="005D4E5F">
            <w:pPr>
              <w:pStyle w:val="TableParagraph"/>
              <w:jc w:val="center"/>
              <w:rPr>
                <w:noProof/>
              </w:rPr>
            </w:pPr>
          </w:p>
        </w:tc>
      </w:tr>
      <w:tr w:rsidR="005D4E5F" w14:paraId="05BD73DD" w14:textId="77777777" w:rsidTr="005D4E5F">
        <w:tblPrEx>
          <w:tblLook w:val="04A0" w:firstRow="1" w:lastRow="0" w:firstColumn="1" w:lastColumn="0" w:noHBand="0" w:noVBand="1"/>
        </w:tblPrEx>
        <w:trPr>
          <w:trHeight w:val="1700"/>
        </w:trPr>
        <w:tc>
          <w:tcPr>
            <w:tcW w:w="1716" w:type="dxa"/>
          </w:tcPr>
          <w:p w14:paraId="6DA9E2E9" w14:textId="77777777" w:rsidR="005D4E5F" w:rsidRDefault="005D4E5F" w:rsidP="005D4E5F">
            <w:pPr>
              <w:pStyle w:val="TableParagraph"/>
              <w:rPr>
                <w:sz w:val="24"/>
              </w:rPr>
            </w:pPr>
            <w:r>
              <w:rPr>
                <w:sz w:val="24"/>
              </w:rPr>
              <w:lastRenderedPageBreak/>
              <w:t>10/03/2026</w:t>
            </w:r>
          </w:p>
        </w:tc>
        <w:tc>
          <w:tcPr>
            <w:tcW w:w="4682" w:type="dxa"/>
          </w:tcPr>
          <w:p w14:paraId="29730646" w14:textId="77777777" w:rsidR="005D4E5F" w:rsidRDefault="005D4E5F">
            <w:pPr>
              <w:pStyle w:val="TableParagraph"/>
              <w:numPr>
                <w:ilvl w:val="0"/>
                <w:numId w:val="74"/>
              </w:numPr>
              <w:rPr>
                <w:rFonts w:eastAsiaTheme="minorHAnsi"/>
                <w:sz w:val="24"/>
                <w:szCs w:val="24"/>
                <w:lang w:val="sv-SE"/>
              </w:rPr>
            </w:pPr>
            <w:r>
              <w:rPr>
                <w:rFonts w:eastAsiaTheme="minorHAnsi"/>
                <w:sz w:val="24"/>
                <w:szCs w:val="24"/>
                <w:lang w:val="sv-SE"/>
              </w:rPr>
              <w:t>Menyalakan dan Melakukan Pengecekan Peralatan Elektronika</w:t>
            </w:r>
          </w:p>
          <w:p w14:paraId="3CC46832" w14:textId="77777777" w:rsidR="005D4E5F" w:rsidRDefault="005D4E5F">
            <w:pPr>
              <w:pStyle w:val="TableParagraph"/>
              <w:numPr>
                <w:ilvl w:val="0"/>
                <w:numId w:val="74"/>
              </w:numPr>
              <w:rPr>
                <w:rFonts w:eastAsiaTheme="minorHAnsi"/>
                <w:sz w:val="24"/>
                <w:szCs w:val="24"/>
                <w:lang w:val="sv-SE"/>
              </w:rPr>
            </w:pPr>
            <w:r w:rsidRPr="0062323C">
              <w:rPr>
                <w:rFonts w:eastAsiaTheme="minorHAnsi"/>
                <w:sz w:val="24"/>
                <w:szCs w:val="24"/>
                <w:lang w:val="sv-SE"/>
              </w:rPr>
              <w:t>Melakukan Pengecekan WiFi</w:t>
            </w:r>
          </w:p>
          <w:p w14:paraId="55DE2BEA" w14:textId="77777777" w:rsidR="005D4E5F" w:rsidRDefault="005D4E5F" w:rsidP="005D4E5F">
            <w:pPr>
              <w:pStyle w:val="TableParagraph"/>
              <w:ind w:left="720"/>
              <w:rPr>
                <w:rFonts w:eastAsiaTheme="minorHAnsi"/>
                <w:sz w:val="24"/>
                <w:szCs w:val="24"/>
                <w:lang w:val="sv-SE"/>
              </w:rPr>
            </w:pPr>
          </w:p>
        </w:tc>
        <w:tc>
          <w:tcPr>
            <w:tcW w:w="2412" w:type="dxa"/>
          </w:tcPr>
          <w:p w14:paraId="4747A379" w14:textId="77777777" w:rsidR="005D4E5F" w:rsidRDefault="005D4E5F" w:rsidP="005D4E5F">
            <w:pPr>
              <w:pStyle w:val="TableParagraph"/>
              <w:rPr>
                <w:sz w:val="24"/>
              </w:rPr>
            </w:pPr>
            <w:r>
              <w:rPr>
                <w:noProof/>
                <w:sz w:val="24"/>
              </w:rPr>
              <w:drawing>
                <wp:inline distT="0" distB="0" distL="0" distR="0" wp14:anchorId="16FBAD3C" wp14:editId="50318A59">
                  <wp:extent cx="1394460" cy="1858010"/>
                  <wp:effectExtent l="0" t="0" r="0" b="0"/>
                  <wp:docPr id="2057430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22572F47" w14:textId="77777777" w:rsidR="005D4E5F" w:rsidRDefault="005D4E5F" w:rsidP="005D4E5F">
            <w:pPr>
              <w:pStyle w:val="TableParagraph"/>
              <w:jc w:val="center"/>
              <w:rPr>
                <w:noProof/>
              </w:rPr>
            </w:pPr>
          </w:p>
        </w:tc>
      </w:tr>
      <w:tr w:rsidR="005D4E5F" w14:paraId="5744B7F1" w14:textId="77777777" w:rsidTr="005D4E5F">
        <w:tblPrEx>
          <w:tblLook w:val="04A0" w:firstRow="1" w:lastRow="0" w:firstColumn="1" w:lastColumn="0" w:noHBand="0" w:noVBand="1"/>
        </w:tblPrEx>
        <w:trPr>
          <w:trHeight w:val="1700"/>
        </w:trPr>
        <w:tc>
          <w:tcPr>
            <w:tcW w:w="1716" w:type="dxa"/>
          </w:tcPr>
          <w:p w14:paraId="50129A2F" w14:textId="77777777" w:rsidR="005D4E5F" w:rsidRDefault="005D4E5F" w:rsidP="005D4E5F">
            <w:pPr>
              <w:pStyle w:val="TableParagraph"/>
              <w:rPr>
                <w:sz w:val="24"/>
              </w:rPr>
            </w:pPr>
            <w:r>
              <w:rPr>
                <w:sz w:val="24"/>
              </w:rPr>
              <w:t>11/03/2026</w:t>
            </w:r>
          </w:p>
        </w:tc>
        <w:tc>
          <w:tcPr>
            <w:tcW w:w="4682" w:type="dxa"/>
          </w:tcPr>
          <w:p w14:paraId="74B1E00D" w14:textId="77777777" w:rsidR="005D4E5F" w:rsidRDefault="005D4E5F">
            <w:pPr>
              <w:pStyle w:val="TableParagraph"/>
              <w:numPr>
                <w:ilvl w:val="0"/>
                <w:numId w:val="75"/>
              </w:numPr>
              <w:rPr>
                <w:rFonts w:eastAsiaTheme="minorHAnsi"/>
                <w:sz w:val="24"/>
                <w:szCs w:val="24"/>
                <w:lang w:val="sv-SE"/>
              </w:rPr>
            </w:pPr>
            <w:r>
              <w:rPr>
                <w:rFonts w:eastAsiaTheme="minorHAnsi"/>
                <w:sz w:val="24"/>
                <w:szCs w:val="24"/>
                <w:lang w:val="sv-SE"/>
              </w:rPr>
              <w:t>Menyalakan dan Melakukan Pengecekan Peralatan Elektronika</w:t>
            </w:r>
          </w:p>
          <w:p w14:paraId="66ED50E6" w14:textId="77777777" w:rsidR="005D4E5F" w:rsidRDefault="005D4E5F">
            <w:pPr>
              <w:pStyle w:val="TableParagraph"/>
              <w:numPr>
                <w:ilvl w:val="0"/>
                <w:numId w:val="75"/>
              </w:numPr>
              <w:rPr>
                <w:rFonts w:eastAsiaTheme="minorHAnsi"/>
                <w:sz w:val="24"/>
                <w:szCs w:val="24"/>
                <w:lang w:val="sv-SE"/>
              </w:rPr>
            </w:pPr>
            <w:r w:rsidRPr="0062323C">
              <w:rPr>
                <w:rFonts w:eastAsiaTheme="minorHAnsi"/>
                <w:sz w:val="24"/>
                <w:szCs w:val="24"/>
                <w:lang w:val="sv-SE"/>
              </w:rPr>
              <w:t>Melakukan Pengecekan WiFi</w:t>
            </w:r>
          </w:p>
          <w:p w14:paraId="39458343" w14:textId="77777777" w:rsidR="005D4E5F" w:rsidRDefault="005D4E5F">
            <w:pPr>
              <w:pStyle w:val="TableParagraph"/>
              <w:numPr>
                <w:ilvl w:val="0"/>
                <w:numId w:val="75"/>
              </w:numPr>
              <w:rPr>
                <w:rFonts w:eastAsiaTheme="minorHAnsi"/>
                <w:sz w:val="24"/>
                <w:szCs w:val="24"/>
                <w:lang w:val="sv-SE"/>
              </w:rPr>
            </w:pPr>
            <w:r>
              <w:rPr>
                <w:rFonts w:eastAsiaTheme="minorHAnsi"/>
                <w:sz w:val="24"/>
                <w:szCs w:val="24"/>
                <w:lang w:val="sv-SE"/>
              </w:rPr>
              <w:t xml:space="preserve">Pelaksanaan Sidang OJT </w:t>
            </w:r>
          </w:p>
          <w:p w14:paraId="3AC976E9" w14:textId="77777777" w:rsidR="005D4E5F" w:rsidRDefault="005D4E5F" w:rsidP="005D4E5F">
            <w:pPr>
              <w:pStyle w:val="TableParagraph"/>
              <w:ind w:left="720"/>
              <w:rPr>
                <w:rFonts w:eastAsiaTheme="minorHAnsi"/>
                <w:sz w:val="24"/>
                <w:szCs w:val="24"/>
                <w:lang w:val="sv-SE"/>
              </w:rPr>
            </w:pPr>
          </w:p>
        </w:tc>
        <w:tc>
          <w:tcPr>
            <w:tcW w:w="2412" w:type="dxa"/>
          </w:tcPr>
          <w:p w14:paraId="5DE38CC1" w14:textId="77777777" w:rsidR="005D4E5F" w:rsidRDefault="005D4E5F" w:rsidP="005D4E5F">
            <w:pPr>
              <w:pStyle w:val="TableParagraph"/>
              <w:rPr>
                <w:sz w:val="24"/>
              </w:rPr>
            </w:pPr>
            <w:r>
              <w:rPr>
                <w:noProof/>
                <w:sz w:val="24"/>
              </w:rPr>
              <w:drawing>
                <wp:inline distT="0" distB="0" distL="0" distR="0" wp14:anchorId="179550FA" wp14:editId="565035B9">
                  <wp:extent cx="1394460" cy="1858010"/>
                  <wp:effectExtent l="0" t="0" r="0" b="0"/>
                  <wp:docPr id="685801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97970" name="Picture 1686197970"/>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394460" cy="1858010"/>
                          </a:xfrm>
                          <a:prstGeom prst="rect">
                            <a:avLst/>
                          </a:prstGeom>
                        </pic:spPr>
                      </pic:pic>
                    </a:graphicData>
                  </a:graphic>
                </wp:inline>
              </w:drawing>
            </w:r>
          </w:p>
        </w:tc>
        <w:tc>
          <w:tcPr>
            <w:tcW w:w="2247" w:type="dxa"/>
          </w:tcPr>
          <w:p w14:paraId="7D9BA638" w14:textId="77777777" w:rsidR="005D4E5F" w:rsidRDefault="005D4E5F" w:rsidP="005D4E5F">
            <w:pPr>
              <w:pStyle w:val="TableParagraph"/>
              <w:jc w:val="center"/>
              <w:rPr>
                <w:noProof/>
              </w:rPr>
            </w:pPr>
          </w:p>
        </w:tc>
      </w:tr>
    </w:tbl>
    <w:p w14:paraId="02516D4C" w14:textId="77777777" w:rsidR="005D4E5F" w:rsidRDefault="005D4E5F"/>
    <w:p w14:paraId="2BC4B9B4" w14:textId="77777777" w:rsidR="005D4E5F" w:rsidRPr="00AC211A" w:rsidRDefault="005D4E5F" w:rsidP="00AC211A">
      <w:pPr>
        <w:jc w:val="both"/>
        <w:rPr>
          <w:noProof/>
          <w:sz w:val="24"/>
          <w:szCs w:val="24"/>
          <w:lang w:val="en-ID"/>
        </w:rPr>
      </w:pPr>
    </w:p>
    <w:sectPr w:rsidR="005D4E5F" w:rsidRPr="00AC211A" w:rsidSect="0077169F">
      <w:type w:val="continuous"/>
      <w:pgSz w:w="11906" w:h="16838"/>
      <w:pgMar w:top="1736" w:right="1701" w:bottom="1701" w:left="2268"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1D16A" w14:textId="77777777" w:rsidR="00FD6784" w:rsidRDefault="00FD6784" w:rsidP="00D42B2C">
      <w:r>
        <w:separator/>
      </w:r>
    </w:p>
  </w:endnote>
  <w:endnote w:type="continuationSeparator" w:id="0">
    <w:p w14:paraId="36D7D693" w14:textId="77777777" w:rsidR="00FD6784" w:rsidRDefault="00FD6784" w:rsidP="00D42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AE5BE" w14:textId="77777777" w:rsidR="00782F35" w:rsidRDefault="00782F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870650"/>
      <w:docPartObj>
        <w:docPartGallery w:val="Page Numbers (Bottom of Page)"/>
        <w:docPartUnique/>
      </w:docPartObj>
    </w:sdtPr>
    <w:sdtEndPr>
      <w:rPr>
        <w:noProof/>
      </w:rPr>
    </w:sdtEndPr>
    <w:sdtContent>
      <w:p w14:paraId="71B45AA9" w14:textId="2D3496FC" w:rsidR="0077169F" w:rsidRDefault="007716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0A6386" w14:textId="77777777" w:rsidR="0077169F" w:rsidRDefault="007716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A92B" w14:textId="77777777" w:rsidR="00782F35" w:rsidRDefault="00782F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EA278" w14:textId="77777777" w:rsidR="00FD6784" w:rsidRDefault="00FD6784" w:rsidP="00D42B2C">
      <w:r>
        <w:separator/>
      </w:r>
    </w:p>
  </w:footnote>
  <w:footnote w:type="continuationSeparator" w:id="0">
    <w:p w14:paraId="2534D22D" w14:textId="77777777" w:rsidR="00FD6784" w:rsidRDefault="00FD6784" w:rsidP="00D42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AC36" w14:textId="5082B942" w:rsidR="00782F35" w:rsidRDefault="00000000">
    <w:pPr>
      <w:pStyle w:val="Header"/>
    </w:pPr>
    <w:r>
      <w:rPr>
        <w:noProof/>
        <w14:ligatures w14:val="standardContextual"/>
      </w:rPr>
      <w:pict w14:anchorId="4209EE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5626" o:spid="_x0000_s1026" type="#_x0000_t75" style="position:absolute;margin-left:0;margin-top:0;width:396.7pt;height:280.4pt;z-index:-251657216;mso-position-horizontal:center;mso-position-horizontal-relative:margin;mso-position-vertical:center;mso-position-vertical-relative:margin" o:allowincell="f">
          <v:imagedata r:id="rId1" o:title="Logo_Poltekbang_Surabaya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F0B15" w14:textId="1205B57D" w:rsidR="00782F35" w:rsidRDefault="00000000">
    <w:pPr>
      <w:pStyle w:val="Header"/>
    </w:pPr>
    <w:r>
      <w:rPr>
        <w:noProof/>
        <w14:ligatures w14:val="standardContextual"/>
      </w:rPr>
      <w:pict w14:anchorId="00104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5627" o:spid="_x0000_s1027" type="#_x0000_t75" style="position:absolute;margin-left:0;margin-top:0;width:396.7pt;height:280.4pt;z-index:-251656192;mso-position-horizontal:center;mso-position-horizontal-relative:margin;mso-position-vertical:center;mso-position-vertical-relative:margin" o:allowincell="f">
          <v:imagedata r:id="rId1" o:title="Logo_Poltekbang_Surabaya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3B51" w14:textId="31BF43BC" w:rsidR="00782F35" w:rsidRDefault="00000000">
    <w:pPr>
      <w:pStyle w:val="Header"/>
    </w:pPr>
    <w:r>
      <w:rPr>
        <w:noProof/>
        <w14:ligatures w14:val="standardContextual"/>
      </w:rPr>
      <w:pict w14:anchorId="11965D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95625" o:spid="_x0000_s1025" type="#_x0000_t75" style="position:absolute;margin-left:0;margin-top:0;width:396.7pt;height:280.4pt;z-index:-251658240;mso-position-horizontal:center;mso-position-horizontal-relative:margin;mso-position-vertical:center;mso-position-vertical-relative:margin" o:allowincell="f">
          <v:imagedata r:id="rId1" o:title="Logo_Poltekbang_Surabaya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6AB"/>
    <w:multiLevelType w:val="hybridMultilevel"/>
    <w:tmpl w:val="A9CEF6D4"/>
    <w:lvl w:ilvl="0" w:tplc="3809000F">
      <w:start w:val="1"/>
      <w:numFmt w:val="decimal"/>
      <w:lvlText w:val="%1."/>
      <w:lvlJc w:val="left"/>
      <w:pPr>
        <w:ind w:left="2161" w:hanging="360"/>
      </w:pPr>
    </w:lvl>
    <w:lvl w:ilvl="1" w:tplc="38090019" w:tentative="1">
      <w:start w:val="1"/>
      <w:numFmt w:val="lowerLetter"/>
      <w:lvlText w:val="%2."/>
      <w:lvlJc w:val="left"/>
      <w:pPr>
        <w:ind w:left="2881" w:hanging="360"/>
      </w:pPr>
    </w:lvl>
    <w:lvl w:ilvl="2" w:tplc="3809001B" w:tentative="1">
      <w:start w:val="1"/>
      <w:numFmt w:val="lowerRoman"/>
      <w:lvlText w:val="%3."/>
      <w:lvlJc w:val="right"/>
      <w:pPr>
        <w:ind w:left="3601" w:hanging="180"/>
      </w:pPr>
    </w:lvl>
    <w:lvl w:ilvl="3" w:tplc="3809000F" w:tentative="1">
      <w:start w:val="1"/>
      <w:numFmt w:val="decimal"/>
      <w:lvlText w:val="%4."/>
      <w:lvlJc w:val="left"/>
      <w:pPr>
        <w:ind w:left="4321" w:hanging="360"/>
      </w:pPr>
    </w:lvl>
    <w:lvl w:ilvl="4" w:tplc="38090019" w:tentative="1">
      <w:start w:val="1"/>
      <w:numFmt w:val="lowerLetter"/>
      <w:lvlText w:val="%5."/>
      <w:lvlJc w:val="left"/>
      <w:pPr>
        <w:ind w:left="5041" w:hanging="360"/>
      </w:pPr>
    </w:lvl>
    <w:lvl w:ilvl="5" w:tplc="3809001B" w:tentative="1">
      <w:start w:val="1"/>
      <w:numFmt w:val="lowerRoman"/>
      <w:lvlText w:val="%6."/>
      <w:lvlJc w:val="right"/>
      <w:pPr>
        <w:ind w:left="5761" w:hanging="180"/>
      </w:pPr>
    </w:lvl>
    <w:lvl w:ilvl="6" w:tplc="3809000F" w:tentative="1">
      <w:start w:val="1"/>
      <w:numFmt w:val="decimal"/>
      <w:lvlText w:val="%7."/>
      <w:lvlJc w:val="left"/>
      <w:pPr>
        <w:ind w:left="6481" w:hanging="360"/>
      </w:pPr>
    </w:lvl>
    <w:lvl w:ilvl="7" w:tplc="38090019" w:tentative="1">
      <w:start w:val="1"/>
      <w:numFmt w:val="lowerLetter"/>
      <w:lvlText w:val="%8."/>
      <w:lvlJc w:val="left"/>
      <w:pPr>
        <w:ind w:left="7201" w:hanging="360"/>
      </w:pPr>
    </w:lvl>
    <w:lvl w:ilvl="8" w:tplc="3809001B" w:tentative="1">
      <w:start w:val="1"/>
      <w:numFmt w:val="lowerRoman"/>
      <w:lvlText w:val="%9."/>
      <w:lvlJc w:val="right"/>
      <w:pPr>
        <w:ind w:left="7921" w:hanging="180"/>
      </w:pPr>
    </w:lvl>
  </w:abstractNum>
  <w:abstractNum w:abstractNumId="1" w15:restartNumberingAfterBreak="0">
    <w:nsid w:val="01CE5A20"/>
    <w:multiLevelType w:val="hybridMultilevel"/>
    <w:tmpl w:val="ACA817D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07533786"/>
    <w:multiLevelType w:val="hybridMultilevel"/>
    <w:tmpl w:val="8370D16E"/>
    <w:lvl w:ilvl="0" w:tplc="29749A1E">
      <w:start w:val="1"/>
      <w:numFmt w:val="decimal"/>
      <w:lvlText w:val="%1."/>
      <w:lvlJc w:val="left"/>
      <w:pPr>
        <w:ind w:left="1080" w:hanging="360"/>
      </w:pPr>
      <w:rPr>
        <w:rFonts w:hint="default"/>
        <w:b/>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B323D26"/>
    <w:multiLevelType w:val="hybridMultilevel"/>
    <w:tmpl w:val="3F921BF2"/>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4" w15:restartNumberingAfterBreak="0">
    <w:nsid w:val="113C6932"/>
    <w:multiLevelType w:val="hybridMultilevel"/>
    <w:tmpl w:val="E996B588"/>
    <w:lvl w:ilvl="0" w:tplc="8CD4261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1147145A"/>
    <w:multiLevelType w:val="hybridMultilevel"/>
    <w:tmpl w:val="EDF0D1A4"/>
    <w:lvl w:ilvl="0" w:tplc="8CD42616">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11FE7DD3"/>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6B3D88"/>
    <w:multiLevelType w:val="hybridMultilevel"/>
    <w:tmpl w:val="741CC5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5AA5767"/>
    <w:multiLevelType w:val="hybridMultilevel"/>
    <w:tmpl w:val="262857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6852047"/>
    <w:multiLevelType w:val="hybridMultilevel"/>
    <w:tmpl w:val="B5D4327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BA4655"/>
    <w:multiLevelType w:val="hybridMultilevel"/>
    <w:tmpl w:val="D26AD7D8"/>
    <w:lvl w:ilvl="0" w:tplc="238E4F00">
      <w:start w:val="1"/>
      <w:numFmt w:val="decimal"/>
      <w:lvlText w:val="%1."/>
      <w:lvlJc w:val="left"/>
      <w:pPr>
        <w:ind w:left="10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A906A48">
      <w:numFmt w:val="bullet"/>
      <w:lvlText w:val="•"/>
      <w:lvlJc w:val="left"/>
      <w:pPr>
        <w:ind w:left="2016" w:hanging="360"/>
      </w:pPr>
      <w:rPr>
        <w:rFonts w:hint="default"/>
        <w:lang w:val="id" w:eastAsia="en-US" w:bidi="ar-SA"/>
      </w:rPr>
    </w:lvl>
    <w:lvl w:ilvl="2" w:tplc="DCC04868">
      <w:numFmt w:val="bullet"/>
      <w:lvlText w:val="•"/>
      <w:lvlJc w:val="left"/>
      <w:pPr>
        <w:ind w:left="2952" w:hanging="360"/>
      </w:pPr>
      <w:rPr>
        <w:rFonts w:hint="default"/>
        <w:lang w:val="id" w:eastAsia="en-US" w:bidi="ar-SA"/>
      </w:rPr>
    </w:lvl>
    <w:lvl w:ilvl="3" w:tplc="36048484">
      <w:numFmt w:val="bullet"/>
      <w:lvlText w:val="•"/>
      <w:lvlJc w:val="left"/>
      <w:pPr>
        <w:ind w:left="3888" w:hanging="360"/>
      </w:pPr>
      <w:rPr>
        <w:rFonts w:hint="default"/>
        <w:lang w:val="id" w:eastAsia="en-US" w:bidi="ar-SA"/>
      </w:rPr>
    </w:lvl>
    <w:lvl w:ilvl="4" w:tplc="2F1EE7C0">
      <w:numFmt w:val="bullet"/>
      <w:lvlText w:val="•"/>
      <w:lvlJc w:val="left"/>
      <w:pPr>
        <w:ind w:left="4824" w:hanging="360"/>
      </w:pPr>
      <w:rPr>
        <w:rFonts w:hint="default"/>
        <w:lang w:val="id" w:eastAsia="en-US" w:bidi="ar-SA"/>
      </w:rPr>
    </w:lvl>
    <w:lvl w:ilvl="5" w:tplc="5B649B48">
      <w:numFmt w:val="bullet"/>
      <w:lvlText w:val="•"/>
      <w:lvlJc w:val="left"/>
      <w:pPr>
        <w:ind w:left="5760" w:hanging="360"/>
      </w:pPr>
      <w:rPr>
        <w:rFonts w:hint="default"/>
        <w:lang w:val="id" w:eastAsia="en-US" w:bidi="ar-SA"/>
      </w:rPr>
    </w:lvl>
    <w:lvl w:ilvl="6" w:tplc="82A2065A">
      <w:numFmt w:val="bullet"/>
      <w:lvlText w:val="•"/>
      <w:lvlJc w:val="left"/>
      <w:pPr>
        <w:ind w:left="6696" w:hanging="360"/>
      </w:pPr>
      <w:rPr>
        <w:rFonts w:hint="default"/>
        <w:lang w:val="id" w:eastAsia="en-US" w:bidi="ar-SA"/>
      </w:rPr>
    </w:lvl>
    <w:lvl w:ilvl="7" w:tplc="0B7E32A4">
      <w:numFmt w:val="bullet"/>
      <w:lvlText w:val="•"/>
      <w:lvlJc w:val="left"/>
      <w:pPr>
        <w:ind w:left="7632" w:hanging="360"/>
      </w:pPr>
      <w:rPr>
        <w:rFonts w:hint="default"/>
        <w:lang w:val="id" w:eastAsia="en-US" w:bidi="ar-SA"/>
      </w:rPr>
    </w:lvl>
    <w:lvl w:ilvl="8" w:tplc="4424721A">
      <w:numFmt w:val="bullet"/>
      <w:lvlText w:val="•"/>
      <w:lvlJc w:val="left"/>
      <w:pPr>
        <w:ind w:left="8568" w:hanging="360"/>
      </w:pPr>
      <w:rPr>
        <w:rFonts w:hint="default"/>
        <w:lang w:val="id" w:eastAsia="en-US" w:bidi="ar-SA"/>
      </w:rPr>
    </w:lvl>
  </w:abstractNum>
  <w:abstractNum w:abstractNumId="11" w15:restartNumberingAfterBreak="0">
    <w:nsid w:val="1B79367C"/>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977BCB"/>
    <w:multiLevelType w:val="hybridMultilevel"/>
    <w:tmpl w:val="328EE8C8"/>
    <w:lvl w:ilvl="0" w:tplc="C8BEC454">
      <w:start w:val="1"/>
      <w:numFmt w:val="decimal"/>
      <w:lvlText w:val="%1."/>
      <w:lvlJc w:val="left"/>
      <w:pPr>
        <w:ind w:left="720" w:hanging="360"/>
      </w:pPr>
      <w:rPr>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163D72"/>
    <w:multiLevelType w:val="hybridMultilevel"/>
    <w:tmpl w:val="26285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C6195F"/>
    <w:multiLevelType w:val="hybridMultilevel"/>
    <w:tmpl w:val="EBF4AC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7E77B58"/>
    <w:multiLevelType w:val="multilevel"/>
    <w:tmpl w:val="DC949C24"/>
    <w:lvl w:ilvl="0">
      <w:start w:val="1"/>
      <w:numFmt w:val="upperRoman"/>
      <w:pStyle w:val="Heading1"/>
      <w:suff w:val="nothing"/>
      <w:lvlText w:val="BAB %1"/>
      <w:lvlJc w:val="left"/>
      <w:pPr>
        <w:ind w:left="432" w:hanging="432"/>
      </w:pPr>
      <w:rPr>
        <w:rFonts w:hint="default"/>
      </w:rPr>
    </w:lvl>
    <w:lvl w:ilvl="1">
      <w:start w:val="1"/>
      <w:numFmt w:val="decimal"/>
      <w:pStyle w:val="Heading2"/>
      <w:isLgl/>
      <w:suff w:val="space"/>
      <w:lvlText w:val="%1.%2"/>
      <w:lvlJc w:val="left"/>
      <w:pPr>
        <w:ind w:left="576" w:hanging="576"/>
      </w:pPr>
      <w:rPr>
        <w:rFonts w:hint="default"/>
      </w:rPr>
    </w:lvl>
    <w:lvl w:ilvl="2">
      <w:start w:val="1"/>
      <w:numFmt w:val="decimal"/>
      <w:pStyle w:val="Heading3"/>
      <w:isLgl/>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28237916"/>
    <w:multiLevelType w:val="hybridMultilevel"/>
    <w:tmpl w:val="B5D4327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D804E5"/>
    <w:multiLevelType w:val="hybridMultilevel"/>
    <w:tmpl w:val="CF4A0474"/>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8" w15:restartNumberingAfterBreak="0">
    <w:nsid w:val="2D2E6CBF"/>
    <w:multiLevelType w:val="hybridMultilevel"/>
    <w:tmpl w:val="26285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A03903"/>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FBD2362"/>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E8639E"/>
    <w:multiLevelType w:val="hybridMultilevel"/>
    <w:tmpl w:val="CD1075A2"/>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22" w15:restartNumberingAfterBreak="0">
    <w:nsid w:val="318E468C"/>
    <w:multiLevelType w:val="hybridMultilevel"/>
    <w:tmpl w:val="B5D4327E"/>
    <w:lvl w:ilvl="0" w:tplc="721065A2">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9309E9"/>
    <w:multiLevelType w:val="hybridMultilevel"/>
    <w:tmpl w:val="C9A0A9F2"/>
    <w:lvl w:ilvl="0" w:tplc="8CD42616">
      <w:numFmt w:val="bullet"/>
      <w:lvlText w:val="-"/>
      <w:lvlJc w:val="left"/>
      <w:pPr>
        <w:ind w:left="144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4" w15:restartNumberingAfterBreak="0">
    <w:nsid w:val="32F77380"/>
    <w:multiLevelType w:val="multilevel"/>
    <w:tmpl w:val="1A128B0A"/>
    <w:lvl w:ilvl="0">
      <w:start w:val="2"/>
      <w:numFmt w:val="decimal"/>
      <w:lvlText w:val="%1"/>
      <w:lvlJc w:val="left"/>
      <w:pPr>
        <w:ind w:left="1801" w:hanging="1081"/>
      </w:pPr>
      <w:rPr>
        <w:rFonts w:hint="default"/>
        <w:lang w:val="id" w:eastAsia="en-US" w:bidi="ar-SA"/>
      </w:rPr>
    </w:lvl>
    <w:lvl w:ilvl="1">
      <w:start w:val="2"/>
      <w:numFmt w:val="decimal"/>
      <w:lvlText w:val="%1.%2"/>
      <w:lvlJc w:val="left"/>
      <w:pPr>
        <w:ind w:left="1801" w:hanging="1081"/>
      </w:pPr>
      <w:rPr>
        <w:rFonts w:hint="default"/>
        <w:lang w:val="id" w:eastAsia="en-US" w:bidi="ar-SA"/>
      </w:rPr>
    </w:lvl>
    <w:lvl w:ilvl="2">
      <w:start w:val="1"/>
      <w:numFmt w:val="decimal"/>
      <w:lvlText w:val="%1.%2.%3"/>
      <w:lvlJc w:val="left"/>
      <w:pPr>
        <w:ind w:left="1801" w:hanging="1081"/>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4."/>
      <w:lvlJc w:val="left"/>
      <w:pPr>
        <w:ind w:left="1441" w:hanging="361"/>
      </w:pPr>
      <w:rPr>
        <w:rFonts w:ascii="Times New Roman" w:eastAsia="Times New Roman" w:hAnsi="Times New Roman" w:cs="Times New Roman"/>
        <w:b/>
        <w:bCs/>
        <w:i w:val="0"/>
        <w:iCs w:val="0"/>
        <w:spacing w:val="0"/>
        <w:w w:val="100"/>
        <w:sz w:val="24"/>
        <w:szCs w:val="24"/>
        <w:lang w:val="id" w:eastAsia="en-US" w:bidi="ar-SA"/>
      </w:rPr>
    </w:lvl>
    <w:lvl w:ilvl="4">
      <w:start w:val="1"/>
      <w:numFmt w:val="decimal"/>
      <w:lvlText w:val="%5."/>
      <w:lvlJc w:val="left"/>
      <w:pPr>
        <w:ind w:left="1801" w:hanging="360"/>
      </w:pPr>
      <w:rPr>
        <w:rFonts w:ascii="Times New Roman" w:eastAsia="Times New Roman" w:hAnsi="Times New Roman" w:cs="Times New Roman"/>
        <w:b w:val="0"/>
        <w:bCs w:val="0"/>
        <w:i w:val="0"/>
        <w:iCs w:val="0"/>
        <w:spacing w:val="0"/>
        <w:w w:val="100"/>
        <w:sz w:val="24"/>
        <w:szCs w:val="24"/>
        <w:lang w:val="id" w:eastAsia="en-US" w:bidi="ar-SA"/>
      </w:rPr>
    </w:lvl>
    <w:lvl w:ilvl="5">
      <w:numFmt w:val="bullet"/>
      <w:lvlText w:val="•"/>
      <w:lvlJc w:val="left"/>
      <w:pPr>
        <w:ind w:left="4354" w:hanging="360"/>
      </w:pPr>
      <w:rPr>
        <w:rFonts w:hint="default"/>
        <w:lang w:val="id" w:eastAsia="en-US" w:bidi="ar-SA"/>
      </w:rPr>
    </w:lvl>
    <w:lvl w:ilvl="6">
      <w:numFmt w:val="bullet"/>
      <w:lvlText w:val="•"/>
      <w:lvlJc w:val="left"/>
      <w:pPr>
        <w:ind w:left="5571" w:hanging="360"/>
      </w:pPr>
      <w:rPr>
        <w:rFonts w:hint="default"/>
        <w:lang w:val="id" w:eastAsia="en-US" w:bidi="ar-SA"/>
      </w:rPr>
    </w:lvl>
    <w:lvl w:ilvl="7">
      <w:numFmt w:val="bullet"/>
      <w:lvlText w:val="•"/>
      <w:lvlJc w:val="left"/>
      <w:pPr>
        <w:ind w:left="6788" w:hanging="360"/>
      </w:pPr>
      <w:rPr>
        <w:rFonts w:hint="default"/>
        <w:lang w:val="id" w:eastAsia="en-US" w:bidi="ar-SA"/>
      </w:rPr>
    </w:lvl>
    <w:lvl w:ilvl="8">
      <w:numFmt w:val="bullet"/>
      <w:lvlText w:val="•"/>
      <w:lvlJc w:val="left"/>
      <w:pPr>
        <w:ind w:left="8005" w:hanging="360"/>
      </w:pPr>
      <w:rPr>
        <w:rFonts w:hint="default"/>
        <w:lang w:val="id" w:eastAsia="en-US" w:bidi="ar-SA"/>
      </w:rPr>
    </w:lvl>
  </w:abstractNum>
  <w:abstractNum w:abstractNumId="25" w15:restartNumberingAfterBreak="0">
    <w:nsid w:val="354A1D68"/>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6811E62"/>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970FD5"/>
    <w:multiLevelType w:val="hybridMultilevel"/>
    <w:tmpl w:val="DC36C6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9B05480"/>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9B109A8"/>
    <w:multiLevelType w:val="hybridMultilevel"/>
    <w:tmpl w:val="B5D4327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C84BF8"/>
    <w:multiLevelType w:val="hybridMultilevel"/>
    <w:tmpl w:val="66F0A0B8"/>
    <w:lvl w:ilvl="0" w:tplc="C0CCD63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1" w15:restartNumberingAfterBreak="0">
    <w:nsid w:val="3B491895"/>
    <w:multiLevelType w:val="hybridMultilevel"/>
    <w:tmpl w:val="001447BC"/>
    <w:lvl w:ilvl="0" w:tplc="8CD42616">
      <w:numFmt w:val="bullet"/>
      <w:lvlText w:val="-"/>
      <w:lvlJc w:val="left"/>
      <w:pPr>
        <w:ind w:left="10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3B6A1408"/>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3EB613F"/>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5994210"/>
    <w:multiLevelType w:val="hybridMultilevel"/>
    <w:tmpl w:val="35F0AE70"/>
    <w:lvl w:ilvl="0" w:tplc="7CD80BC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5" w15:restartNumberingAfterBreak="0">
    <w:nsid w:val="46B72322"/>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7D61878"/>
    <w:multiLevelType w:val="hybridMultilevel"/>
    <w:tmpl w:val="5A665678"/>
    <w:lvl w:ilvl="0" w:tplc="BEFE9732">
      <w:start w:val="1"/>
      <w:numFmt w:val="decimal"/>
      <w:lvlText w:val="%1."/>
      <w:lvlJc w:val="left"/>
      <w:pPr>
        <w:ind w:left="720" w:hanging="360"/>
      </w:pPr>
      <w:rPr>
        <w:rFonts w:hint="default"/>
        <w:i w:val="0"/>
        <w:iCs w:val="0"/>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484D7F8B"/>
    <w:multiLevelType w:val="hybridMultilevel"/>
    <w:tmpl w:val="B28672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4A364146"/>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A45703E"/>
    <w:multiLevelType w:val="hybridMultilevel"/>
    <w:tmpl w:val="88BE7E02"/>
    <w:lvl w:ilvl="0" w:tplc="8CD42616">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4C3E31B6"/>
    <w:multiLevelType w:val="hybridMultilevel"/>
    <w:tmpl w:val="B80E6D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4ECA71A8"/>
    <w:multiLevelType w:val="hybridMultilevel"/>
    <w:tmpl w:val="BABAF5A0"/>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2" w15:restartNumberingAfterBreak="0">
    <w:nsid w:val="513F1D0D"/>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33141BF"/>
    <w:multiLevelType w:val="hybridMultilevel"/>
    <w:tmpl w:val="F0DE133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537917F8"/>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49E0877"/>
    <w:multiLevelType w:val="hybridMultilevel"/>
    <w:tmpl w:val="CD5267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5EC7AB3"/>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7117101"/>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88B0937"/>
    <w:multiLevelType w:val="hybridMultilevel"/>
    <w:tmpl w:val="01B288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5A873C23"/>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F051722"/>
    <w:multiLevelType w:val="hybridMultilevel"/>
    <w:tmpl w:val="5060CE4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61BE7CC6"/>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2657A70"/>
    <w:multiLevelType w:val="hybridMultilevel"/>
    <w:tmpl w:val="ED30D9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6271513C"/>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2FE0909"/>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454413C"/>
    <w:multiLevelType w:val="hybridMultilevel"/>
    <w:tmpl w:val="BAD881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6" w15:restartNumberingAfterBreak="0">
    <w:nsid w:val="646960C4"/>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4777AF1"/>
    <w:multiLevelType w:val="hybridMultilevel"/>
    <w:tmpl w:val="9B047E36"/>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8" w15:restartNumberingAfterBreak="0">
    <w:nsid w:val="650A0A3A"/>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6BB5AF5"/>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81658F6"/>
    <w:multiLevelType w:val="hybridMultilevel"/>
    <w:tmpl w:val="337478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690D6E69"/>
    <w:multiLevelType w:val="hybridMultilevel"/>
    <w:tmpl w:val="B5D4327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6A336CA6"/>
    <w:multiLevelType w:val="hybridMultilevel"/>
    <w:tmpl w:val="26285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B7F241D"/>
    <w:multiLevelType w:val="hybridMultilevel"/>
    <w:tmpl w:val="FEC21C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4" w15:restartNumberingAfterBreak="0">
    <w:nsid w:val="6CFC601B"/>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F915241"/>
    <w:multiLevelType w:val="hybridMultilevel"/>
    <w:tmpl w:val="C6C299AC"/>
    <w:lvl w:ilvl="0" w:tplc="82B61D3C">
      <w:start w:val="1"/>
      <w:numFmt w:val="decimal"/>
      <w:lvlText w:val="%1."/>
      <w:lvlJc w:val="left"/>
      <w:pPr>
        <w:ind w:left="1080" w:hanging="360"/>
      </w:pPr>
      <w:rPr>
        <w:rFonts w:hint="default"/>
      </w:r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6" w15:restartNumberingAfterBreak="0">
    <w:nsid w:val="70AF2811"/>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AE4A3F"/>
    <w:multiLevelType w:val="hybridMultilevel"/>
    <w:tmpl w:val="0C50D8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77EE4A30"/>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A0D0D08"/>
    <w:multiLevelType w:val="hybridMultilevel"/>
    <w:tmpl w:val="262857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B1360D9"/>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B62364E"/>
    <w:multiLevelType w:val="hybridMultilevel"/>
    <w:tmpl w:val="EAE02EF6"/>
    <w:lvl w:ilvl="0" w:tplc="E160DDD2">
      <w:start w:val="1"/>
      <w:numFmt w:val="upperLetter"/>
      <w:lvlText w:val="%1."/>
      <w:lvlJc w:val="left"/>
      <w:pPr>
        <w:ind w:left="720" w:hanging="360"/>
      </w:pPr>
      <w:rPr>
        <w:i w:val="0"/>
        <w:i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7B7A4B9B"/>
    <w:multiLevelType w:val="hybridMultilevel"/>
    <w:tmpl w:val="FB58F400"/>
    <w:lvl w:ilvl="0" w:tplc="F672FB58">
      <w:start w:val="1"/>
      <w:numFmt w:val="decimal"/>
      <w:lvlText w:val="%1."/>
      <w:lvlJc w:val="left"/>
      <w:pPr>
        <w:ind w:left="1080" w:hanging="360"/>
      </w:pPr>
      <w:rPr>
        <w:rFonts w:hint="default"/>
        <w:sz w:val="22"/>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3" w15:restartNumberingAfterBreak="0">
    <w:nsid w:val="7C616861"/>
    <w:multiLevelType w:val="hybridMultilevel"/>
    <w:tmpl w:val="FEC21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FA833F8"/>
    <w:multiLevelType w:val="hybridMultilevel"/>
    <w:tmpl w:val="0C50D8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31423138">
    <w:abstractNumId w:val="15"/>
  </w:num>
  <w:num w:numId="2" w16cid:durableId="1668358801">
    <w:abstractNumId w:val="65"/>
  </w:num>
  <w:num w:numId="3" w16cid:durableId="1068958418">
    <w:abstractNumId w:val="30"/>
  </w:num>
  <w:num w:numId="4" w16cid:durableId="1205799178">
    <w:abstractNumId w:val="43"/>
  </w:num>
  <w:num w:numId="5" w16cid:durableId="1008752688">
    <w:abstractNumId w:val="36"/>
  </w:num>
  <w:num w:numId="6" w16cid:durableId="422802836">
    <w:abstractNumId w:val="3"/>
  </w:num>
  <w:num w:numId="7" w16cid:durableId="914168874">
    <w:abstractNumId w:val="23"/>
  </w:num>
  <w:num w:numId="8" w16cid:durableId="1465346486">
    <w:abstractNumId w:val="39"/>
  </w:num>
  <w:num w:numId="9" w16cid:durableId="65879537">
    <w:abstractNumId w:val="4"/>
  </w:num>
  <w:num w:numId="10" w16cid:durableId="1274903661">
    <w:abstractNumId w:val="31"/>
  </w:num>
  <w:num w:numId="11" w16cid:durableId="805006823">
    <w:abstractNumId w:val="5"/>
  </w:num>
  <w:num w:numId="12" w16cid:durableId="572473088">
    <w:abstractNumId w:val="10"/>
  </w:num>
  <w:num w:numId="13" w16cid:durableId="588392683">
    <w:abstractNumId w:val="1"/>
  </w:num>
  <w:num w:numId="14" w16cid:durableId="1213691646">
    <w:abstractNumId w:val="37"/>
  </w:num>
  <w:num w:numId="15" w16cid:durableId="1368990402">
    <w:abstractNumId w:val="2"/>
  </w:num>
  <w:num w:numId="16" w16cid:durableId="1936858815">
    <w:abstractNumId w:val="41"/>
  </w:num>
  <w:num w:numId="17" w16cid:durableId="969674589">
    <w:abstractNumId w:val="12"/>
  </w:num>
  <w:num w:numId="18" w16cid:durableId="573319892">
    <w:abstractNumId w:val="21"/>
  </w:num>
  <w:num w:numId="19" w16cid:durableId="1708679732">
    <w:abstractNumId w:val="24"/>
  </w:num>
  <w:num w:numId="20" w16cid:durableId="131143730">
    <w:abstractNumId w:val="71"/>
  </w:num>
  <w:num w:numId="21" w16cid:durableId="106509316">
    <w:abstractNumId w:val="17"/>
  </w:num>
  <w:num w:numId="22" w16cid:durableId="1340308928">
    <w:abstractNumId w:val="0"/>
  </w:num>
  <w:num w:numId="23" w16cid:durableId="10497295">
    <w:abstractNumId w:val="55"/>
  </w:num>
  <w:num w:numId="24" w16cid:durableId="447891110">
    <w:abstractNumId w:val="14"/>
  </w:num>
  <w:num w:numId="25" w16cid:durableId="264919755">
    <w:abstractNumId w:val="50"/>
  </w:num>
  <w:num w:numId="26" w16cid:durableId="829448757">
    <w:abstractNumId w:val="52"/>
  </w:num>
  <w:num w:numId="27" w16cid:durableId="1428037636">
    <w:abstractNumId w:val="57"/>
  </w:num>
  <w:num w:numId="28" w16cid:durableId="506948117">
    <w:abstractNumId w:val="48"/>
  </w:num>
  <w:num w:numId="29" w16cid:durableId="178861512">
    <w:abstractNumId w:val="72"/>
  </w:num>
  <w:num w:numId="30" w16cid:durableId="253562678">
    <w:abstractNumId w:val="34"/>
  </w:num>
  <w:num w:numId="31" w16cid:durableId="1229196134">
    <w:abstractNumId w:val="63"/>
  </w:num>
  <w:num w:numId="32" w16cid:durableId="85000250">
    <w:abstractNumId w:val="33"/>
  </w:num>
  <w:num w:numId="33" w16cid:durableId="1907063841">
    <w:abstractNumId w:val="19"/>
  </w:num>
  <w:num w:numId="34" w16cid:durableId="1394354911">
    <w:abstractNumId w:val="54"/>
  </w:num>
  <w:num w:numId="35" w16cid:durableId="596328480">
    <w:abstractNumId w:val="59"/>
  </w:num>
  <w:num w:numId="36" w16cid:durableId="1030574526">
    <w:abstractNumId w:val="53"/>
  </w:num>
  <w:num w:numId="37" w16cid:durableId="975910656">
    <w:abstractNumId w:val="49"/>
  </w:num>
  <w:num w:numId="38" w16cid:durableId="129633170">
    <w:abstractNumId w:val="51"/>
  </w:num>
  <w:num w:numId="39" w16cid:durableId="1607539696">
    <w:abstractNumId w:val="68"/>
  </w:num>
  <w:num w:numId="40" w16cid:durableId="624190206">
    <w:abstractNumId w:val="32"/>
  </w:num>
  <w:num w:numId="41" w16cid:durableId="663045380">
    <w:abstractNumId w:val="70"/>
  </w:num>
  <w:num w:numId="42" w16cid:durableId="2090540214">
    <w:abstractNumId w:val="11"/>
  </w:num>
  <w:num w:numId="43" w16cid:durableId="1297642630">
    <w:abstractNumId w:val="44"/>
  </w:num>
  <w:num w:numId="44" w16cid:durableId="1348868485">
    <w:abstractNumId w:val="25"/>
  </w:num>
  <w:num w:numId="45" w16cid:durableId="839389754">
    <w:abstractNumId w:val="64"/>
  </w:num>
  <w:num w:numId="46" w16cid:durableId="438263861">
    <w:abstractNumId w:val="35"/>
  </w:num>
  <w:num w:numId="47" w16cid:durableId="15887291">
    <w:abstractNumId w:val="46"/>
  </w:num>
  <w:num w:numId="48" w16cid:durableId="2022584631">
    <w:abstractNumId w:val="47"/>
  </w:num>
  <w:num w:numId="49" w16cid:durableId="651369966">
    <w:abstractNumId w:val="22"/>
  </w:num>
  <w:num w:numId="50" w16cid:durableId="390464722">
    <w:abstractNumId w:val="73"/>
  </w:num>
  <w:num w:numId="51" w16cid:durableId="554975273">
    <w:abstractNumId w:val="16"/>
  </w:num>
  <w:num w:numId="52" w16cid:durableId="615913905">
    <w:abstractNumId w:val="29"/>
  </w:num>
  <w:num w:numId="53" w16cid:durableId="13462600">
    <w:abstractNumId w:val="61"/>
  </w:num>
  <w:num w:numId="54" w16cid:durableId="1807817299">
    <w:abstractNumId w:val="9"/>
  </w:num>
  <w:num w:numId="55" w16cid:durableId="215900350">
    <w:abstractNumId w:val="8"/>
  </w:num>
  <w:num w:numId="56" w16cid:durableId="255748898">
    <w:abstractNumId w:val="69"/>
  </w:num>
  <w:num w:numId="57" w16cid:durableId="1774547339">
    <w:abstractNumId w:val="62"/>
  </w:num>
  <w:num w:numId="58" w16cid:durableId="99183924">
    <w:abstractNumId w:val="13"/>
  </w:num>
  <w:num w:numId="59" w16cid:durableId="877743636">
    <w:abstractNumId w:val="18"/>
  </w:num>
  <w:num w:numId="60" w16cid:durableId="748960078">
    <w:abstractNumId w:val="60"/>
  </w:num>
  <w:num w:numId="61" w16cid:durableId="397167876">
    <w:abstractNumId w:val="45"/>
  </w:num>
  <w:num w:numId="62" w16cid:durableId="843200941">
    <w:abstractNumId w:val="27"/>
  </w:num>
  <w:num w:numId="63" w16cid:durableId="1514416345">
    <w:abstractNumId w:val="7"/>
  </w:num>
  <w:num w:numId="64" w16cid:durableId="2016492910">
    <w:abstractNumId w:val="40"/>
  </w:num>
  <w:num w:numId="65" w16cid:durableId="1528517343">
    <w:abstractNumId w:val="67"/>
  </w:num>
  <w:num w:numId="66" w16cid:durableId="1532106282">
    <w:abstractNumId w:val="38"/>
  </w:num>
  <w:num w:numId="67" w16cid:durableId="1827625152">
    <w:abstractNumId w:val="6"/>
  </w:num>
  <w:num w:numId="68" w16cid:durableId="1746996956">
    <w:abstractNumId w:val="74"/>
  </w:num>
  <w:num w:numId="69" w16cid:durableId="1034816863">
    <w:abstractNumId w:val="42"/>
  </w:num>
  <w:num w:numId="70" w16cid:durableId="2129161563">
    <w:abstractNumId w:val="58"/>
  </w:num>
  <w:num w:numId="71" w16cid:durableId="548955915">
    <w:abstractNumId w:val="20"/>
  </w:num>
  <w:num w:numId="72" w16cid:durableId="1044061476">
    <w:abstractNumId w:val="26"/>
  </w:num>
  <w:num w:numId="73" w16cid:durableId="2003047830">
    <w:abstractNumId w:val="56"/>
  </w:num>
  <w:num w:numId="74" w16cid:durableId="30572295">
    <w:abstractNumId w:val="28"/>
  </w:num>
  <w:num w:numId="75" w16cid:durableId="1003973624">
    <w:abstractNumId w:val="6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B2C"/>
    <w:rsid w:val="00001642"/>
    <w:rsid w:val="00017614"/>
    <w:rsid w:val="0002009C"/>
    <w:rsid w:val="00047715"/>
    <w:rsid w:val="000529B2"/>
    <w:rsid w:val="00065420"/>
    <w:rsid w:val="00094FEA"/>
    <w:rsid w:val="000A6C49"/>
    <w:rsid w:val="000B24B1"/>
    <w:rsid w:val="000C3FAB"/>
    <w:rsid w:val="000E20A9"/>
    <w:rsid w:val="000E6A54"/>
    <w:rsid w:val="00104087"/>
    <w:rsid w:val="00144ACE"/>
    <w:rsid w:val="00145B91"/>
    <w:rsid w:val="00145BF5"/>
    <w:rsid w:val="001508DC"/>
    <w:rsid w:val="00177A62"/>
    <w:rsid w:val="0018593E"/>
    <w:rsid w:val="001973DB"/>
    <w:rsid w:val="001A7382"/>
    <w:rsid w:val="001B4929"/>
    <w:rsid w:val="001B54E5"/>
    <w:rsid w:val="001D2CF6"/>
    <w:rsid w:val="001E5303"/>
    <w:rsid w:val="001F3DE7"/>
    <w:rsid w:val="002151AA"/>
    <w:rsid w:val="00221475"/>
    <w:rsid w:val="00235709"/>
    <w:rsid w:val="0025486D"/>
    <w:rsid w:val="0026701F"/>
    <w:rsid w:val="00277B58"/>
    <w:rsid w:val="00290C5E"/>
    <w:rsid w:val="0029797F"/>
    <w:rsid w:val="002A0489"/>
    <w:rsid w:val="002A0F28"/>
    <w:rsid w:val="002B1A76"/>
    <w:rsid w:val="002C6A0D"/>
    <w:rsid w:val="002D3621"/>
    <w:rsid w:val="002E0E2B"/>
    <w:rsid w:val="002F6525"/>
    <w:rsid w:val="00300710"/>
    <w:rsid w:val="00311999"/>
    <w:rsid w:val="003174B8"/>
    <w:rsid w:val="003206D9"/>
    <w:rsid w:val="003258DA"/>
    <w:rsid w:val="00326D87"/>
    <w:rsid w:val="0033169B"/>
    <w:rsid w:val="00335034"/>
    <w:rsid w:val="0033612C"/>
    <w:rsid w:val="00357856"/>
    <w:rsid w:val="00360258"/>
    <w:rsid w:val="00380C55"/>
    <w:rsid w:val="00383BD9"/>
    <w:rsid w:val="00385E2E"/>
    <w:rsid w:val="003931C8"/>
    <w:rsid w:val="003A5949"/>
    <w:rsid w:val="003A6879"/>
    <w:rsid w:val="003B1C9D"/>
    <w:rsid w:val="003C24F5"/>
    <w:rsid w:val="003C3831"/>
    <w:rsid w:val="003E60E1"/>
    <w:rsid w:val="003F0622"/>
    <w:rsid w:val="003F0D06"/>
    <w:rsid w:val="004036AD"/>
    <w:rsid w:val="004073CC"/>
    <w:rsid w:val="00422959"/>
    <w:rsid w:val="0043765D"/>
    <w:rsid w:val="004461B1"/>
    <w:rsid w:val="0046321D"/>
    <w:rsid w:val="00473B45"/>
    <w:rsid w:val="0048499E"/>
    <w:rsid w:val="004A1820"/>
    <w:rsid w:val="004A5210"/>
    <w:rsid w:val="004C5BC8"/>
    <w:rsid w:val="004E7ADB"/>
    <w:rsid w:val="005106E1"/>
    <w:rsid w:val="00531031"/>
    <w:rsid w:val="005352DC"/>
    <w:rsid w:val="00551EAC"/>
    <w:rsid w:val="00557429"/>
    <w:rsid w:val="00566776"/>
    <w:rsid w:val="00567DBE"/>
    <w:rsid w:val="0057523C"/>
    <w:rsid w:val="00576355"/>
    <w:rsid w:val="00585944"/>
    <w:rsid w:val="0058793D"/>
    <w:rsid w:val="005A6517"/>
    <w:rsid w:val="005B574F"/>
    <w:rsid w:val="005C05C1"/>
    <w:rsid w:val="005C127A"/>
    <w:rsid w:val="005D4E5F"/>
    <w:rsid w:val="005F4715"/>
    <w:rsid w:val="006036D2"/>
    <w:rsid w:val="00625B78"/>
    <w:rsid w:val="006265EF"/>
    <w:rsid w:val="00632F87"/>
    <w:rsid w:val="00640A0D"/>
    <w:rsid w:val="00642A8C"/>
    <w:rsid w:val="00642E23"/>
    <w:rsid w:val="006453CB"/>
    <w:rsid w:val="00650762"/>
    <w:rsid w:val="0065404F"/>
    <w:rsid w:val="0065589E"/>
    <w:rsid w:val="00670D1C"/>
    <w:rsid w:val="00671599"/>
    <w:rsid w:val="006A2454"/>
    <w:rsid w:val="006A50F0"/>
    <w:rsid w:val="006A6EE0"/>
    <w:rsid w:val="006B093F"/>
    <w:rsid w:val="006C2D89"/>
    <w:rsid w:val="006D4E04"/>
    <w:rsid w:val="006D659F"/>
    <w:rsid w:val="006D7711"/>
    <w:rsid w:val="006F79F3"/>
    <w:rsid w:val="007033B2"/>
    <w:rsid w:val="00712A1D"/>
    <w:rsid w:val="00737190"/>
    <w:rsid w:val="0074100D"/>
    <w:rsid w:val="00753E50"/>
    <w:rsid w:val="0075494A"/>
    <w:rsid w:val="0077169F"/>
    <w:rsid w:val="007806BB"/>
    <w:rsid w:val="00781562"/>
    <w:rsid w:val="00782F35"/>
    <w:rsid w:val="00783C78"/>
    <w:rsid w:val="007923AD"/>
    <w:rsid w:val="0079610E"/>
    <w:rsid w:val="007E61CC"/>
    <w:rsid w:val="007F5B39"/>
    <w:rsid w:val="0081282B"/>
    <w:rsid w:val="0081473C"/>
    <w:rsid w:val="00843078"/>
    <w:rsid w:val="008458D8"/>
    <w:rsid w:val="00846897"/>
    <w:rsid w:val="008647E7"/>
    <w:rsid w:val="00864DF3"/>
    <w:rsid w:val="00864E8A"/>
    <w:rsid w:val="00876398"/>
    <w:rsid w:val="00877B41"/>
    <w:rsid w:val="00883D81"/>
    <w:rsid w:val="0088450C"/>
    <w:rsid w:val="00891E80"/>
    <w:rsid w:val="00895C3D"/>
    <w:rsid w:val="008A575D"/>
    <w:rsid w:val="008B2713"/>
    <w:rsid w:val="008B6672"/>
    <w:rsid w:val="008C4EF6"/>
    <w:rsid w:val="008C6287"/>
    <w:rsid w:val="008D14BF"/>
    <w:rsid w:val="008D661A"/>
    <w:rsid w:val="008E2CB9"/>
    <w:rsid w:val="0091010B"/>
    <w:rsid w:val="009205FD"/>
    <w:rsid w:val="00922CD0"/>
    <w:rsid w:val="00922ED7"/>
    <w:rsid w:val="0092736F"/>
    <w:rsid w:val="0094078F"/>
    <w:rsid w:val="00970B8B"/>
    <w:rsid w:val="00976765"/>
    <w:rsid w:val="00985221"/>
    <w:rsid w:val="009A0834"/>
    <w:rsid w:val="009A098B"/>
    <w:rsid w:val="009A7541"/>
    <w:rsid w:val="009B512F"/>
    <w:rsid w:val="009D0B2E"/>
    <w:rsid w:val="009D0E6F"/>
    <w:rsid w:val="009D2A9F"/>
    <w:rsid w:val="009D7F5D"/>
    <w:rsid w:val="009E1258"/>
    <w:rsid w:val="009F322E"/>
    <w:rsid w:val="009F519C"/>
    <w:rsid w:val="00A00C83"/>
    <w:rsid w:val="00A0661E"/>
    <w:rsid w:val="00A20596"/>
    <w:rsid w:val="00A40BBD"/>
    <w:rsid w:val="00A542B1"/>
    <w:rsid w:val="00A551F0"/>
    <w:rsid w:val="00A621F7"/>
    <w:rsid w:val="00A71D48"/>
    <w:rsid w:val="00A72F61"/>
    <w:rsid w:val="00A837E6"/>
    <w:rsid w:val="00A86E0E"/>
    <w:rsid w:val="00AB298A"/>
    <w:rsid w:val="00AC211A"/>
    <w:rsid w:val="00AC7783"/>
    <w:rsid w:val="00AE1135"/>
    <w:rsid w:val="00AE1BEE"/>
    <w:rsid w:val="00AE30EE"/>
    <w:rsid w:val="00B03D40"/>
    <w:rsid w:val="00B0535B"/>
    <w:rsid w:val="00B07A12"/>
    <w:rsid w:val="00B14967"/>
    <w:rsid w:val="00B21DAC"/>
    <w:rsid w:val="00B234D8"/>
    <w:rsid w:val="00B340D1"/>
    <w:rsid w:val="00B37096"/>
    <w:rsid w:val="00B52791"/>
    <w:rsid w:val="00BB2159"/>
    <w:rsid w:val="00BB301B"/>
    <w:rsid w:val="00BC58D4"/>
    <w:rsid w:val="00BC74AF"/>
    <w:rsid w:val="00BD512A"/>
    <w:rsid w:val="00BE0FFB"/>
    <w:rsid w:val="00BF44E6"/>
    <w:rsid w:val="00C160D8"/>
    <w:rsid w:val="00C17796"/>
    <w:rsid w:val="00C32378"/>
    <w:rsid w:val="00C370E5"/>
    <w:rsid w:val="00C61E18"/>
    <w:rsid w:val="00C657F2"/>
    <w:rsid w:val="00C70382"/>
    <w:rsid w:val="00C7282A"/>
    <w:rsid w:val="00C82915"/>
    <w:rsid w:val="00C85E6C"/>
    <w:rsid w:val="00CA5154"/>
    <w:rsid w:val="00CA7C6B"/>
    <w:rsid w:val="00CB2F86"/>
    <w:rsid w:val="00D027D9"/>
    <w:rsid w:val="00D038A3"/>
    <w:rsid w:val="00D062A1"/>
    <w:rsid w:val="00D13ED2"/>
    <w:rsid w:val="00D208C7"/>
    <w:rsid w:val="00D42B2C"/>
    <w:rsid w:val="00D5637E"/>
    <w:rsid w:val="00D65AC0"/>
    <w:rsid w:val="00D7526B"/>
    <w:rsid w:val="00D958BE"/>
    <w:rsid w:val="00DB17BB"/>
    <w:rsid w:val="00DB258D"/>
    <w:rsid w:val="00DB46D2"/>
    <w:rsid w:val="00DD32F3"/>
    <w:rsid w:val="00DD7156"/>
    <w:rsid w:val="00E213A6"/>
    <w:rsid w:val="00E21F95"/>
    <w:rsid w:val="00E239AF"/>
    <w:rsid w:val="00E3002F"/>
    <w:rsid w:val="00E322EF"/>
    <w:rsid w:val="00E52D78"/>
    <w:rsid w:val="00E75E9E"/>
    <w:rsid w:val="00E7660F"/>
    <w:rsid w:val="00E80A8B"/>
    <w:rsid w:val="00E91546"/>
    <w:rsid w:val="00E96FFB"/>
    <w:rsid w:val="00EC3B8A"/>
    <w:rsid w:val="00ED1646"/>
    <w:rsid w:val="00EE6272"/>
    <w:rsid w:val="00F061B2"/>
    <w:rsid w:val="00F147DC"/>
    <w:rsid w:val="00F20249"/>
    <w:rsid w:val="00F202A9"/>
    <w:rsid w:val="00F27258"/>
    <w:rsid w:val="00F328E6"/>
    <w:rsid w:val="00F36F25"/>
    <w:rsid w:val="00F44050"/>
    <w:rsid w:val="00F90267"/>
    <w:rsid w:val="00FA06F6"/>
    <w:rsid w:val="00FC5C5E"/>
    <w:rsid w:val="00FC6828"/>
    <w:rsid w:val="00FD1C68"/>
    <w:rsid w:val="00FD6784"/>
    <w:rsid w:val="00FE7C7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834D9"/>
  <w15:chartTrackingRefBased/>
  <w15:docId w15:val="{353F4AD7-081B-415E-B632-895E48CFC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4AF"/>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next w:val="Normal"/>
    <w:link w:val="Heading1Char"/>
    <w:uiPriority w:val="9"/>
    <w:qFormat/>
    <w:rsid w:val="003258DA"/>
    <w:pPr>
      <w:keepNext/>
      <w:keepLines/>
      <w:numPr>
        <w:numId w:val="1"/>
      </w:numPr>
      <w:spacing w:before="360" w:after="80"/>
      <w:outlineLvl w:val="0"/>
    </w:pPr>
    <w:rPr>
      <w:rFonts w:eastAsiaTheme="majorEastAsia" w:cstheme="majorBidi"/>
      <w:b/>
      <w:color w:val="000000" w:themeColor="text1"/>
      <w:sz w:val="24"/>
      <w:szCs w:val="40"/>
    </w:rPr>
  </w:style>
  <w:style w:type="paragraph" w:styleId="Heading2">
    <w:name w:val="heading 2"/>
    <w:basedOn w:val="Normal"/>
    <w:next w:val="Normal"/>
    <w:link w:val="Heading2Char"/>
    <w:uiPriority w:val="9"/>
    <w:unhideWhenUsed/>
    <w:qFormat/>
    <w:rsid w:val="009A0834"/>
    <w:pPr>
      <w:keepNext/>
      <w:keepLines/>
      <w:numPr>
        <w:ilvl w:val="1"/>
        <w:numId w:val="1"/>
      </w:numPr>
      <w:spacing w:before="160" w:after="80"/>
      <w:outlineLvl w:val="1"/>
    </w:pPr>
    <w:rPr>
      <w:rFonts w:eastAsiaTheme="majorEastAsia" w:cstheme="majorBidi"/>
      <w:b/>
      <w:color w:val="000000" w:themeColor="text1"/>
      <w:sz w:val="24"/>
      <w:szCs w:val="32"/>
    </w:rPr>
  </w:style>
  <w:style w:type="paragraph" w:styleId="Heading3">
    <w:name w:val="heading 3"/>
    <w:basedOn w:val="Normal"/>
    <w:next w:val="Normal"/>
    <w:link w:val="Heading3Char"/>
    <w:uiPriority w:val="9"/>
    <w:unhideWhenUsed/>
    <w:qFormat/>
    <w:rsid w:val="009A0834"/>
    <w:pPr>
      <w:keepNext/>
      <w:keepLines/>
      <w:numPr>
        <w:ilvl w:val="2"/>
        <w:numId w:val="1"/>
      </w:numPr>
      <w:spacing w:before="160" w:after="80"/>
      <w:outlineLvl w:val="2"/>
    </w:pPr>
    <w:rPr>
      <w:rFonts w:eastAsiaTheme="majorEastAsia" w:cstheme="majorBidi"/>
      <w:b/>
      <w:color w:val="000000" w:themeColor="text1"/>
      <w:sz w:val="24"/>
      <w:szCs w:val="28"/>
    </w:rPr>
  </w:style>
  <w:style w:type="paragraph" w:styleId="Heading4">
    <w:name w:val="heading 4"/>
    <w:basedOn w:val="ListParagraph"/>
    <w:next w:val="Normal"/>
    <w:link w:val="Heading4Char"/>
    <w:uiPriority w:val="9"/>
    <w:unhideWhenUsed/>
    <w:qFormat/>
    <w:rsid w:val="00783C78"/>
    <w:pPr>
      <w:spacing w:line="360" w:lineRule="auto"/>
      <w:ind w:right="-1"/>
      <w:jc w:val="both"/>
      <w:outlineLvl w:val="3"/>
    </w:pPr>
    <w:rPr>
      <w:b/>
      <w:sz w:val="24"/>
      <w:szCs w:val="24"/>
    </w:rPr>
  </w:style>
  <w:style w:type="paragraph" w:styleId="Heading5">
    <w:name w:val="heading 5"/>
    <w:basedOn w:val="Normal"/>
    <w:next w:val="Normal"/>
    <w:link w:val="Heading5Char"/>
    <w:uiPriority w:val="9"/>
    <w:semiHidden/>
    <w:unhideWhenUsed/>
    <w:qFormat/>
    <w:rsid w:val="00D42B2C"/>
    <w:pPr>
      <w:keepNext/>
      <w:keepLines/>
      <w:numPr>
        <w:ilvl w:val="4"/>
        <w:numId w:val="1"/>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42B2C"/>
    <w:pPr>
      <w:keepNext/>
      <w:keepLines/>
      <w:numPr>
        <w:ilvl w:val="5"/>
        <w:numId w:val="1"/>
      </w:numPr>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B2C"/>
    <w:pPr>
      <w:keepNext/>
      <w:keepLines/>
      <w:numPr>
        <w:ilvl w:val="6"/>
        <w:numId w:val="1"/>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B2C"/>
    <w:pPr>
      <w:keepNext/>
      <w:keepLines/>
      <w:numPr>
        <w:ilvl w:val="7"/>
        <w:numId w:val="1"/>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B2C"/>
    <w:pPr>
      <w:keepNext/>
      <w:keepLines/>
      <w:numPr>
        <w:ilvl w:val="8"/>
        <w:numId w:val="1"/>
      </w:numPr>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58DA"/>
    <w:rPr>
      <w:rFonts w:ascii="Times New Roman" w:eastAsiaTheme="majorEastAsia" w:hAnsi="Times New Roman" w:cstheme="majorBidi"/>
      <w:b/>
      <w:color w:val="000000" w:themeColor="text1"/>
      <w:kern w:val="0"/>
      <w:sz w:val="24"/>
      <w:szCs w:val="40"/>
      <w:lang w:val="id"/>
      <w14:ligatures w14:val="none"/>
    </w:rPr>
  </w:style>
  <w:style w:type="character" w:customStyle="1" w:styleId="Heading2Char">
    <w:name w:val="Heading 2 Char"/>
    <w:basedOn w:val="DefaultParagraphFont"/>
    <w:link w:val="Heading2"/>
    <w:uiPriority w:val="9"/>
    <w:rsid w:val="009A0834"/>
    <w:rPr>
      <w:rFonts w:ascii="Times New Roman" w:eastAsiaTheme="majorEastAsia" w:hAnsi="Times New Roman" w:cstheme="majorBidi"/>
      <w:b/>
      <w:color w:val="000000" w:themeColor="text1"/>
      <w:kern w:val="0"/>
      <w:sz w:val="24"/>
      <w:szCs w:val="32"/>
      <w:lang w:val="id"/>
      <w14:ligatures w14:val="none"/>
    </w:rPr>
  </w:style>
  <w:style w:type="character" w:customStyle="1" w:styleId="Heading3Char">
    <w:name w:val="Heading 3 Char"/>
    <w:basedOn w:val="DefaultParagraphFont"/>
    <w:link w:val="Heading3"/>
    <w:uiPriority w:val="9"/>
    <w:rsid w:val="009A0834"/>
    <w:rPr>
      <w:rFonts w:ascii="Times New Roman" w:eastAsiaTheme="majorEastAsia" w:hAnsi="Times New Roman" w:cstheme="majorBidi"/>
      <w:b/>
      <w:color w:val="000000" w:themeColor="text1"/>
      <w:kern w:val="0"/>
      <w:sz w:val="24"/>
      <w:szCs w:val="28"/>
      <w:lang w:val="id"/>
      <w14:ligatures w14:val="none"/>
    </w:rPr>
  </w:style>
  <w:style w:type="character" w:customStyle="1" w:styleId="Heading4Char">
    <w:name w:val="Heading 4 Char"/>
    <w:basedOn w:val="DefaultParagraphFont"/>
    <w:link w:val="Heading4"/>
    <w:uiPriority w:val="9"/>
    <w:rsid w:val="00783C78"/>
    <w:rPr>
      <w:rFonts w:ascii="Times New Roman" w:eastAsia="Times New Roman" w:hAnsi="Times New Roman" w:cs="Times New Roman"/>
      <w:b/>
      <w:kern w:val="0"/>
      <w:sz w:val="24"/>
      <w:szCs w:val="24"/>
      <w:lang w:val="id"/>
      <w14:ligatures w14:val="none"/>
    </w:rPr>
  </w:style>
  <w:style w:type="character" w:customStyle="1" w:styleId="Heading5Char">
    <w:name w:val="Heading 5 Char"/>
    <w:basedOn w:val="DefaultParagraphFont"/>
    <w:link w:val="Heading5"/>
    <w:uiPriority w:val="9"/>
    <w:semiHidden/>
    <w:rsid w:val="00D42B2C"/>
    <w:rPr>
      <w:rFonts w:ascii="Times New Roman" w:eastAsiaTheme="majorEastAsia" w:hAnsi="Times New Roman" w:cstheme="majorBidi"/>
      <w:color w:val="2F5496" w:themeColor="accent1" w:themeShade="BF"/>
      <w:kern w:val="0"/>
      <w:lang w:val="id"/>
      <w14:ligatures w14:val="none"/>
    </w:rPr>
  </w:style>
  <w:style w:type="character" w:customStyle="1" w:styleId="Heading6Char">
    <w:name w:val="Heading 6 Char"/>
    <w:basedOn w:val="DefaultParagraphFont"/>
    <w:link w:val="Heading6"/>
    <w:uiPriority w:val="9"/>
    <w:semiHidden/>
    <w:rsid w:val="00D42B2C"/>
    <w:rPr>
      <w:rFonts w:ascii="Times New Roman" w:eastAsiaTheme="majorEastAsia" w:hAnsi="Times New Roman" w:cstheme="majorBidi"/>
      <w:i/>
      <w:iCs/>
      <w:color w:val="595959" w:themeColor="text1" w:themeTint="A6"/>
      <w:kern w:val="0"/>
      <w:lang w:val="id"/>
      <w14:ligatures w14:val="none"/>
    </w:rPr>
  </w:style>
  <w:style w:type="character" w:customStyle="1" w:styleId="Heading7Char">
    <w:name w:val="Heading 7 Char"/>
    <w:basedOn w:val="DefaultParagraphFont"/>
    <w:link w:val="Heading7"/>
    <w:uiPriority w:val="9"/>
    <w:semiHidden/>
    <w:rsid w:val="00D42B2C"/>
    <w:rPr>
      <w:rFonts w:ascii="Times New Roman" w:eastAsiaTheme="majorEastAsia" w:hAnsi="Times New Roman" w:cstheme="majorBidi"/>
      <w:color w:val="595959" w:themeColor="text1" w:themeTint="A6"/>
      <w:kern w:val="0"/>
      <w:lang w:val="id"/>
      <w14:ligatures w14:val="none"/>
    </w:rPr>
  </w:style>
  <w:style w:type="character" w:customStyle="1" w:styleId="Heading8Char">
    <w:name w:val="Heading 8 Char"/>
    <w:basedOn w:val="DefaultParagraphFont"/>
    <w:link w:val="Heading8"/>
    <w:uiPriority w:val="9"/>
    <w:semiHidden/>
    <w:rsid w:val="00D42B2C"/>
    <w:rPr>
      <w:rFonts w:ascii="Times New Roman" w:eastAsiaTheme="majorEastAsia" w:hAnsi="Times New Roman" w:cstheme="majorBidi"/>
      <w:i/>
      <w:iCs/>
      <w:color w:val="272727" w:themeColor="text1" w:themeTint="D8"/>
      <w:kern w:val="0"/>
      <w:lang w:val="id"/>
      <w14:ligatures w14:val="none"/>
    </w:rPr>
  </w:style>
  <w:style w:type="character" w:customStyle="1" w:styleId="Heading9Char">
    <w:name w:val="Heading 9 Char"/>
    <w:basedOn w:val="DefaultParagraphFont"/>
    <w:link w:val="Heading9"/>
    <w:uiPriority w:val="9"/>
    <w:semiHidden/>
    <w:rsid w:val="00D42B2C"/>
    <w:rPr>
      <w:rFonts w:ascii="Times New Roman" w:eastAsiaTheme="majorEastAsia" w:hAnsi="Times New Roman" w:cstheme="majorBidi"/>
      <w:color w:val="272727" w:themeColor="text1" w:themeTint="D8"/>
      <w:kern w:val="0"/>
      <w:lang w:val="id"/>
      <w14:ligatures w14:val="none"/>
    </w:rPr>
  </w:style>
  <w:style w:type="paragraph" w:styleId="Title">
    <w:name w:val="Title"/>
    <w:basedOn w:val="Normal"/>
    <w:next w:val="Normal"/>
    <w:link w:val="TitleChar"/>
    <w:uiPriority w:val="10"/>
    <w:qFormat/>
    <w:rsid w:val="00D42B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B2C"/>
    <w:pPr>
      <w:spacing w:before="160"/>
      <w:jc w:val="center"/>
    </w:pPr>
    <w:rPr>
      <w:i/>
      <w:iCs/>
      <w:color w:val="404040" w:themeColor="text1" w:themeTint="BF"/>
    </w:rPr>
  </w:style>
  <w:style w:type="character" w:customStyle="1" w:styleId="QuoteChar">
    <w:name w:val="Quote Char"/>
    <w:basedOn w:val="DefaultParagraphFont"/>
    <w:link w:val="Quote"/>
    <w:uiPriority w:val="29"/>
    <w:rsid w:val="00D42B2C"/>
    <w:rPr>
      <w:i/>
      <w:iCs/>
      <w:color w:val="404040" w:themeColor="text1" w:themeTint="BF"/>
    </w:rPr>
  </w:style>
  <w:style w:type="paragraph" w:styleId="ListParagraph">
    <w:name w:val="List Paragraph"/>
    <w:basedOn w:val="Normal"/>
    <w:uiPriority w:val="1"/>
    <w:qFormat/>
    <w:rsid w:val="00D42B2C"/>
    <w:pPr>
      <w:ind w:left="720"/>
      <w:contextualSpacing/>
    </w:pPr>
  </w:style>
  <w:style w:type="character" w:styleId="IntenseEmphasis">
    <w:name w:val="Intense Emphasis"/>
    <w:basedOn w:val="DefaultParagraphFont"/>
    <w:uiPriority w:val="21"/>
    <w:qFormat/>
    <w:rsid w:val="00D42B2C"/>
    <w:rPr>
      <w:i/>
      <w:iCs/>
      <w:color w:val="2F5496" w:themeColor="accent1" w:themeShade="BF"/>
    </w:rPr>
  </w:style>
  <w:style w:type="paragraph" w:styleId="IntenseQuote">
    <w:name w:val="Intense Quote"/>
    <w:basedOn w:val="Normal"/>
    <w:next w:val="Normal"/>
    <w:link w:val="IntenseQuoteChar"/>
    <w:uiPriority w:val="30"/>
    <w:qFormat/>
    <w:rsid w:val="00D42B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42B2C"/>
    <w:rPr>
      <w:i/>
      <w:iCs/>
      <w:color w:val="2F5496" w:themeColor="accent1" w:themeShade="BF"/>
    </w:rPr>
  </w:style>
  <w:style w:type="character" w:styleId="IntenseReference">
    <w:name w:val="Intense Reference"/>
    <w:basedOn w:val="DefaultParagraphFont"/>
    <w:uiPriority w:val="32"/>
    <w:qFormat/>
    <w:rsid w:val="00D42B2C"/>
    <w:rPr>
      <w:b/>
      <w:bCs/>
      <w:smallCaps/>
      <w:color w:val="2F5496" w:themeColor="accent1" w:themeShade="BF"/>
      <w:spacing w:val="5"/>
    </w:rPr>
  </w:style>
  <w:style w:type="paragraph" w:styleId="Header">
    <w:name w:val="header"/>
    <w:basedOn w:val="Normal"/>
    <w:link w:val="HeaderChar"/>
    <w:uiPriority w:val="99"/>
    <w:unhideWhenUsed/>
    <w:rsid w:val="00D42B2C"/>
    <w:pPr>
      <w:tabs>
        <w:tab w:val="center" w:pos="4513"/>
        <w:tab w:val="right" w:pos="9026"/>
      </w:tabs>
    </w:pPr>
  </w:style>
  <w:style w:type="character" w:customStyle="1" w:styleId="HeaderChar">
    <w:name w:val="Header Char"/>
    <w:basedOn w:val="DefaultParagraphFont"/>
    <w:link w:val="Header"/>
    <w:uiPriority w:val="99"/>
    <w:rsid w:val="00D42B2C"/>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D42B2C"/>
    <w:pPr>
      <w:tabs>
        <w:tab w:val="center" w:pos="4513"/>
        <w:tab w:val="right" w:pos="9026"/>
      </w:tabs>
    </w:pPr>
  </w:style>
  <w:style w:type="character" w:customStyle="1" w:styleId="FooterChar">
    <w:name w:val="Footer Char"/>
    <w:basedOn w:val="DefaultParagraphFont"/>
    <w:link w:val="Footer"/>
    <w:uiPriority w:val="99"/>
    <w:rsid w:val="00D42B2C"/>
    <w:rPr>
      <w:rFonts w:ascii="Times New Roman" w:eastAsia="Times New Roman" w:hAnsi="Times New Roman" w:cs="Times New Roman"/>
      <w:kern w:val="0"/>
      <w:lang w:val="id"/>
      <w14:ligatures w14:val="none"/>
    </w:rPr>
  </w:style>
  <w:style w:type="paragraph" w:customStyle="1" w:styleId="TableParagraph">
    <w:name w:val="Table Paragraph"/>
    <w:basedOn w:val="Normal"/>
    <w:uiPriority w:val="1"/>
    <w:qFormat/>
    <w:rsid w:val="009A0834"/>
  </w:style>
  <w:style w:type="paragraph" w:styleId="BodyText">
    <w:name w:val="Body Text"/>
    <w:basedOn w:val="Normal"/>
    <w:link w:val="BodyTextChar"/>
    <w:uiPriority w:val="1"/>
    <w:qFormat/>
    <w:rsid w:val="009A0834"/>
    <w:rPr>
      <w:sz w:val="24"/>
      <w:szCs w:val="24"/>
    </w:rPr>
  </w:style>
  <w:style w:type="character" w:customStyle="1" w:styleId="BodyTextChar">
    <w:name w:val="Body Text Char"/>
    <w:basedOn w:val="DefaultParagraphFont"/>
    <w:link w:val="BodyText"/>
    <w:uiPriority w:val="1"/>
    <w:rsid w:val="009A0834"/>
    <w:rPr>
      <w:rFonts w:ascii="Times New Roman" w:eastAsia="Times New Roman" w:hAnsi="Times New Roman" w:cs="Times New Roman"/>
      <w:kern w:val="0"/>
      <w:sz w:val="24"/>
      <w:szCs w:val="24"/>
      <w:lang w:val="id"/>
      <w14:ligatures w14:val="none"/>
    </w:rPr>
  </w:style>
  <w:style w:type="paragraph" w:styleId="Caption">
    <w:name w:val="caption"/>
    <w:basedOn w:val="Normal"/>
    <w:next w:val="Normal"/>
    <w:uiPriority w:val="35"/>
    <w:unhideWhenUsed/>
    <w:qFormat/>
    <w:rsid w:val="00B234D8"/>
    <w:pPr>
      <w:spacing w:after="200"/>
    </w:pPr>
    <w:rPr>
      <w:i/>
      <w:iCs/>
      <w:color w:val="44546A" w:themeColor="text2"/>
      <w:sz w:val="18"/>
      <w:szCs w:val="18"/>
    </w:rPr>
  </w:style>
  <w:style w:type="paragraph" w:styleId="NormalWeb">
    <w:name w:val="Normal (Web)"/>
    <w:basedOn w:val="Normal"/>
    <w:uiPriority w:val="99"/>
    <w:unhideWhenUsed/>
    <w:rsid w:val="00BE0FFB"/>
    <w:pPr>
      <w:widowControl/>
      <w:autoSpaceDE/>
      <w:autoSpaceDN/>
      <w:spacing w:before="100" w:beforeAutospacing="1" w:after="100" w:afterAutospacing="1"/>
    </w:pPr>
    <w:rPr>
      <w:sz w:val="24"/>
      <w:szCs w:val="24"/>
      <w:lang w:val="en-ID" w:eastAsia="en-ID"/>
    </w:rPr>
  </w:style>
  <w:style w:type="paragraph" w:customStyle="1" w:styleId="Default">
    <w:name w:val="Default"/>
    <w:rsid w:val="00DD715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Emphasis">
    <w:name w:val="Emphasis"/>
    <w:basedOn w:val="DefaultParagraphFont"/>
    <w:uiPriority w:val="20"/>
    <w:qFormat/>
    <w:rsid w:val="0057523C"/>
    <w:rPr>
      <w:i/>
      <w:iCs/>
    </w:rPr>
  </w:style>
  <w:style w:type="character" w:styleId="Hyperlink">
    <w:name w:val="Hyperlink"/>
    <w:basedOn w:val="DefaultParagraphFont"/>
    <w:uiPriority w:val="99"/>
    <w:unhideWhenUsed/>
    <w:rsid w:val="002B1A76"/>
    <w:rPr>
      <w:color w:val="0563C1" w:themeColor="hyperlink"/>
      <w:u w:val="single"/>
    </w:rPr>
  </w:style>
  <w:style w:type="character" w:styleId="UnresolvedMention">
    <w:name w:val="Unresolved Mention"/>
    <w:basedOn w:val="DefaultParagraphFont"/>
    <w:uiPriority w:val="99"/>
    <w:semiHidden/>
    <w:unhideWhenUsed/>
    <w:rsid w:val="002B1A76"/>
    <w:rPr>
      <w:color w:val="605E5C"/>
      <w:shd w:val="clear" w:color="auto" w:fill="E1DFDD"/>
    </w:rPr>
  </w:style>
  <w:style w:type="character" w:styleId="FollowedHyperlink">
    <w:name w:val="FollowedHyperlink"/>
    <w:basedOn w:val="DefaultParagraphFont"/>
    <w:uiPriority w:val="99"/>
    <w:semiHidden/>
    <w:unhideWhenUsed/>
    <w:rsid w:val="005F4715"/>
    <w:rPr>
      <w:color w:val="954F72" w:themeColor="followedHyperlink"/>
      <w:u w:val="single"/>
    </w:rPr>
  </w:style>
  <w:style w:type="character" w:customStyle="1" w:styleId="whitespace-normal">
    <w:name w:val="whitespace-normal"/>
    <w:basedOn w:val="DefaultParagraphFont"/>
    <w:rsid w:val="001A7382"/>
  </w:style>
  <w:style w:type="paragraph" w:styleId="TOCHeading">
    <w:name w:val="TOC Heading"/>
    <w:basedOn w:val="Heading1"/>
    <w:next w:val="Normal"/>
    <w:uiPriority w:val="39"/>
    <w:unhideWhenUsed/>
    <w:qFormat/>
    <w:rsid w:val="009F519C"/>
    <w:pPr>
      <w:widowControl/>
      <w:numPr>
        <w:numId w:val="0"/>
      </w:numPr>
      <w:autoSpaceDE/>
      <w:autoSpaceDN/>
      <w:spacing w:before="240" w:after="0" w:line="259" w:lineRule="auto"/>
      <w:outlineLvl w:val="9"/>
    </w:pPr>
    <w:rPr>
      <w:rFonts w:asciiTheme="majorHAnsi" w:hAnsiTheme="majorHAnsi"/>
      <w:b w:val="0"/>
      <w:color w:val="2F5496" w:themeColor="accent1" w:themeShade="BF"/>
      <w:sz w:val="32"/>
      <w:szCs w:val="32"/>
      <w:lang w:val="en-US"/>
    </w:rPr>
  </w:style>
  <w:style w:type="paragraph" w:styleId="TOC1">
    <w:name w:val="toc 1"/>
    <w:basedOn w:val="Normal"/>
    <w:next w:val="Normal"/>
    <w:autoRedefine/>
    <w:uiPriority w:val="39"/>
    <w:unhideWhenUsed/>
    <w:rsid w:val="009F519C"/>
    <w:pPr>
      <w:spacing w:after="100"/>
    </w:pPr>
  </w:style>
  <w:style w:type="paragraph" w:styleId="TOC2">
    <w:name w:val="toc 2"/>
    <w:basedOn w:val="Normal"/>
    <w:next w:val="Normal"/>
    <w:autoRedefine/>
    <w:uiPriority w:val="39"/>
    <w:unhideWhenUsed/>
    <w:rsid w:val="009F519C"/>
    <w:pPr>
      <w:spacing w:after="100"/>
      <w:ind w:left="220"/>
    </w:pPr>
  </w:style>
  <w:style w:type="paragraph" w:styleId="TOC3">
    <w:name w:val="toc 3"/>
    <w:basedOn w:val="Normal"/>
    <w:next w:val="Normal"/>
    <w:autoRedefine/>
    <w:uiPriority w:val="39"/>
    <w:unhideWhenUsed/>
    <w:rsid w:val="009F519C"/>
    <w:pPr>
      <w:spacing w:after="100"/>
      <w:ind w:left="440"/>
    </w:pPr>
  </w:style>
  <w:style w:type="paragraph" w:styleId="TableofFigures">
    <w:name w:val="table of figures"/>
    <w:basedOn w:val="Normal"/>
    <w:next w:val="Normal"/>
    <w:uiPriority w:val="99"/>
    <w:unhideWhenUsed/>
    <w:rsid w:val="003206D9"/>
  </w:style>
  <w:style w:type="character" w:styleId="Strong">
    <w:name w:val="Strong"/>
    <w:basedOn w:val="DefaultParagraphFont"/>
    <w:uiPriority w:val="22"/>
    <w:qFormat/>
    <w:rsid w:val="0075494A"/>
    <w:rPr>
      <w:b/>
      <w:bCs/>
    </w:rPr>
  </w:style>
  <w:style w:type="table" w:styleId="TableGrid">
    <w:name w:val="Table Grid"/>
    <w:basedOn w:val="TableNormal"/>
    <w:uiPriority w:val="39"/>
    <w:rsid w:val="005D4E5F"/>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image" Target="media/image99.jpeg"/><Relationship Id="rId21" Type="http://schemas.openxmlformats.org/officeDocument/2006/relationships/image" Target="media/image9.png"/><Relationship Id="rId42" Type="http://schemas.openxmlformats.org/officeDocument/2006/relationships/image" Target="media/image30.jpeg"/><Relationship Id="rId47" Type="http://schemas.openxmlformats.org/officeDocument/2006/relationships/image" Target="media/image33.emf"/><Relationship Id="rId63" Type="http://schemas.openxmlformats.org/officeDocument/2006/relationships/image" Target="media/image46.png"/><Relationship Id="rId68" Type="http://schemas.openxmlformats.org/officeDocument/2006/relationships/image" Target="media/image51.jpeg"/><Relationship Id="rId84" Type="http://schemas.openxmlformats.org/officeDocument/2006/relationships/image" Target="media/image66.jpeg"/><Relationship Id="rId89" Type="http://schemas.openxmlformats.org/officeDocument/2006/relationships/image" Target="media/image71.jpeg"/><Relationship Id="rId112" Type="http://schemas.openxmlformats.org/officeDocument/2006/relationships/image" Target="media/image94.jpeg"/><Relationship Id="rId16" Type="http://schemas.openxmlformats.org/officeDocument/2006/relationships/header" Target="header3.xml"/><Relationship Id="rId107" Type="http://schemas.openxmlformats.org/officeDocument/2006/relationships/image" Target="media/image89.jpeg"/><Relationship Id="rId11" Type="http://schemas.openxmlformats.org/officeDocument/2006/relationships/image" Target="media/image4.png"/><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36.jpeg"/><Relationship Id="rId58" Type="http://schemas.openxmlformats.org/officeDocument/2006/relationships/image" Target="media/image41.jpeg"/><Relationship Id="rId74" Type="http://schemas.openxmlformats.org/officeDocument/2006/relationships/image" Target="media/image57.jpeg"/><Relationship Id="rId79" Type="http://schemas.openxmlformats.org/officeDocument/2006/relationships/image" Target="media/image61.jpeg"/><Relationship Id="rId102" Type="http://schemas.openxmlformats.org/officeDocument/2006/relationships/image" Target="media/image84.jpeg"/><Relationship Id="rId5" Type="http://schemas.openxmlformats.org/officeDocument/2006/relationships/webSettings" Target="webSettings.xml"/><Relationship Id="rId90" Type="http://schemas.openxmlformats.org/officeDocument/2006/relationships/image" Target="media/image72.jpeg"/><Relationship Id="rId95" Type="http://schemas.openxmlformats.org/officeDocument/2006/relationships/image" Target="media/image77.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hyperlink" Target="https://www.linkdataguard.com/tl-sg2452.asp" TargetMode="External"/><Relationship Id="rId48" Type="http://schemas.openxmlformats.org/officeDocument/2006/relationships/hyperlink" Target="https://www.comms-express.com/infozone/article/twisted-pair/" TargetMode="External"/><Relationship Id="rId64" Type="http://schemas.openxmlformats.org/officeDocument/2006/relationships/image" Target="media/image47.png"/><Relationship Id="rId69" Type="http://schemas.openxmlformats.org/officeDocument/2006/relationships/image" Target="media/image52.jpeg"/><Relationship Id="rId113" Type="http://schemas.openxmlformats.org/officeDocument/2006/relationships/image" Target="media/image95.jpeg"/><Relationship Id="rId118" Type="http://schemas.openxmlformats.org/officeDocument/2006/relationships/fontTable" Target="fontTable.xml"/><Relationship Id="rId80" Type="http://schemas.openxmlformats.org/officeDocument/2006/relationships/image" Target="media/image62.jpeg"/><Relationship Id="rId85" Type="http://schemas.openxmlformats.org/officeDocument/2006/relationships/image" Target="media/image67.jpeg"/><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2.jpeg"/><Relationship Id="rId103" Type="http://schemas.openxmlformats.org/officeDocument/2006/relationships/image" Target="media/image85.jpeg"/><Relationship Id="rId108" Type="http://schemas.openxmlformats.org/officeDocument/2006/relationships/image" Target="media/image90.jpeg"/><Relationship Id="rId54" Type="http://schemas.openxmlformats.org/officeDocument/2006/relationships/image" Target="media/image37.jpeg"/><Relationship Id="rId70" Type="http://schemas.openxmlformats.org/officeDocument/2006/relationships/image" Target="media/image53.jpeg"/><Relationship Id="rId75" Type="http://schemas.openxmlformats.org/officeDocument/2006/relationships/image" Target="media/image58.png"/><Relationship Id="rId91" Type="http://schemas.openxmlformats.org/officeDocument/2006/relationships/image" Target="media/image73.jpeg"/><Relationship Id="rId9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jpeg"/><Relationship Id="rId49" Type="http://schemas.openxmlformats.org/officeDocument/2006/relationships/image" Target="media/image34.jpeg"/><Relationship Id="rId114" Type="http://schemas.openxmlformats.org/officeDocument/2006/relationships/image" Target="media/image96.jpeg"/><Relationship Id="rId119"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image" Target="media/image19.jpeg"/><Relationship Id="rId44" Type="http://schemas.openxmlformats.org/officeDocument/2006/relationships/image" Target="media/image31.jpeg"/><Relationship Id="rId52" Type="http://schemas.openxmlformats.org/officeDocument/2006/relationships/hyperlink" Target="https://www.complus-css.com/" TargetMode="External"/><Relationship Id="rId60" Type="http://schemas.openxmlformats.org/officeDocument/2006/relationships/image" Target="media/image43.jpeg"/><Relationship Id="rId65" Type="http://schemas.openxmlformats.org/officeDocument/2006/relationships/image" Target="media/image48.png"/><Relationship Id="rId73" Type="http://schemas.openxmlformats.org/officeDocument/2006/relationships/image" Target="media/image56.jpeg"/><Relationship Id="rId78" Type="http://schemas.openxmlformats.org/officeDocument/2006/relationships/image" Target="media/image60.jpeg"/><Relationship Id="rId81" Type="http://schemas.openxmlformats.org/officeDocument/2006/relationships/image" Target="media/image63.jpeg"/><Relationship Id="rId86" Type="http://schemas.openxmlformats.org/officeDocument/2006/relationships/image" Target="media/image68.jpeg"/><Relationship Id="rId94" Type="http://schemas.openxmlformats.org/officeDocument/2006/relationships/image" Target="media/image76.jpeg"/><Relationship Id="rId99" Type="http://schemas.openxmlformats.org/officeDocument/2006/relationships/image" Target="media/image81.jpeg"/><Relationship Id="rId101" Type="http://schemas.openxmlformats.org/officeDocument/2006/relationships/image" Target="media/image83.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image" Target="media/image6.emf"/><Relationship Id="rId39" Type="http://schemas.openxmlformats.org/officeDocument/2006/relationships/image" Target="media/image27.jpeg"/><Relationship Id="rId109" Type="http://schemas.openxmlformats.org/officeDocument/2006/relationships/image" Target="media/image91.jpeg"/><Relationship Id="rId34" Type="http://schemas.openxmlformats.org/officeDocument/2006/relationships/image" Target="media/image22.jpeg"/><Relationship Id="rId50" Type="http://schemas.openxmlformats.org/officeDocument/2006/relationships/hyperlink" Target="https://fibconet.com/id/what-is-rj45-connector/" TargetMode="External"/><Relationship Id="rId55" Type="http://schemas.openxmlformats.org/officeDocument/2006/relationships/image" Target="media/image38.jpeg"/><Relationship Id="rId76" Type="http://schemas.openxmlformats.org/officeDocument/2006/relationships/image" Target="media/image570.png"/><Relationship Id="rId97" Type="http://schemas.openxmlformats.org/officeDocument/2006/relationships/image" Target="media/image79.jpeg"/><Relationship Id="rId104" Type="http://schemas.openxmlformats.org/officeDocument/2006/relationships/image" Target="media/image86.jpeg"/><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png"/><Relationship Id="rId45" Type="http://schemas.openxmlformats.org/officeDocument/2006/relationships/hyperlink" Target="https://www.noyafa.com" TargetMode="External"/><Relationship Id="rId66" Type="http://schemas.openxmlformats.org/officeDocument/2006/relationships/image" Target="media/image49.jpeg"/><Relationship Id="rId87" Type="http://schemas.openxmlformats.org/officeDocument/2006/relationships/image" Target="media/image69.jpeg"/><Relationship Id="rId110" Type="http://schemas.openxmlformats.org/officeDocument/2006/relationships/image" Target="media/image92.jpeg"/><Relationship Id="rId115" Type="http://schemas.openxmlformats.org/officeDocument/2006/relationships/image" Target="media/image97.jpeg"/><Relationship Id="rId61" Type="http://schemas.openxmlformats.org/officeDocument/2006/relationships/image" Target="media/image44.jpeg"/><Relationship Id="rId82" Type="http://schemas.openxmlformats.org/officeDocument/2006/relationships/image" Target="media/image64.jpeg"/><Relationship Id="rId19" Type="http://schemas.openxmlformats.org/officeDocument/2006/relationships/image" Target="media/image7.png"/><Relationship Id="rId14" Type="http://schemas.openxmlformats.org/officeDocument/2006/relationships/footer" Target="footer1.xml"/><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39.jpeg"/><Relationship Id="rId77" Type="http://schemas.openxmlformats.org/officeDocument/2006/relationships/image" Target="media/image59.png"/><Relationship Id="rId100" Type="http://schemas.openxmlformats.org/officeDocument/2006/relationships/image" Target="media/image82.jpeg"/><Relationship Id="rId105" Type="http://schemas.openxmlformats.org/officeDocument/2006/relationships/image" Target="media/image87.jpeg"/><Relationship Id="rId8" Type="http://schemas.openxmlformats.org/officeDocument/2006/relationships/image" Target="media/image1.png"/><Relationship Id="rId51" Type="http://schemas.openxmlformats.org/officeDocument/2006/relationships/image" Target="media/image35.jpeg"/><Relationship Id="rId72" Type="http://schemas.openxmlformats.org/officeDocument/2006/relationships/image" Target="media/image55.jpeg"/><Relationship Id="rId93" Type="http://schemas.openxmlformats.org/officeDocument/2006/relationships/image" Target="media/image75.jpeg"/><Relationship Id="rId98" Type="http://schemas.openxmlformats.org/officeDocument/2006/relationships/image" Target="media/image80.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2.jpeg"/><Relationship Id="rId67" Type="http://schemas.openxmlformats.org/officeDocument/2006/relationships/image" Target="media/image50.jpeg"/><Relationship Id="rId116" Type="http://schemas.openxmlformats.org/officeDocument/2006/relationships/image" Target="media/image98.jpeg"/><Relationship Id="rId20" Type="http://schemas.openxmlformats.org/officeDocument/2006/relationships/image" Target="media/image8.png"/><Relationship Id="rId41" Type="http://schemas.openxmlformats.org/officeDocument/2006/relationships/image" Target="media/image29.jpeg"/><Relationship Id="rId62" Type="http://schemas.openxmlformats.org/officeDocument/2006/relationships/image" Target="media/image45.png"/><Relationship Id="rId83" Type="http://schemas.openxmlformats.org/officeDocument/2006/relationships/image" Target="media/image65.jpeg"/><Relationship Id="rId88" Type="http://schemas.openxmlformats.org/officeDocument/2006/relationships/image" Target="media/image70.jpeg"/><Relationship Id="rId111" Type="http://schemas.openxmlformats.org/officeDocument/2006/relationships/image" Target="media/image93.jpeg"/><Relationship Id="rId15" Type="http://schemas.openxmlformats.org/officeDocument/2006/relationships/footer" Target="footer2.xml"/><Relationship Id="rId36" Type="http://schemas.openxmlformats.org/officeDocument/2006/relationships/image" Target="media/image24.jpeg"/><Relationship Id="rId57" Type="http://schemas.openxmlformats.org/officeDocument/2006/relationships/image" Target="media/image40.jpeg"/><Relationship Id="rId106" Type="http://schemas.openxmlformats.org/officeDocument/2006/relationships/image" Target="media/image88.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329AA-0607-4C0B-A4EC-BFCAC01BC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69</Pages>
  <Words>11852</Words>
  <Characters>67562</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24</cp:revision>
  <cp:lastPrinted>2026-07-15T04:13:00Z</cp:lastPrinted>
  <dcterms:created xsi:type="dcterms:W3CDTF">2026-03-05T03:41:00Z</dcterms:created>
  <dcterms:modified xsi:type="dcterms:W3CDTF">2026-07-15T04:15:00Z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9ce3f288-4a23-318e-aa68-fdbd8d635f74</vt:lpwstr>
  </property>
  <property fmtid="{D5CDD505-2E9C-101B-9397-08002B2CF9AE}" pid="24" name="Mendeley Citation Style_1">
    <vt:lpwstr>http://www.zotero.org/styles/apa</vt:lpwstr>
  </property>
</Properties>
</file>